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1180" w:lineRule="exact"/>
        <w:jc w:val="center"/>
        <w:rPr>
          <w:rFonts w:ascii="方正小标宋_GBK" w:eastAsia="方正小标宋_GBK"/>
          <w:b/>
          <w:bCs/>
          <w:color w:val="FF0000"/>
          <w:w w:val="51"/>
          <w:sz w:val="96"/>
          <w:szCs w:val="96"/>
        </w:rPr>
      </w:pPr>
      <w:r>
        <w:rPr>
          <w:sz w:val="96"/>
          <w:szCs w:val="96"/>
        </w:rPr>
        <w:pict>
          <v:line id="_x0000_s4098" o:spid="_x0000_s4098" o:spt="20" style="position:absolute;left:0pt;margin-left:56.7pt;margin-top:163.75pt;height:0pt;width:481.9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小标宋_GBK" w:eastAsia="方正小标宋_GBK"/>
          <w:b/>
          <w:bCs/>
          <w:color w:val="FF0000"/>
          <w:w w:val="51"/>
          <w:sz w:val="96"/>
          <w:szCs w:val="96"/>
        </w:rPr>
        <w:t>重庆市涪陵区大数据应用发展管理局</w:t>
      </w:r>
    </w:p>
    <w:p>
      <w:pPr>
        <w:adjustRightInd w:val="0"/>
        <w:snapToGrid w:val="0"/>
        <w:spacing w:line="52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重庆市涪陵区大数据应用发展管理局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Times New Roman" w:hAnsi="Times New Roman" w:eastAsia="方正小标宋_GBK"/>
          <w:spacing w:val="-6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关于转发《</w:t>
      </w:r>
      <w:r>
        <w:rPr>
          <w:rFonts w:ascii="Times New Roman" w:hAnsi="Times New Roman" w:eastAsia="方正小标宋_GBK"/>
          <w:spacing w:val="-6"/>
          <w:sz w:val="44"/>
          <w:szCs w:val="44"/>
        </w:rPr>
        <w:t>开展智慧城市应用场景项目库项目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/>
          <w:spacing w:val="-6"/>
          <w:sz w:val="44"/>
          <w:szCs w:val="44"/>
        </w:rPr>
        <w:t>征集工作的</w:t>
      </w:r>
      <w:r>
        <w:rPr>
          <w:rFonts w:ascii="Times New Roman" w:hAnsi="Times New Roman" w:eastAsia="方正小标宋_GBK"/>
          <w:sz w:val="44"/>
          <w:szCs w:val="44"/>
        </w:rPr>
        <w:t>通知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》的通知</w:t>
      </w:r>
    </w:p>
    <w:bookmarkEnd w:id="0"/>
    <w:p>
      <w:pPr>
        <w:tabs>
          <w:tab w:val="left" w:pos="2100"/>
        </w:tabs>
        <w:overflowPunct w:val="0"/>
        <w:adjustRightInd w:val="0"/>
        <w:snapToGrid w:val="0"/>
        <w:spacing w:line="520" w:lineRule="exact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textAlignment w:val="auto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涪陵新城区管委会，各工业园区管委会，各乡镇人民政府、街道办事处，区级有关部门，中渝驻涪各单位，有关企事业单位：</w:t>
      </w:r>
    </w:p>
    <w:p>
      <w:pPr>
        <w:pStyle w:val="7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《重庆市新型智慧城市建设方案（2019-2022年）》和《重庆市全面推行“云长制”实施方案》等文件精神，根据2021年市政府工作报告的工作要求，今年我市将进一步深化拓展“住业游乐购”全场景集，加快打造智慧城市典型应用场景，现将启动智慧城市应用场景项目征集工作。为此，现将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重庆市大数据应用发展管理局《关于开展智慧城市应用场景项目库项目征集工作的通知》（渝大数据发〔2021〕9号）转发给你们，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请各单位高度重视，组织相关企事业单位积极申报，并做好项目推荐工作。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各申报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单位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于2021年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4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5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日前将项目材料（项目情况表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和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汇总表的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word档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）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发送至区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大数据发展局</w:t>
      </w:r>
      <w:r>
        <w:rPr>
          <w:rFonts w:hint="eastAsia" w:ascii="Times New Roman" w:hAnsi="Times New Roman" w:eastAsia="方正仿宋_GBK"/>
          <w:sz w:val="31"/>
          <w:szCs w:val="31"/>
          <w:shd w:val="clear" w:color="auto" w:fill="FFFFFF"/>
        </w:rPr>
        <w:t>综合科邮箱DSJ8011@163.com</w:t>
      </w:r>
      <w:r>
        <w:rPr>
          <w:rFonts w:ascii="Times New Roman" w:hAnsi="Times New Roman" w:eastAsia="方正仿宋_GBK"/>
          <w:sz w:val="31"/>
          <w:szCs w:val="31"/>
          <w:shd w:val="clear" w:color="auto" w:fill="FFFFFF"/>
        </w:rPr>
        <w:t>。对于基本符合入库要求，但目前仍在建，预计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将在2021年内建成投用的项目也可一并报送。同时，后续如有新增项目，可持续报送。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联系人：熊文倩；电话：023-72288011。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附件：《关于开展智慧城市应用场景项目库项目征集工作的通知》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3200" w:firstLineChars="10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重庆市涪陵区大数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pict>
          <v:shape id="_x0000_s4114" o:spid="_x0000_s4114" o:spt="201" type="#_x0000_t201" style="position:absolute;left:0pt;margin-left:255.35pt;margin-top:216.3pt;height:119.25pt;width:119.25pt;mso-position-vertical-relative:page;z-index:-251656192;mso-width-relative:page;mso-height-relative:page;" o:ole="t" filled="f" stroked="f" coordsize="21600,21600">
            <v:path/>
            <v:fill on="f" focussize="0,0"/>
            <v:stroke on="f" joinstyle="miter"/>
            <v:imagedata r:id="rId6" o:title=""/>
            <o:lock v:ext="edit"/>
          </v:shape>
        </w:pic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 xml:space="preserve">据应用发展管理局 </w:t>
      </w:r>
    </w:p>
    <w:p>
      <w:pPr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2020年3月24日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" w:eastAsia="zh-CN"/>
        </w:rPr>
        <w:t>（此件公开发布）</w:t>
      </w:r>
    </w:p>
    <w:p>
      <w:pPr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>
      <w:pPr>
        <w:tabs>
          <w:tab w:val="left" w:pos="50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2598922E-2C40-4AD9-ACF5-14A89F75C93D}" w:val="JwHbOfqrmi0zlMaEQL=Iv+uedtNYSshDC18FUpnc9jTG7xVyR2W/456oKBXkA3ZgP"/>
    <w:docVar w:name="{331C4735-E7F9-4526-A257-A958EE7B6F48}" w:val="JwHbOfqrmi0zlMaEQL=Iv+uedtNYSshDC18FUpnc9jTG7xVyR2W/456oKBXkA3ZgP"/>
    <w:docVar w:name="{4CFC6910-9CCB-4D0C-974C-7D9AB6907067}" w:val="JwHbOfqrmi0zlMaEQL=Iv+uedtNYSshDC18FUpnc9jTG7xVyR2W/456oKBXkA3ZgP"/>
    <w:docVar w:name="{9FA694F1-40F6-4228-86C5-9B473476650E}" w:val="JwHbOfqrmi0zlMaEQL=Iv+uedtNYSshDC18FUpnc9jTG7xVyR2W/456oKBXkA3ZgP"/>
    <w:docVar w:name="{F4D3A603-023D-4CB8-9EAB-1E54975E5DC6}" w:val="JwHbOfqrmi0zlMaEQL=Iv+uedtNYSshDC18FUpnc9jTG7xVyR2W/456oKBXkA3ZgP"/>
    <w:docVar w:name="DocumentID" w:val="{F0B1778C-D557-4BD0-8833-F78C43348E0E}"/>
  </w:docVars>
  <w:rsids>
    <w:rsidRoot w:val="00976D03"/>
    <w:rsid w:val="000409B9"/>
    <w:rsid w:val="00077212"/>
    <w:rsid w:val="0024628F"/>
    <w:rsid w:val="002E70B8"/>
    <w:rsid w:val="00315A6A"/>
    <w:rsid w:val="00410AA4"/>
    <w:rsid w:val="004166C5"/>
    <w:rsid w:val="00417BC5"/>
    <w:rsid w:val="004327B5"/>
    <w:rsid w:val="004640C1"/>
    <w:rsid w:val="00514AD3"/>
    <w:rsid w:val="00524FF4"/>
    <w:rsid w:val="00547BA8"/>
    <w:rsid w:val="0062348F"/>
    <w:rsid w:val="00660D0B"/>
    <w:rsid w:val="00743911"/>
    <w:rsid w:val="00750ED4"/>
    <w:rsid w:val="00795A50"/>
    <w:rsid w:val="007C0125"/>
    <w:rsid w:val="007D52C1"/>
    <w:rsid w:val="00822722"/>
    <w:rsid w:val="00877584"/>
    <w:rsid w:val="008B7C9F"/>
    <w:rsid w:val="008C71C4"/>
    <w:rsid w:val="009205E9"/>
    <w:rsid w:val="009446DC"/>
    <w:rsid w:val="00976D03"/>
    <w:rsid w:val="009C586E"/>
    <w:rsid w:val="00A04447"/>
    <w:rsid w:val="00A15766"/>
    <w:rsid w:val="00A4269E"/>
    <w:rsid w:val="00A54A50"/>
    <w:rsid w:val="00A61902"/>
    <w:rsid w:val="00A640B2"/>
    <w:rsid w:val="00A66F71"/>
    <w:rsid w:val="00B320E1"/>
    <w:rsid w:val="00B47701"/>
    <w:rsid w:val="00C14FCE"/>
    <w:rsid w:val="00C65813"/>
    <w:rsid w:val="00D03218"/>
    <w:rsid w:val="00D308C1"/>
    <w:rsid w:val="00D36402"/>
    <w:rsid w:val="00D555B4"/>
    <w:rsid w:val="00D66D92"/>
    <w:rsid w:val="00D84C59"/>
    <w:rsid w:val="00DA6877"/>
    <w:rsid w:val="00E0063B"/>
    <w:rsid w:val="00E32804"/>
    <w:rsid w:val="00E75446"/>
    <w:rsid w:val="00F32B4B"/>
    <w:rsid w:val="00F368E1"/>
    <w:rsid w:val="00F47651"/>
    <w:rsid w:val="00FE6079"/>
    <w:rsid w:val="00FF0D45"/>
    <w:rsid w:val="021340E4"/>
    <w:rsid w:val="037A2D0F"/>
    <w:rsid w:val="038701D5"/>
    <w:rsid w:val="05E11D2A"/>
    <w:rsid w:val="0C50147B"/>
    <w:rsid w:val="0C846498"/>
    <w:rsid w:val="0CCF1386"/>
    <w:rsid w:val="0D18061F"/>
    <w:rsid w:val="0D7A5005"/>
    <w:rsid w:val="101B2223"/>
    <w:rsid w:val="11E17451"/>
    <w:rsid w:val="13062452"/>
    <w:rsid w:val="13E71086"/>
    <w:rsid w:val="142E4419"/>
    <w:rsid w:val="145E6D58"/>
    <w:rsid w:val="152E605E"/>
    <w:rsid w:val="154062FE"/>
    <w:rsid w:val="15503C1E"/>
    <w:rsid w:val="15507F78"/>
    <w:rsid w:val="166C3768"/>
    <w:rsid w:val="170D0554"/>
    <w:rsid w:val="18750A93"/>
    <w:rsid w:val="1B5A6AE1"/>
    <w:rsid w:val="1C605FA7"/>
    <w:rsid w:val="1CAB0DBD"/>
    <w:rsid w:val="1CCD7CF3"/>
    <w:rsid w:val="1D106EDB"/>
    <w:rsid w:val="1F287B52"/>
    <w:rsid w:val="20A85C75"/>
    <w:rsid w:val="22150F2D"/>
    <w:rsid w:val="22FE37C2"/>
    <w:rsid w:val="23265799"/>
    <w:rsid w:val="236704BE"/>
    <w:rsid w:val="24313BD8"/>
    <w:rsid w:val="2495218D"/>
    <w:rsid w:val="254400A7"/>
    <w:rsid w:val="26D31C30"/>
    <w:rsid w:val="2A1E39BF"/>
    <w:rsid w:val="2B0C7425"/>
    <w:rsid w:val="2B0D1388"/>
    <w:rsid w:val="2B1D223B"/>
    <w:rsid w:val="2D384885"/>
    <w:rsid w:val="2DA400B9"/>
    <w:rsid w:val="2E047BA1"/>
    <w:rsid w:val="2FBD1909"/>
    <w:rsid w:val="2FBE23FD"/>
    <w:rsid w:val="30B07C8A"/>
    <w:rsid w:val="329A4F5D"/>
    <w:rsid w:val="34440212"/>
    <w:rsid w:val="34686C38"/>
    <w:rsid w:val="35CF015B"/>
    <w:rsid w:val="35CF6345"/>
    <w:rsid w:val="36FB13F5"/>
    <w:rsid w:val="378A0F89"/>
    <w:rsid w:val="38262A39"/>
    <w:rsid w:val="38756438"/>
    <w:rsid w:val="38CE6A78"/>
    <w:rsid w:val="39E52F71"/>
    <w:rsid w:val="3BA15606"/>
    <w:rsid w:val="3C4F0761"/>
    <w:rsid w:val="3DC91215"/>
    <w:rsid w:val="3EAB5488"/>
    <w:rsid w:val="3F7F278D"/>
    <w:rsid w:val="40A13891"/>
    <w:rsid w:val="41151BE9"/>
    <w:rsid w:val="41D44616"/>
    <w:rsid w:val="41DC1D25"/>
    <w:rsid w:val="43E96311"/>
    <w:rsid w:val="46192737"/>
    <w:rsid w:val="49307F9F"/>
    <w:rsid w:val="4937239B"/>
    <w:rsid w:val="4A4967ED"/>
    <w:rsid w:val="4B0630B7"/>
    <w:rsid w:val="4B385218"/>
    <w:rsid w:val="4C171726"/>
    <w:rsid w:val="4C305857"/>
    <w:rsid w:val="4C8C63AE"/>
    <w:rsid w:val="4CFB165D"/>
    <w:rsid w:val="4EFD2861"/>
    <w:rsid w:val="4F2F4871"/>
    <w:rsid w:val="50616BA1"/>
    <w:rsid w:val="50D31B2D"/>
    <w:rsid w:val="51FA054A"/>
    <w:rsid w:val="52B86545"/>
    <w:rsid w:val="537A2CA6"/>
    <w:rsid w:val="53B06E52"/>
    <w:rsid w:val="53DD243B"/>
    <w:rsid w:val="550D5AA9"/>
    <w:rsid w:val="552D497A"/>
    <w:rsid w:val="55554176"/>
    <w:rsid w:val="55817AE0"/>
    <w:rsid w:val="564B77CB"/>
    <w:rsid w:val="56665469"/>
    <w:rsid w:val="56825190"/>
    <w:rsid w:val="569C1481"/>
    <w:rsid w:val="56EF6890"/>
    <w:rsid w:val="56FD3B86"/>
    <w:rsid w:val="58C41028"/>
    <w:rsid w:val="58F438D4"/>
    <w:rsid w:val="59020AA6"/>
    <w:rsid w:val="5ADE5B2C"/>
    <w:rsid w:val="5BED7B7B"/>
    <w:rsid w:val="5BEE7C4C"/>
    <w:rsid w:val="5C3848E1"/>
    <w:rsid w:val="5D3C404D"/>
    <w:rsid w:val="5E0E1955"/>
    <w:rsid w:val="60FD6A14"/>
    <w:rsid w:val="62086CCD"/>
    <w:rsid w:val="62426B9A"/>
    <w:rsid w:val="62F4708F"/>
    <w:rsid w:val="630349E4"/>
    <w:rsid w:val="64557C90"/>
    <w:rsid w:val="650353D9"/>
    <w:rsid w:val="65932BC8"/>
    <w:rsid w:val="65945E16"/>
    <w:rsid w:val="65B32863"/>
    <w:rsid w:val="6607538A"/>
    <w:rsid w:val="6703500A"/>
    <w:rsid w:val="67C30D40"/>
    <w:rsid w:val="67FC3274"/>
    <w:rsid w:val="68F312F6"/>
    <w:rsid w:val="69B02BCD"/>
    <w:rsid w:val="69B17A83"/>
    <w:rsid w:val="69BB3359"/>
    <w:rsid w:val="69C33463"/>
    <w:rsid w:val="69C73515"/>
    <w:rsid w:val="6A124B53"/>
    <w:rsid w:val="6C6F59CC"/>
    <w:rsid w:val="6D516D9C"/>
    <w:rsid w:val="6ED24416"/>
    <w:rsid w:val="6EFB2C9D"/>
    <w:rsid w:val="701E3CF1"/>
    <w:rsid w:val="73376D64"/>
    <w:rsid w:val="742D7486"/>
    <w:rsid w:val="75A93FD6"/>
    <w:rsid w:val="75C23D76"/>
    <w:rsid w:val="76D8798B"/>
    <w:rsid w:val="76E121F4"/>
    <w:rsid w:val="776636E3"/>
    <w:rsid w:val="77727228"/>
    <w:rsid w:val="782D14C1"/>
    <w:rsid w:val="79157CA4"/>
    <w:rsid w:val="79292DB3"/>
    <w:rsid w:val="7A41251B"/>
    <w:rsid w:val="7ACC1B62"/>
    <w:rsid w:val="7B7569C2"/>
    <w:rsid w:val="7B9D65CA"/>
    <w:rsid w:val="7D7F4111"/>
    <w:rsid w:val="7FEC7AFC"/>
    <w:rsid w:val="A7B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6"/>
    <w:qFormat/>
    <w:uiPriority w:val="0"/>
    <w:rPr>
      <w:sz w:val="18"/>
      <w:szCs w:val="18"/>
    </w:rPr>
  </w:style>
  <w:style w:type="paragraph" w:styleId="5">
    <w:name w:val="footer"/>
    <w:basedOn w:val="1"/>
    <w:link w:val="6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TML Typewriter"/>
    <w:basedOn w:val="9"/>
    <w:qFormat/>
    <w:uiPriority w:val="0"/>
    <w:rPr>
      <w:sz w:val="25"/>
      <w:szCs w:val="25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customStyle="1" w:styleId="14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15">
    <w:name w:val="first-child"/>
    <w:basedOn w:val="9"/>
    <w:qFormat/>
    <w:uiPriority w:val="0"/>
  </w:style>
  <w:style w:type="character" w:customStyle="1" w:styleId="16">
    <w:name w:val="hover"/>
    <w:basedOn w:val="9"/>
    <w:qFormat/>
    <w:uiPriority w:val="0"/>
    <w:rPr>
      <w:color w:val="1258AD"/>
      <w:u w:val="none"/>
      <w:bdr w:val="single" w:color="1258AD" w:sz="6" w:space="0"/>
    </w:rPr>
  </w:style>
  <w:style w:type="character" w:customStyle="1" w:styleId="17">
    <w:name w:val="hover1"/>
    <w:basedOn w:val="9"/>
    <w:qFormat/>
    <w:uiPriority w:val="0"/>
  </w:style>
  <w:style w:type="character" w:customStyle="1" w:styleId="18">
    <w:name w:val="cur7"/>
    <w:basedOn w:val="9"/>
    <w:qFormat/>
    <w:uiPriority w:val="0"/>
    <w:rPr>
      <w:shd w:val="clear" w:color="auto" w:fill="8DAFD7"/>
    </w:rPr>
  </w:style>
  <w:style w:type="character" w:customStyle="1" w:styleId="19">
    <w:name w:val="cur8"/>
    <w:basedOn w:val="9"/>
    <w:qFormat/>
    <w:uiPriority w:val="0"/>
    <w:rPr>
      <w:shd w:val="clear" w:color="auto" w:fill="FF6A07"/>
    </w:rPr>
  </w:style>
  <w:style w:type="character" w:customStyle="1" w:styleId="20">
    <w:name w:val="cur9"/>
    <w:basedOn w:val="9"/>
    <w:qFormat/>
    <w:uiPriority w:val="0"/>
    <w:rPr>
      <w:shd w:val="clear" w:color="auto" w:fill="8DAFD8"/>
    </w:rPr>
  </w:style>
  <w:style w:type="character" w:customStyle="1" w:styleId="21">
    <w:name w:val="t2"/>
    <w:basedOn w:val="9"/>
    <w:qFormat/>
    <w:uiPriority w:val="0"/>
    <w:rPr>
      <w:color w:val="E2AC00"/>
      <w:sz w:val="27"/>
      <w:szCs w:val="27"/>
    </w:rPr>
  </w:style>
  <w:style w:type="character" w:customStyle="1" w:styleId="22">
    <w:name w:val="ybk-date"/>
    <w:basedOn w:val="9"/>
    <w:qFormat/>
    <w:uiPriority w:val="0"/>
    <w:rPr>
      <w:color w:val="999999"/>
    </w:rPr>
  </w:style>
  <w:style w:type="character" w:customStyle="1" w:styleId="23">
    <w:name w:val="lfh-hdgl-span1"/>
    <w:basedOn w:val="9"/>
    <w:qFormat/>
    <w:uiPriority w:val="0"/>
    <w:rPr>
      <w:b/>
    </w:rPr>
  </w:style>
  <w:style w:type="character" w:customStyle="1" w:styleId="24">
    <w:name w:val="lfh-hdgl-span2"/>
    <w:basedOn w:val="9"/>
    <w:qFormat/>
    <w:uiPriority w:val="0"/>
  </w:style>
  <w:style w:type="character" w:customStyle="1" w:styleId="25">
    <w:name w:val="bg-icon"/>
    <w:basedOn w:val="9"/>
    <w:qFormat/>
    <w:uiPriority w:val="0"/>
  </w:style>
  <w:style w:type="character" w:customStyle="1" w:styleId="26">
    <w:name w:val="bg-icon2"/>
    <w:basedOn w:val="9"/>
    <w:qFormat/>
    <w:uiPriority w:val="0"/>
  </w:style>
  <w:style w:type="character" w:customStyle="1" w:styleId="27">
    <w:name w:val="bg-icon3"/>
    <w:basedOn w:val="9"/>
    <w:qFormat/>
    <w:uiPriority w:val="0"/>
  </w:style>
  <w:style w:type="character" w:customStyle="1" w:styleId="28">
    <w:name w:val="bg-icon4"/>
    <w:basedOn w:val="9"/>
    <w:qFormat/>
    <w:uiPriority w:val="0"/>
  </w:style>
  <w:style w:type="character" w:customStyle="1" w:styleId="29">
    <w:name w:val="zc-date"/>
    <w:basedOn w:val="9"/>
    <w:qFormat/>
    <w:uiPriority w:val="0"/>
    <w:rPr>
      <w:color w:val="333333"/>
    </w:rPr>
  </w:style>
  <w:style w:type="character" w:customStyle="1" w:styleId="30">
    <w:name w:val="lispan"/>
    <w:basedOn w:val="9"/>
    <w:qFormat/>
    <w:uiPriority w:val="0"/>
    <w:rPr>
      <w:rFonts w:ascii="微软雅黑" w:hAnsi="微软雅黑" w:eastAsia="微软雅黑" w:cs="微软雅黑"/>
      <w:color w:val="275293"/>
      <w:sz w:val="27"/>
      <w:szCs w:val="27"/>
    </w:rPr>
  </w:style>
  <w:style w:type="character" w:customStyle="1" w:styleId="31">
    <w:name w:val="lispan1"/>
    <w:basedOn w:val="9"/>
    <w:qFormat/>
    <w:uiPriority w:val="0"/>
    <w:rPr>
      <w:rFonts w:hint="eastAsia" w:ascii="微软雅黑" w:hAnsi="微软雅黑" w:eastAsia="微软雅黑" w:cs="微软雅黑"/>
      <w:color w:val="275293"/>
      <w:sz w:val="27"/>
      <w:szCs w:val="27"/>
    </w:rPr>
  </w:style>
  <w:style w:type="character" w:customStyle="1" w:styleId="32">
    <w:name w:val="w641"/>
    <w:basedOn w:val="9"/>
    <w:qFormat/>
    <w:uiPriority w:val="0"/>
  </w:style>
  <w:style w:type="character" w:customStyle="1" w:styleId="33">
    <w:name w:val="red"/>
    <w:basedOn w:val="9"/>
    <w:qFormat/>
    <w:uiPriority w:val="0"/>
    <w:rPr>
      <w:color w:val="E1211F"/>
    </w:rPr>
  </w:style>
  <w:style w:type="character" w:customStyle="1" w:styleId="34">
    <w:name w:val="red1"/>
    <w:basedOn w:val="9"/>
    <w:qFormat/>
    <w:uiPriority w:val="0"/>
    <w:rPr>
      <w:color w:val="E1211F"/>
    </w:rPr>
  </w:style>
  <w:style w:type="character" w:customStyle="1" w:styleId="35">
    <w:name w:val="red2"/>
    <w:basedOn w:val="9"/>
    <w:qFormat/>
    <w:uiPriority w:val="0"/>
    <w:rPr>
      <w:color w:val="E1211F"/>
      <w:u w:val="single"/>
    </w:rPr>
  </w:style>
  <w:style w:type="character" w:customStyle="1" w:styleId="36">
    <w:name w:val="red3"/>
    <w:basedOn w:val="9"/>
    <w:qFormat/>
    <w:uiPriority w:val="0"/>
    <w:rPr>
      <w:color w:val="E33938"/>
      <w:u w:val="single"/>
    </w:rPr>
  </w:style>
  <w:style w:type="character" w:customStyle="1" w:styleId="37">
    <w:name w:val="red4"/>
    <w:basedOn w:val="9"/>
    <w:qFormat/>
    <w:uiPriority w:val="0"/>
    <w:rPr>
      <w:color w:val="E1211F"/>
    </w:rPr>
  </w:style>
  <w:style w:type="character" w:customStyle="1" w:styleId="38">
    <w:name w:val="red5"/>
    <w:basedOn w:val="9"/>
    <w:qFormat/>
    <w:uiPriority w:val="0"/>
    <w:rPr>
      <w:color w:val="E1211F"/>
    </w:rPr>
  </w:style>
  <w:style w:type="character" w:customStyle="1" w:styleId="39">
    <w:name w:val="tyhr"/>
    <w:basedOn w:val="9"/>
    <w:qFormat/>
    <w:uiPriority w:val="0"/>
  </w:style>
  <w:style w:type="character" w:customStyle="1" w:styleId="40">
    <w:name w:val="w262"/>
    <w:basedOn w:val="9"/>
    <w:qFormat/>
    <w:uiPriority w:val="0"/>
  </w:style>
  <w:style w:type="character" w:customStyle="1" w:styleId="41">
    <w:name w:val="first-of-type"/>
    <w:basedOn w:val="9"/>
    <w:qFormat/>
    <w:uiPriority w:val="0"/>
    <w:rPr>
      <w:shd w:val="clear" w:color="auto" w:fill="275293"/>
    </w:rPr>
  </w:style>
  <w:style w:type="character" w:customStyle="1" w:styleId="42">
    <w:name w:val="tyhl"/>
    <w:basedOn w:val="9"/>
    <w:qFormat/>
    <w:uiPriority w:val="0"/>
    <w:rPr>
      <w:shd w:val="clear" w:color="auto" w:fill="FFFFFF"/>
    </w:rPr>
  </w:style>
  <w:style w:type="character" w:customStyle="1" w:styleId="43">
    <w:name w:val="tyhl1"/>
    <w:basedOn w:val="9"/>
    <w:qFormat/>
    <w:uiPriority w:val="0"/>
    <w:rPr>
      <w:color w:val="999999"/>
      <w:shd w:val="clear" w:color="auto" w:fill="FDFDFD"/>
    </w:rPr>
  </w:style>
  <w:style w:type="character" w:customStyle="1" w:styleId="44">
    <w:name w:val="w100"/>
    <w:basedOn w:val="9"/>
    <w:qFormat/>
    <w:uiPriority w:val="0"/>
  </w:style>
  <w:style w:type="character" w:customStyle="1" w:styleId="45">
    <w:name w:val="w254"/>
    <w:basedOn w:val="9"/>
    <w:qFormat/>
    <w:uiPriority w:val="0"/>
  </w:style>
  <w:style w:type="character" w:customStyle="1" w:styleId="46">
    <w:name w:val="xhy-btns1"/>
    <w:basedOn w:val="9"/>
    <w:qFormat/>
    <w:uiPriority w:val="0"/>
  </w:style>
  <w:style w:type="character" w:customStyle="1" w:styleId="47">
    <w:name w:val="xhy-btns2"/>
    <w:basedOn w:val="9"/>
    <w:qFormat/>
    <w:uiPriority w:val="0"/>
  </w:style>
  <w:style w:type="character" w:customStyle="1" w:styleId="48">
    <w:name w:val="xhy-mun"/>
    <w:basedOn w:val="9"/>
    <w:qFormat/>
    <w:uiPriority w:val="0"/>
    <w:rPr>
      <w:color w:val="275293"/>
    </w:rPr>
  </w:style>
  <w:style w:type="character" w:customStyle="1" w:styleId="49">
    <w:name w:val="tyh-blue"/>
    <w:basedOn w:val="9"/>
    <w:qFormat/>
    <w:uiPriority w:val="0"/>
    <w:rPr>
      <w:b/>
      <w:color w:val="FFFFFF"/>
      <w:sz w:val="21"/>
      <w:szCs w:val="21"/>
      <w:shd w:val="clear" w:color="auto" w:fill="275293"/>
    </w:rPr>
  </w:style>
  <w:style w:type="character" w:customStyle="1" w:styleId="50">
    <w:name w:val="fenye1"/>
    <w:basedOn w:val="9"/>
    <w:qFormat/>
    <w:uiPriority w:val="0"/>
  </w:style>
  <w:style w:type="character" w:customStyle="1" w:styleId="51">
    <w:name w:val="fenye11"/>
    <w:basedOn w:val="9"/>
    <w:qFormat/>
    <w:uiPriority w:val="0"/>
  </w:style>
  <w:style w:type="character" w:customStyle="1" w:styleId="52">
    <w:name w:val="fenye2"/>
    <w:basedOn w:val="9"/>
    <w:qFormat/>
    <w:uiPriority w:val="0"/>
  </w:style>
  <w:style w:type="character" w:customStyle="1" w:styleId="53">
    <w:name w:val="fenye21"/>
    <w:basedOn w:val="9"/>
    <w:qFormat/>
    <w:uiPriority w:val="0"/>
  </w:style>
  <w:style w:type="character" w:customStyle="1" w:styleId="54">
    <w:name w:val="last-of-type1"/>
    <w:basedOn w:val="9"/>
    <w:qFormat/>
    <w:uiPriority w:val="0"/>
    <w:rPr>
      <w:shd w:val="clear" w:color="auto" w:fill="275293"/>
    </w:rPr>
  </w:style>
  <w:style w:type="character" w:customStyle="1" w:styleId="55">
    <w:name w:val="tyh-time2"/>
    <w:basedOn w:val="9"/>
    <w:qFormat/>
    <w:uiPriority w:val="0"/>
    <w:rPr>
      <w:color w:val="AAAAAA"/>
      <w:sz w:val="18"/>
      <w:szCs w:val="18"/>
    </w:rPr>
  </w:style>
  <w:style w:type="character" w:customStyle="1" w:styleId="56">
    <w:name w:val="hover81"/>
    <w:basedOn w:val="9"/>
    <w:qFormat/>
    <w:uiPriority w:val="0"/>
    <w:rPr>
      <w:color w:val="1258AD"/>
      <w:u w:val="none"/>
      <w:bdr w:val="single" w:color="1258AD" w:sz="6" w:space="0"/>
    </w:rPr>
  </w:style>
  <w:style w:type="character" w:customStyle="1" w:styleId="57">
    <w:name w:val="hover82"/>
    <w:basedOn w:val="9"/>
    <w:qFormat/>
    <w:uiPriority w:val="0"/>
  </w:style>
  <w:style w:type="character" w:customStyle="1" w:styleId="58">
    <w:name w:val="last-of-type"/>
    <w:basedOn w:val="9"/>
    <w:qFormat/>
    <w:uiPriority w:val="0"/>
    <w:rPr>
      <w:shd w:val="clear" w:color="auto" w:fill="275293"/>
    </w:rPr>
  </w:style>
  <w:style w:type="character" w:customStyle="1" w:styleId="59">
    <w:name w:val="tyh-time"/>
    <w:basedOn w:val="9"/>
    <w:qFormat/>
    <w:uiPriority w:val="0"/>
    <w:rPr>
      <w:color w:val="AAAAAA"/>
      <w:sz w:val="18"/>
      <w:szCs w:val="18"/>
    </w:rPr>
  </w:style>
  <w:style w:type="character" w:customStyle="1" w:styleId="60">
    <w:name w:val="bg-icon1"/>
    <w:basedOn w:val="9"/>
    <w:qFormat/>
    <w:uiPriority w:val="0"/>
  </w:style>
  <w:style w:type="character" w:customStyle="1" w:styleId="61">
    <w:name w:val="cur"/>
    <w:basedOn w:val="9"/>
    <w:qFormat/>
    <w:uiPriority w:val="0"/>
    <w:rPr>
      <w:shd w:val="clear" w:color="auto" w:fill="8DAFD7"/>
    </w:rPr>
  </w:style>
  <w:style w:type="character" w:customStyle="1" w:styleId="62">
    <w:name w:val="cur1"/>
    <w:basedOn w:val="9"/>
    <w:qFormat/>
    <w:uiPriority w:val="0"/>
    <w:rPr>
      <w:shd w:val="clear" w:color="auto" w:fill="FF6A07"/>
    </w:rPr>
  </w:style>
  <w:style w:type="character" w:customStyle="1" w:styleId="63">
    <w:name w:val="cur2"/>
    <w:basedOn w:val="9"/>
    <w:qFormat/>
    <w:uiPriority w:val="0"/>
    <w:rPr>
      <w:shd w:val="clear" w:color="auto" w:fill="8DAFD8"/>
    </w:rPr>
  </w:style>
  <w:style w:type="character" w:customStyle="1" w:styleId="6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67">
    <w:name w:val="图表目录1"/>
    <w:basedOn w:val="68"/>
    <w:next w:val="1"/>
    <w:qFormat/>
    <w:uiPriority w:val="0"/>
    <w:pPr>
      <w:ind w:left="200" w:leftChars="200" w:hanging="200" w:hangingChars="200"/>
    </w:pPr>
  </w:style>
  <w:style w:type="paragraph" w:customStyle="1" w:styleId="68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8"/>
    <customShpInfo spid="_x0000_s41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3062</Words>
  <Characters>515</Characters>
  <Lines>4</Lines>
  <Paragraphs>7</Paragraphs>
  <TotalTime>3</TotalTime>
  <ScaleCrop>false</ScaleCrop>
  <LinksUpToDate>false</LinksUpToDate>
  <CharactersWithSpaces>3570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2022-03-12T09:22:00Z</dcterms:created>
  <dc:creator>hp</dc:creator>
  <cp:lastModifiedBy>user</cp:lastModifiedBy>
  <cp:lastPrinted>2020-03-10T11:58:00Z</cp:lastPrinted>
  <dcterms:modified xsi:type="dcterms:W3CDTF">2022-10-09T13:04:34Z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