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07" w:rsidRDefault="00EF4407" w:rsidP="00106ECA">
      <w:pPr>
        <w:spacing w:line="390" w:lineRule="exact"/>
        <w:rPr>
          <w:rFonts w:ascii="方正小标宋_GBK" w:eastAsia="方正小标宋_GBK"/>
          <w:b/>
          <w:bCs/>
        </w:rPr>
      </w:pPr>
    </w:p>
    <w:p w:rsidR="00EF4407" w:rsidRDefault="00EF4407" w:rsidP="00106ECA"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 w:rsidR="00EF4407" w:rsidRDefault="00EF4407" w:rsidP="00106ECA">
      <w:pPr>
        <w:spacing w:line="390" w:lineRule="exact"/>
        <w:rPr>
          <w:rFonts w:ascii="方正小标宋_GBK" w:eastAsia="方正小标宋_GBK"/>
          <w:spacing w:val="-14"/>
          <w:w w:val="42"/>
        </w:rPr>
      </w:pPr>
      <w:r>
        <w:rPr>
          <w:noProof/>
        </w:rPr>
        <w:pict>
          <v:line id="Line 597" o:spid="_x0000_s1026" style="position:absolute;left:0;text-align:left;z-index:251658240;mso-position-horizontal:center" from="0,14.65pt" to=".05pt,14.7pt" o:preferrelative="t" wrapcoords="2 2 2 2 2 2 2 2 2 2" strokeweight="2pt">
            <v:stroke miterlimit="2"/>
            <w10:wrap type="tight"/>
          </v:line>
        </w:pict>
      </w:r>
    </w:p>
    <w:p w:rsidR="00EF4407" w:rsidRDefault="00EF4407" w:rsidP="00106ECA">
      <w:pPr>
        <w:spacing w:line="400" w:lineRule="exact"/>
        <w:rPr>
          <w:rFonts w:ascii="方正小标宋_GBK" w:eastAsia="方正小标宋_GBK"/>
          <w:spacing w:val="-14"/>
          <w:w w:val="42"/>
        </w:rPr>
      </w:pPr>
    </w:p>
    <w:p w:rsidR="00EF4407" w:rsidRPr="00106ECA" w:rsidRDefault="00EF4407" w:rsidP="00106ECA">
      <w:pPr>
        <w:tabs>
          <w:tab w:val="left" w:pos="158"/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14"/>
          <w:w w:val="50"/>
          <w:sz w:val="108"/>
          <w:szCs w:val="108"/>
        </w:rPr>
      </w:pPr>
      <w:r w:rsidRPr="00106ECA">
        <w:rPr>
          <w:rFonts w:ascii="方正小标宋_GBK" w:eastAsia="方正小标宋_GBK" w:cs="方正小标宋_GBK" w:hint="eastAsia"/>
          <w:b/>
          <w:bCs/>
          <w:color w:val="FF0000"/>
          <w:spacing w:val="-14"/>
          <w:w w:val="50"/>
          <w:sz w:val="108"/>
          <w:szCs w:val="108"/>
        </w:rPr>
        <w:t>重庆市涪陵区发展和改革委员会文件</w:t>
      </w:r>
    </w:p>
    <w:p w:rsidR="00EF4407" w:rsidRDefault="00EF4407" w:rsidP="00106ECA">
      <w:pPr>
        <w:spacing w:line="480" w:lineRule="exact"/>
        <w:jc w:val="center"/>
        <w:rPr>
          <w:rFonts w:ascii="仿宋_GB2312"/>
        </w:rPr>
      </w:pPr>
    </w:p>
    <w:p w:rsidR="00EF4407" w:rsidRDefault="00EF4407" w:rsidP="00106ECA">
      <w:pPr>
        <w:spacing w:line="460" w:lineRule="exact"/>
        <w:jc w:val="center"/>
        <w:rPr>
          <w:rFonts w:ascii="仿宋_GB2312"/>
        </w:rPr>
      </w:pPr>
    </w:p>
    <w:p w:rsidR="00EF4407" w:rsidRPr="00106ECA" w:rsidRDefault="00EF4407" w:rsidP="00106ECA">
      <w:pPr>
        <w:spacing w:line="600" w:lineRule="exact"/>
        <w:ind w:firstLineChars="50" w:firstLine="31680"/>
        <w:jc w:val="center"/>
        <w:rPr>
          <w:rFonts w:ascii="方正仿宋_GBK" w:eastAsia="方正仿宋_GBK"/>
          <w:sz w:val="32"/>
          <w:szCs w:val="32"/>
        </w:rPr>
      </w:pPr>
      <w:r w:rsidRPr="00106ECA">
        <w:rPr>
          <w:rFonts w:ascii="方正仿宋_GBK" w:eastAsia="方正仿宋_GBK" w:cs="方正仿宋_GBK" w:hint="eastAsia"/>
          <w:sz w:val="32"/>
          <w:szCs w:val="32"/>
        </w:rPr>
        <w:t>涪发改委发〔</w:t>
      </w:r>
      <w:r>
        <w:rPr>
          <w:rFonts w:ascii="方正仿宋_GBK" w:eastAsia="方正仿宋_GBK" w:cs="方正仿宋_GBK"/>
          <w:sz w:val="32"/>
          <w:szCs w:val="32"/>
        </w:rPr>
        <w:t>2021</w:t>
      </w:r>
      <w:r w:rsidRPr="00106ECA"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589</w:t>
      </w:r>
      <w:r w:rsidRPr="00106ECA">
        <w:rPr>
          <w:rFonts w:ascii="方正仿宋_GBK" w:eastAsia="方正仿宋_GBK" w:cs="方正仿宋_GBK" w:hint="eastAsia"/>
          <w:sz w:val="32"/>
          <w:szCs w:val="32"/>
        </w:rPr>
        <w:t>号</w:t>
      </w:r>
    </w:p>
    <w:p w:rsidR="00EF4407" w:rsidRDefault="00EF4407" w:rsidP="00106ECA">
      <w:pPr>
        <w:jc w:val="center"/>
      </w:pPr>
      <w:r>
        <w:rPr>
          <w:noProof/>
        </w:rPr>
        <w:pict>
          <v:line id="Line 598" o:spid="_x0000_s1027" style="position:absolute;left:0;text-align:left;z-index:251659264" from="0,6.6pt" to="442.2pt,6.65pt" o:preferrelative="t" strokecolor="red" strokeweight="2.25pt">
            <v:stroke miterlimit="2"/>
            <w10:wrap type="square"/>
          </v:line>
        </w:pict>
      </w:r>
    </w:p>
    <w:p w:rsidR="00EF4407" w:rsidRDefault="00EF4407">
      <w:pPr>
        <w:pStyle w:val="NormalWeb"/>
        <w:spacing w:line="704" w:lineRule="atLeast"/>
        <w:jc w:val="center"/>
        <w:rPr>
          <w:rFonts w:cs="Times New Roman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重庆市涪陵区发展和改革委员会</w:t>
      </w:r>
    </w:p>
    <w:p w:rsidR="00EF4407" w:rsidRDefault="00EF4407">
      <w:pPr>
        <w:pStyle w:val="NormalWeb"/>
        <w:spacing w:line="599" w:lineRule="atLeas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关于重庆市涪陵象元小学校学费收费标准的批复</w:t>
      </w:r>
    </w:p>
    <w:p w:rsidR="00EF4407" w:rsidRDefault="00EF4407">
      <w:pPr>
        <w:pStyle w:val="NormalWeb"/>
        <w:spacing w:line="599" w:lineRule="atLeast"/>
        <w:jc w:val="both"/>
        <w:rPr>
          <w:rFonts w:cs="Times New Roman"/>
        </w:rPr>
      </w:pPr>
    </w:p>
    <w:p w:rsidR="00EF4407" w:rsidRDefault="00EF4407">
      <w:pPr>
        <w:pStyle w:val="NormalWeb"/>
        <w:spacing w:line="599" w:lineRule="atLeast"/>
        <w:rPr>
          <w:rFonts w:cs="Times New Roman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重庆市涪陵象元小学校：</w:t>
      </w:r>
    </w:p>
    <w:p w:rsidR="00EF4407" w:rsidRDefault="00EF4407">
      <w:pPr>
        <w:pStyle w:val="NormalWeb"/>
        <w:spacing w:line="599" w:lineRule="atLeast"/>
        <w:rPr>
          <w:rFonts w:cs="Times New Roman"/>
        </w:rPr>
      </w:pPr>
      <w:r>
        <w:rPr>
          <w:rFonts w:asci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sz w:val="32"/>
          <w:szCs w:val="32"/>
        </w:rPr>
        <w:t>你校《关于核定我校正式收费标准的请示》（涪象元学校发〔</w:t>
      </w:r>
      <w:r>
        <w:rPr>
          <w:rFonts w:ascii="方正仿宋_GBK" w:eastAsia="方正仿宋_GBK" w:cs="方正仿宋_GBK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11</w:t>
      </w:r>
      <w:r>
        <w:rPr>
          <w:rFonts w:ascii="方正仿宋_GBK" w:eastAsia="方正仿宋_GBK" w:cs="方正仿宋_GBK" w:hint="eastAsia"/>
          <w:sz w:val="32"/>
          <w:szCs w:val="32"/>
        </w:rPr>
        <w:t>号）收悉。鉴于涪发改委发〔</w:t>
      </w:r>
      <w:r>
        <w:rPr>
          <w:rFonts w:ascii="方正仿宋_GBK" w:eastAsia="方正仿宋_GBK" w:cs="方正仿宋_GBK"/>
          <w:sz w:val="32"/>
          <w:szCs w:val="32"/>
        </w:rPr>
        <w:t>2019</w:t>
      </w:r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318</w:t>
      </w:r>
      <w:r>
        <w:rPr>
          <w:rFonts w:ascii="方正仿宋_GBK" w:eastAsia="方正仿宋_GBK" w:cs="方正仿宋_GBK" w:hint="eastAsia"/>
          <w:sz w:val="32"/>
          <w:szCs w:val="32"/>
        </w:rPr>
        <w:t>号文件试行期已满，根据原重庆市物价局、重庆市教育委员会、重庆市劳动和社会保障局《关于印发</w:t>
      </w:r>
      <w:r>
        <w:rPr>
          <w:rFonts w:ascii="方正仿宋_GBK" w:eastAsia="方正仿宋_GBK" w:cs="方正仿宋_GBK"/>
          <w:sz w:val="32"/>
          <w:szCs w:val="32"/>
        </w:rPr>
        <w:t>&lt;</w:t>
      </w:r>
      <w:r>
        <w:rPr>
          <w:rFonts w:ascii="方正仿宋_GBK" w:eastAsia="方正仿宋_GBK" w:cs="方正仿宋_GBK" w:hint="eastAsia"/>
          <w:sz w:val="32"/>
          <w:szCs w:val="32"/>
        </w:rPr>
        <w:t>重庆市民办教育收费管理暂行办法实施细则</w:t>
      </w:r>
      <w:r>
        <w:rPr>
          <w:rFonts w:ascii="方正仿宋_GBK" w:eastAsia="方正仿宋_GBK" w:cs="方正仿宋_GBK"/>
          <w:sz w:val="32"/>
          <w:szCs w:val="32"/>
        </w:rPr>
        <w:t>&gt;</w:t>
      </w:r>
      <w:r>
        <w:rPr>
          <w:rFonts w:ascii="方正仿宋_GBK" w:eastAsia="方正仿宋_GBK" w:cs="方正仿宋_GBK" w:hint="eastAsia"/>
          <w:sz w:val="32"/>
          <w:szCs w:val="32"/>
        </w:rPr>
        <w:t>的通知》（渝价〔</w:t>
      </w:r>
      <w:r>
        <w:rPr>
          <w:rFonts w:ascii="方正仿宋_GBK" w:eastAsia="方正仿宋_GBK" w:cs="方正仿宋_GBK"/>
          <w:sz w:val="32"/>
          <w:szCs w:val="32"/>
        </w:rPr>
        <w:t>2015</w:t>
      </w:r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487</w:t>
      </w:r>
      <w:r>
        <w:rPr>
          <w:rFonts w:ascii="方正仿宋_GBK" w:eastAsia="方正仿宋_GBK" w:cs="方正仿宋_GBK" w:hint="eastAsia"/>
          <w:sz w:val="32"/>
          <w:szCs w:val="32"/>
        </w:rPr>
        <w:t>号）文件精神，我委对你校进行了调研和成本测算，经研究现将你校小学学费正式收费标准及相关事宜批复如下：</w:t>
      </w:r>
    </w:p>
    <w:p w:rsidR="00EF4407" w:rsidRDefault="00EF4407">
      <w:pPr>
        <w:pStyle w:val="NormalWeb"/>
        <w:spacing w:line="599" w:lineRule="atLeast"/>
        <w:ind w:firstLine="644"/>
        <w:rPr>
          <w:rFonts w:cs="Times New Roman"/>
        </w:rPr>
      </w:pPr>
      <w:r>
        <w:rPr>
          <w:rFonts w:ascii="方正仿宋_GBK" w:eastAsia="方正仿宋_GBK" w:cs="方正仿宋_GBK" w:hint="eastAsia"/>
          <w:sz w:val="32"/>
          <w:szCs w:val="32"/>
        </w:rPr>
        <w:t>一、学费标准：小学</w:t>
      </w:r>
      <w:r>
        <w:rPr>
          <w:rFonts w:ascii="方正仿宋_GBK" w:eastAsia="方正仿宋_GBK" w:cs="方正仿宋_GBK"/>
          <w:sz w:val="32"/>
          <w:szCs w:val="32"/>
        </w:rPr>
        <w:t>3600</w:t>
      </w:r>
      <w:r>
        <w:rPr>
          <w:rFonts w:ascii="方正仿宋_GBK" w:eastAsia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cs="方正仿宋_GBK"/>
          <w:sz w:val="32"/>
          <w:szCs w:val="32"/>
        </w:rPr>
        <w:t>/</w:t>
      </w:r>
      <w:r>
        <w:rPr>
          <w:rFonts w:ascii="方正仿宋_GBK" w:eastAsia="方正仿宋_GBK" w:cs="方正仿宋_GBK" w:hint="eastAsia"/>
          <w:sz w:val="32"/>
          <w:szCs w:val="32"/>
        </w:rPr>
        <w:t>生</w:t>
      </w:r>
      <w:r>
        <w:rPr>
          <w:rFonts w:ascii="方正仿宋_GBK" w:eastAsia="方正仿宋_GBK" w:cs="方正仿宋_GBK"/>
          <w:sz w:val="32"/>
          <w:szCs w:val="32"/>
        </w:rPr>
        <w:t>.</w:t>
      </w:r>
      <w:r>
        <w:rPr>
          <w:rFonts w:ascii="方正仿宋_GBK" w:eastAsia="方正仿宋_GBK" w:cs="方正仿宋_GBK" w:hint="eastAsia"/>
          <w:sz w:val="32"/>
          <w:szCs w:val="32"/>
        </w:rPr>
        <w:t>期（不含国家公用经费补助标准）。</w:t>
      </w:r>
    </w:p>
    <w:p w:rsidR="00EF4407" w:rsidRDefault="00EF4407">
      <w:pPr>
        <w:pStyle w:val="NormalWeb"/>
        <w:spacing w:line="599" w:lineRule="atLeast"/>
        <w:ind w:right="629" w:firstLine="644"/>
        <w:rPr>
          <w:rFonts w:cs="Times New Roman"/>
        </w:rPr>
      </w:pPr>
      <w:r>
        <w:rPr>
          <w:rFonts w:ascii="方正仿宋_GBK" w:eastAsia="方正仿宋_GBK" w:cs="方正仿宋_GBK" w:hint="eastAsia"/>
          <w:sz w:val="32"/>
          <w:szCs w:val="32"/>
        </w:rPr>
        <w:t>二、代收代管费：学生自愿，据实收取，及时结算，定期公布。</w:t>
      </w:r>
    </w:p>
    <w:p w:rsidR="00EF4407" w:rsidRDefault="00EF4407">
      <w:pPr>
        <w:pStyle w:val="NormalWeb"/>
        <w:spacing w:line="599" w:lineRule="atLeast"/>
        <w:ind w:firstLine="644"/>
        <w:rPr>
          <w:rFonts w:cs="Times New Roman"/>
        </w:rPr>
      </w:pPr>
      <w:r>
        <w:rPr>
          <w:rFonts w:ascii="方正仿宋_GBK" w:eastAsia="方正仿宋_GBK" w:cs="方正仿宋_GBK" w:hint="eastAsia"/>
          <w:sz w:val="32"/>
          <w:szCs w:val="32"/>
        </w:rPr>
        <w:t>三、按国家教育收费公示制度规定，你校收文后，应将收费项目、收费单位、收费标准、批准机关及文号等内容进行公示，自觉接受有关部门和社会的监督。</w:t>
      </w:r>
    </w:p>
    <w:p w:rsidR="00EF4407" w:rsidRDefault="00EF4407">
      <w:pPr>
        <w:pStyle w:val="NormalWeb"/>
        <w:spacing w:line="599" w:lineRule="atLeast"/>
        <w:ind w:firstLine="644"/>
        <w:rPr>
          <w:rFonts w:cs="Times New Roman"/>
        </w:rPr>
      </w:pPr>
      <w:r>
        <w:rPr>
          <w:rFonts w:ascii="方正仿宋_GBK" w:eastAsia="方正仿宋_GBK" w:cs="方正仿宋_GBK" w:hint="eastAsia"/>
          <w:sz w:val="32"/>
          <w:szCs w:val="32"/>
        </w:rPr>
        <w:t>四、执行时间：本收费标准从</w:t>
      </w:r>
      <w:r>
        <w:rPr>
          <w:rFonts w:ascii="方正仿宋_GBK" w:eastAsia="方正仿宋_GBK" w:cs="方正仿宋_GBK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sz w:val="32"/>
          <w:szCs w:val="32"/>
        </w:rPr>
        <w:t>年秋期开始执行。原区发改委发〔</w:t>
      </w:r>
      <w:r>
        <w:rPr>
          <w:rFonts w:ascii="方正仿宋_GBK" w:eastAsia="方正仿宋_GBK" w:cs="方正仿宋_GBK"/>
          <w:sz w:val="32"/>
          <w:szCs w:val="32"/>
        </w:rPr>
        <w:t>2019</w:t>
      </w:r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318</w:t>
      </w:r>
      <w:r>
        <w:rPr>
          <w:rFonts w:ascii="方正仿宋_GBK" w:eastAsia="方正仿宋_GBK" w:cs="方正仿宋_GBK" w:hint="eastAsia"/>
          <w:sz w:val="32"/>
          <w:szCs w:val="32"/>
        </w:rPr>
        <w:t>号同时废止。</w:t>
      </w:r>
    </w:p>
    <w:p w:rsidR="00EF4407" w:rsidRDefault="00EF4407">
      <w:pPr>
        <w:pStyle w:val="NormalWeb"/>
        <w:spacing w:line="599" w:lineRule="atLeast"/>
        <w:ind w:right="629" w:firstLine="644"/>
        <w:rPr>
          <w:rFonts w:cs="Times New Roman"/>
        </w:rPr>
      </w:pPr>
      <w:r>
        <w:rPr>
          <w:rFonts w:ascii="方正仿宋_GBK" w:eastAsia="方正仿宋_GBK" w:cs="方正仿宋_GBK"/>
          <w:sz w:val="32"/>
          <w:szCs w:val="32"/>
        </w:rPr>
        <w:t xml:space="preserve"> </w:t>
      </w:r>
    </w:p>
    <w:p w:rsidR="00EF4407" w:rsidRDefault="00EF4407">
      <w:pPr>
        <w:pStyle w:val="NormalWeb"/>
        <w:spacing w:line="599" w:lineRule="atLeast"/>
        <w:ind w:firstLine="629"/>
        <w:jc w:val="right"/>
        <w:rPr>
          <w:rFonts w:cs="Times New Roman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重庆市涪陵区发展和改革委员会</w:t>
      </w:r>
    </w:p>
    <w:p w:rsidR="00EF4407" w:rsidRDefault="00EF4407" w:rsidP="00106ECA">
      <w:pPr>
        <w:pStyle w:val="NormalWeb"/>
        <w:wordWrap w:val="0"/>
        <w:spacing w:line="599" w:lineRule="atLeast"/>
        <w:ind w:firstLine="629"/>
        <w:jc w:val="right"/>
        <w:rPr>
          <w:rFonts w:cs="Times New Roman"/>
        </w:rPr>
      </w:pPr>
      <w:r>
        <w:rPr>
          <w:rFonts w:ascii="方正仿宋_GBK" w:eastAsia="方正仿宋_GBK" w:cs="方正仿宋_GBK"/>
          <w:sz w:val="32"/>
          <w:szCs w:val="32"/>
        </w:rPr>
        <w:t xml:space="preserve"> 2021</w:t>
      </w:r>
      <w:r>
        <w:rPr>
          <w:rFonts w:ascii="方正仿宋_GBK" w:eastAsia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8</w:t>
      </w:r>
      <w:r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31</w:t>
      </w:r>
      <w:r>
        <w:rPr>
          <w:rFonts w:ascii="方正仿宋_GBK" w:eastAsia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sz w:val="32"/>
          <w:szCs w:val="32"/>
        </w:rPr>
        <w:t> </w:t>
      </w:r>
      <w:r>
        <w:rPr>
          <w:rFonts w:ascii="方正仿宋_GBK" w:eastAsia="方正仿宋_GBK" w:cs="方正仿宋_GBK" w:hint="eastAsia"/>
          <w:sz w:val="32"/>
          <w:szCs w:val="32"/>
        </w:rPr>
        <w:t> </w:t>
      </w:r>
    </w:p>
    <w:p w:rsidR="00EF4407" w:rsidRDefault="00EF4407">
      <w:r>
        <w:br/>
      </w:r>
    </w:p>
    <w:sectPr w:rsidR="00EF4407" w:rsidSect="000A4CA5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07" w:rsidRDefault="00EF4407">
      <w:r>
        <w:separator/>
      </w:r>
    </w:p>
  </w:endnote>
  <w:endnote w:type="continuationSeparator" w:id="0">
    <w:p w:rsidR="00EF4407" w:rsidRDefault="00EF4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07" w:rsidRDefault="00EF4407">
      <w:r>
        <w:separator/>
      </w:r>
    </w:p>
  </w:footnote>
  <w:footnote w:type="continuationSeparator" w:id="0">
    <w:p w:rsidR="00EF4407" w:rsidRDefault="00EF4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CA5"/>
    <w:rsid w:val="000A4CA5"/>
    <w:rsid w:val="00106ECA"/>
    <w:rsid w:val="007B3B33"/>
    <w:rsid w:val="008D61F4"/>
    <w:rsid w:val="00EF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A5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4C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4C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4CA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F92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F9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F92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0A4CA5"/>
    <w:rPr>
      <w:b/>
      <w:bCs/>
    </w:rPr>
  </w:style>
  <w:style w:type="paragraph" w:styleId="NormalWeb">
    <w:name w:val="Normal (Web)"/>
    <w:basedOn w:val="Normal"/>
    <w:uiPriority w:val="99"/>
    <w:rsid w:val="000A4CA5"/>
    <w:pPr>
      <w:spacing w:before="100" w:beforeAutospacing="1" w:after="100" w:afterAutospacing="1"/>
      <w:jc w:val="left"/>
    </w:pPr>
    <w:rPr>
      <w:rFonts w:ascii="宋体" w:cs="宋体"/>
      <w:sz w:val="24"/>
      <w:szCs w:val="24"/>
    </w:rPr>
  </w:style>
  <w:style w:type="paragraph" w:styleId="Header">
    <w:name w:val="header"/>
    <w:basedOn w:val="Normal"/>
    <w:link w:val="HeaderChar"/>
    <w:uiPriority w:val="99"/>
    <w:rsid w:val="0010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1F9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0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1F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73</Words>
  <Characters>421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</cp:revision>
  <dcterms:created xsi:type="dcterms:W3CDTF">2021-12-21T07:55:00Z</dcterms:created>
  <dcterms:modified xsi:type="dcterms:W3CDTF">2022-10-17T08:18:00Z</dcterms:modified>
</cp:coreProperties>
</file>