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1" w:name="_GoBack"/>
      <w:bookmarkEnd w:id="1"/>
      <w:bookmarkStart w:id="0" w:name="OLE_LINK13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涪陵区低压中小型企业电力接入流程图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372110</wp:posOffset>
                </wp:positionV>
                <wp:extent cx="1743710" cy="1106170"/>
                <wp:effectExtent l="9525" t="9525" r="18415" b="27305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110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8" o:spid="_x0000_s1026" o:spt="2" style="position:absolute;left:0pt;margin-left:261.65pt;margin-top:29.3pt;height:87.1pt;width:137.3pt;z-index:251660288;mso-width-relative:page;mso-height-relative:page;" filled="f" stroked="t" coordsize="21600,21600" arcsize="0.166666666666667" o:gfxdata="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g2TV1wAAAAgBAAAPAAAAAAAAAAEAIAAAACIAAABkcnMvZG93bnJldi54&#10;bWxQSwECFAAUAAAACACHTuJAWJ854vsBAADHAwAADgAAAAAAAAABACAAAAAm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41910</wp:posOffset>
                </wp:positionV>
                <wp:extent cx="1751965" cy="1043940"/>
                <wp:effectExtent l="0" t="0" r="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86020" y="1332865"/>
                          <a:ext cx="175196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施工接电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2个工作日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电力企业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63.35pt;margin-top:3.3pt;height:82.2pt;width:137.95pt;z-index:251661312;mso-width-relative:page;mso-height-relative:page;" filled="f" stroked="f" coordsize="21600,21600" o:gfxdata="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88qlbWAAAACQEAAA8AAAAAAAAAAQAgAAAAIgAAAGRycy9kb3ducmV2LnhtbFBLAQIUABQA&#10;AAAIAIdO4kCzWYFxuQEAAEI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b/>
                          <w:color w:val="000000"/>
                          <w:kern w:val="24"/>
                          <w:sz w:val="48"/>
                          <w:szCs w:val="48"/>
                        </w:rPr>
                        <w:t>施工接电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2个工作日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电力企业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378460</wp:posOffset>
                </wp:positionV>
                <wp:extent cx="1212215" cy="238760"/>
                <wp:effectExtent l="12700" t="12700" r="13335" b="15240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238760"/>
                        </a:xfrm>
                        <a:prstGeom prst="rightArrow">
                          <a:avLst>
                            <a:gd name="adj1" fmla="val 50000"/>
                            <a:gd name="adj2" fmla="val 49948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3" type="#_x0000_t13" style="position:absolute;left:0pt;margin-left:156.25pt;margin-top:29.8pt;height:18.8pt;width:95.45pt;z-index:251662336;mso-width-relative:page;mso-height-relative:page;" fillcolor="#000000" filled="t" stroked="t" coordsize="21600,21600" o:gfxdata="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LBovZAAAACQEAAA8AAAAAAAAAAQAgAAAAIgAAAGRycy9kb3du&#10;cmV2LnhtbFBLAQIUABQAAAAIAIdO4kAPZaED/gEAAO4DAAAOAAAAAAAAAAEAIAAAACgBAABkcnMv&#10;ZTJvRG9jLnhtbFBLBQYAAAAABgAGAFkBAACYBQAAAAA=&#10;" adj="19476,5400">
                <v:fill on="t" focussize="0,0"/>
                <v:stroke weight="2pt" color="#1F497D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33655</wp:posOffset>
                </wp:positionV>
                <wp:extent cx="1751965" cy="1043940"/>
                <wp:effectExtent l="0" t="0" r="0" b="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1332865"/>
                          <a:ext cx="175196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受理签约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1个工作日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电力企业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4.05pt;margin-top:2.65pt;height:82.2pt;width:137.95pt;z-index:251659264;mso-width-relative:page;mso-height-relative:page;" filled="f" stroked="f" coordsize="21600,21600" o:gfxdata="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LbhSI1gAAAAgBAAAPAAAAAAAAAAEAIAAAACIAAABkcnMvZG93bnJldi54bWxQSwECFAAUAAAA&#10;CACHTuJAXMMBarcBAABC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b/>
                          <w:color w:val="000000"/>
                          <w:kern w:val="24"/>
                          <w:sz w:val="48"/>
                          <w:szCs w:val="48"/>
                        </w:rPr>
                        <w:t>受理签约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1个工作日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电力企业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8255</wp:posOffset>
                </wp:positionV>
                <wp:extent cx="1743710" cy="1106170"/>
                <wp:effectExtent l="9525" t="9525" r="18415" b="27305"/>
                <wp:wrapNone/>
                <wp:docPr id="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110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13.85pt;margin-top:0.65pt;height:87.1pt;width:137.3pt;z-index:251658240;mso-width-relative:page;mso-height-relative:page;" filled="f" stroked="t" coordsize="21600,21600" arcsize="0.166666666666667" o:gfxdata="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sk0K3UAAAABgEAAA8AAAAAAAAAAQAgAAAAIgAAAGRycy9kb3ducmV2LnhtbFBL&#10;AQIUABQAAAAIAIdO4kCZNZP4+gEAAMcDAAAOAAAAAAAAAAEAIAAAACM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/>
          <w:b/>
          <w:sz w:val="36"/>
          <w:szCs w:val="36"/>
        </w:rPr>
        <w:br w:type="page"/>
      </w:r>
    </w:p>
    <w:p>
      <w:pPr>
        <w:adjustRightInd w:val="0"/>
        <w:snapToGrid w:val="0"/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涪陵区10千伏供电、申请容量在400千伏安及以下的中小型企业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电力接入</w:t>
      </w:r>
      <w:r>
        <w:rPr>
          <w:rFonts w:eastAsia="方正小标宋_GBK"/>
          <w:bCs/>
          <w:sz w:val="44"/>
          <w:szCs w:val="44"/>
        </w:rPr>
        <w:t>流程图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381000</wp:posOffset>
                </wp:positionV>
                <wp:extent cx="3409950" cy="1043940"/>
                <wp:effectExtent l="0" t="0" r="0" b="0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line="500" w:lineRule="exact"/>
                              <w:jc w:val="center"/>
                              <w:rPr>
                                <w:rFonts w:hint="eastAsia" w:ascii="Calibri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Calibri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竣工检验和装表接电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2个工作日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电力企业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20.65pt;margin-top:30pt;height:82.2pt;width:268.5pt;z-index:251666432;mso-width-relative:page;mso-height-relative:page;" filled="f" stroked="f" coordsize="21600,21600" o:gfxdata="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obPo3XAAAACgEA&#10;AA8AAAAAAAAAAQAgAAAAIgAAAGRycy9kb3ducmV2LnhtbFBLAQIUABQAAAAIAIdO4kBm9dLLqQEA&#10;ACo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line="500" w:lineRule="exact"/>
                        <w:jc w:val="center"/>
                        <w:rPr>
                          <w:rFonts w:hint="eastAsia" w:ascii="Calibri"/>
                          <w:b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Calibri"/>
                          <w:b/>
                          <w:color w:val="000000"/>
                          <w:kern w:val="24"/>
                          <w:sz w:val="48"/>
                          <w:szCs w:val="48"/>
                        </w:rPr>
                        <w:t>竣工检验和装表接电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2个工作日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电力企业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313055</wp:posOffset>
                </wp:positionV>
                <wp:extent cx="3234055" cy="1106170"/>
                <wp:effectExtent l="9525" t="9525" r="13970" b="27305"/>
                <wp:wrapNone/>
                <wp:docPr id="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110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221.3pt;margin-top:24.65pt;height:87.1pt;width:254.65pt;z-index:251665408;mso-width-relative:page;mso-height-relative:page;" filled="f" stroked="t" coordsize="21600,21600" arcsize="0.166666666666667" o:gfxdata="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g2TV1wAAAAgBAAAPAAAAAAAAAAEAIAAAACIAAABkcnMvZG93bnJldi54&#10;bWxQSwECFAAUAAAACACHTuJAWJ854vsBAADHAwAADgAAAAAAAAABACAAAAAm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370205</wp:posOffset>
                </wp:positionV>
                <wp:extent cx="1212215" cy="238760"/>
                <wp:effectExtent l="12700" t="12700" r="13335" b="15240"/>
                <wp:wrapNone/>
                <wp:docPr id="1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238760"/>
                        </a:xfrm>
                        <a:prstGeom prst="rightArrow">
                          <a:avLst>
                            <a:gd name="adj1" fmla="val 50000"/>
                            <a:gd name="adj2" fmla="val 49948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3" type="#_x0000_t13" style="position:absolute;left:0pt;margin-left:120.1pt;margin-top:29.15pt;height:18.8pt;width:95.45pt;z-index:251667456;mso-width-relative:page;mso-height-relative:page;" fillcolor="#000000" filled="t" stroked="t" coordsize="21600,21600" o:gfxdata="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LBovZAAAACQEAAA8AAAAAAAAAAQAgAAAAIgAAAGRycy9kb3du&#10;cmV2LnhtbFBLAQIUABQAAAAIAIdO4kAPZaED/gEAAO4DAAAOAAAAAAAAAAEAIAAAACgBAABkcnMv&#10;ZTJvRG9jLnhtbFBLBQYAAAAABgAGAFkBAACYBQAAAAA=&#10;" adj="19476,5400">
                <v:fill on="t" focussize="0,0"/>
                <v:stroke weight="2pt" color="#1F497D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42545</wp:posOffset>
                </wp:positionV>
                <wp:extent cx="1751965" cy="1043940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1332865"/>
                          <a:ext cx="175196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spacing w:line="500" w:lineRule="exact"/>
                              <w:jc w:val="center"/>
                              <w:rPr>
                                <w:rFonts w:hint="eastAsia" w:ascii="Calibri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Calibri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业务受理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1个工作日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电力企业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19.6pt;margin-top:3.35pt;height:82.2pt;width:137.95pt;z-index:251664384;mso-width-relative:page;mso-height-relative:page;" filled="f" stroked="f" coordsize="21600,21600" o:gfxdata="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G+mpjWAAAACQEAAA8AAAAAAAAAAQAgAAAAIgAAAGRycy9kb3ducmV2LnhtbFBLAQIUABQAAAAI&#10;AIdO4kDT5x46tgEAAEI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line="500" w:lineRule="exact"/>
                        <w:jc w:val="center"/>
                        <w:rPr>
                          <w:rFonts w:hint="eastAsia" w:ascii="Calibri"/>
                          <w:b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Calibri"/>
                          <w:b/>
                          <w:color w:val="000000"/>
                          <w:kern w:val="24"/>
                          <w:sz w:val="48"/>
                          <w:szCs w:val="48"/>
                        </w:rPr>
                        <w:t>业务受理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1个工作日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电力企业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8255</wp:posOffset>
                </wp:positionV>
                <wp:extent cx="1743710" cy="1106170"/>
                <wp:effectExtent l="9525" t="9525" r="18415" b="27305"/>
                <wp:wrapNone/>
                <wp:docPr id="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110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-23.6pt;margin-top:0.65pt;height:87.1pt;width:137.3pt;z-index:251663360;mso-width-relative:page;mso-height-relative:page;" filled="f" stroked="t" coordsize="21600,21600" arcsize="0.166666666666667" o:gfxdata="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sk0K3UAAAABgEAAA8AAAAAAAAAAQAgAAAAIgAAAGRycy9kb3ducmV2LnhtbFBL&#10;AQIUABQAAAAIAIdO4kCZNZP4+gEAAMcDAAAOAAAAAAAAAAEAIAAAACM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/>
          <w:b/>
          <w:sz w:val="36"/>
          <w:szCs w:val="36"/>
        </w:rPr>
        <w:br w:type="page"/>
      </w:r>
      <w:bookmarkEnd w:id="0"/>
    </w:p>
    <w:p>
      <w:pPr>
        <w:adjustRightInd w:val="0"/>
        <w:snapToGrid w:val="0"/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涪陵区城镇工商用户管道燃气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接入</w:t>
      </w:r>
      <w:r>
        <w:rPr>
          <w:rFonts w:eastAsia="方正小标宋_GBK"/>
          <w:bCs/>
          <w:sz w:val="44"/>
          <w:szCs w:val="44"/>
        </w:rPr>
        <w:t>流程图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250825</wp:posOffset>
                </wp:positionV>
                <wp:extent cx="1540510" cy="1106170"/>
                <wp:effectExtent l="9525" t="9525" r="12065" b="27305"/>
                <wp:wrapNone/>
                <wp:docPr id="1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110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8" o:spid="_x0000_s1026" o:spt="2" style="position:absolute;left:0pt;margin-left:245.3pt;margin-top:19.75pt;height:87.1pt;width:121.3pt;z-index:251670528;mso-width-relative:page;mso-height-relative:page;" filled="f" stroked="t" coordsize="21600,21600" arcsize="0.166666666666667" o:gfxdata="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g2TV1wAAAAgBAAAPAAAAAAAAAAEAIAAAACIAAABkcnMvZG93bnJldi54&#10;bWxQSwECFAAUAAAACACHTuJAWJ854vsBAADHAwAADgAAAAAAAAABACAAAAAm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313055</wp:posOffset>
                </wp:positionV>
                <wp:extent cx="1530350" cy="1043940"/>
                <wp:effectExtent l="0" t="0" r="0" b="0"/>
                <wp:wrapNone/>
                <wp:docPr id="1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line="500" w:lineRule="exact"/>
                              <w:jc w:val="center"/>
                              <w:rPr>
                                <w:rFonts w:hint="eastAsia" w:ascii="Calibri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Calibri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验收通气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 w:ascii="Calibri"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个工作日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燃气</w:t>
                            </w: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企业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5.35pt;margin-top:24.65pt;height:82.2pt;width:120.5pt;z-index:251671552;mso-width-relative:page;mso-height-relative:page;" filled="f" stroked="f" coordsize="21600,21600" o:gfxdata="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4GMVNYAAAAKAQAA&#10;DwAAAAAAAAABACAAAAAiAAAAZHJzL2Rvd25yZXYueG1sUEsBAhQAFAAAAAgAh07iQBfG26ypAQAA&#10;KwMAAA4AAAAAAAAAAQAgAAAAJQ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line="500" w:lineRule="exact"/>
                        <w:jc w:val="center"/>
                        <w:rPr>
                          <w:rFonts w:hint="eastAsia" w:ascii="Calibri"/>
                          <w:b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Calibri"/>
                          <w:b/>
                          <w:color w:val="000000"/>
                          <w:kern w:val="24"/>
                          <w:sz w:val="48"/>
                          <w:szCs w:val="48"/>
                        </w:rPr>
                        <w:t>验收通气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hint="eastAsia" w:ascii="Calibri"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1</w:t>
                      </w: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个工作日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hint="eastAsia" w:ascii="Calibri"/>
                          <w:color w:val="000000"/>
                          <w:kern w:val="24"/>
                          <w:sz w:val="36"/>
                          <w:szCs w:val="36"/>
                        </w:rPr>
                        <w:t>燃气</w:t>
                      </w: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企业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313055</wp:posOffset>
                </wp:positionV>
                <wp:extent cx="1607820" cy="1043940"/>
                <wp:effectExtent l="0" t="0" r="0" b="0"/>
                <wp:wrapNone/>
                <wp:docPr id="12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line="500" w:lineRule="exact"/>
                              <w:jc w:val="center"/>
                              <w:rPr>
                                <w:rFonts w:hint="eastAsia" w:ascii="Calibri" w:eastAsia="宋体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/>
                                <w:b/>
                                <w:color w:val="000000"/>
                                <w:kern w:val="24"/>
                                <w:sz w:val="48"/>
                                <w:szCs w:val="48"/>
                                <w:lang w:eastAsia="zh-CN"/>
                              </w:rPr>
                              <w:t>用气申请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 w:ascii="Calibri"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个工作日</w:t>
                            </w:r>
                          </w:p>
                          <w:p>
                            <w:pPr>
                              <w:pStyle w:val="7"/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燃气</w:t>
                            </w: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企业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-9.55pt;margin-top:24.65pt;height:82.2pt;width:126.6pt;z-index:251669504;mso-width-relative:page;mso-height-relative:page;" filled="f" stroked="f" coordsize="21600,21600" o:gfxdata="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vTSYPXAAAACgEA&#10;AA8AAAAAAAAAAQAgAAAAIgAAAGRycy9kb3ducmV2LnhtbFBLAQIUABQAAAAIAIdO4kAaxf2UqQEA&#10;ACs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line="500" w:lineRule="exact"/>
                        <w:jc w:val="center"/>
                        <w:rPr>
                          <w:rFonts w:hint="eastAsia" w:ascii="Calibri" w:eastAsia="宋体"/>
                          <w:b/>
                          <w:color w:val="000000"/>
                          <w:kern w:val="24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 w:ascii="Calibri"/>
                          <w:b/>
                          <w:color w:val="000000"/>
                          <w:kern w:val="24"/>
                          <w:sz w:val="48"/>
                          <w:szCs w:val="48"/>
                          <w:lang w:eastAsia="zh-CN"/>
                        </w:rPr>
                        <w:t>用气申请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hint="eastAsia" w:ascii="Calibri"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3</w:t>
                      </w: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个工作日</w:t>
                      </w:r>
                    </w:p>
                    <w:p>
                      <w:pPr>
                        <w:pStyle w:val="7"/>
                        <w:spacing w:line="500" w:lineRule="exact"/>
                        <w:jc w:val="center"/>
                      </w:pPr>
                      <w:r>
                        <w:rPr>
                          <w:rFonts w:hint="eastAsia" w:ascii="Calibri"/>
                          <w:color w:val="000000"/>
                          <w:kern w:val="24"/>
                          <w:sz w:val="36"/>
                          <w:szCs w:val="36"/>
                        </w:rPr>
                        <w:t>燃气</w:t>
                      </w:r>
                      <w:r>
                        <w:rPr>
                          <w:rFonts w:ascii="Calibri"/>
                          <w:color w:val="000000"/>
                          <w:kern w:val="24"/>
                          <w:sz w:val="36"/>
                          <w:szCs w:val="36"/>
                        </w:rPr>
                        <w:t>企业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262255</wp:posOffset>
                </wp:positionV>
                <wp:extent cx="1599565" cy="1106170"/>
                <wp:effectExtent l="9525" t="9525" r="10160" b="27305"/>
                <wp:wrapNone/>
                <wp:docPr id="11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110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0" o:spid="_x0000_s1026" o:spt="2" style="position:absolute;left:0pt;margin-left:-9.6pt;margin-top:20.65pt;height:87.1pt;width:125.95pt;z-index:251668480;mso-width-relative:page;mso-height-relative:page;" filled="f" stroked="t" coordsize="21600,21600" arcsize="0.166666666666667" o:gfxdata="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sk0K3UAAAABgEAAA8AAAAAAAAAAQAgAAAAIgAAAGRycy9kb3ducmV2LnhtbFBL&#10;AQIUABQAAAAIAIdO4kCZNZP4+gEAAMcDAAAOAAAAAAAAAAEAIAAAACM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hint="eastAsia" w:ascii="Calibri" w:hAnsi="Calibri" w:eastAsia="方正仿宋_GBK"/>
          <w:sz w:val="3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243205</wp:posOffset>
                </wp:positionV>
                <wp:extent cx="1212215" cy="238760"/>
                <wp:effectExtent l="12700" t="12700" r="13335" b="15240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238760"/>
                        </a:xfrm>
                        <a:prstGeom prst="rightArrow">
                          <a:avLst>
                            <a:gd name="adj1" fmla="val 50000"/>
                            <a:gd name="adj2" fmla="val 49948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3" type="#_x0000_t13" style="position:absolute;left:0pt;margin-left:140.8pt;margin-top:19.15pt;height:18.8pt;width:95.45pt;z-index:251672576;mso-width-relative:page;mso-height-relative:page;" fillcolor="#000000" filled="t" stroked="t" coordsize="21600,21600" o:gfxdata="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LBovZAAAACQEAAA8AAAAAAAAAAQAgAAAAIgAAAGRycy9kb3du&#10;cmV2LnhtbFBLAQIUABQAAAAIAIdO4kAPZaED/gEAAO4DAAAOAAAAAAAAAAEAIAAAACgBAABkcnMv&#10;ZTJvRG9jLnhtbFBLBQYAAAAABgAGAFkBAACYBQAAAAA=&#10;" adj="19476,5400">
                <v:fill on="t" focussize="0,0"/>
                <v:stroke weight="2pt" color="#1F497D" joinstyle="round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74" w:right="1984" w:bottom="1587" w:left="209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7A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42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D2TH3RAAAA&#10;AwEAAA8AAAAAAAAAAQAgAAAAIgAAAGRycy9kb3ducmV2LnhtbFBLAQIUABQAAAAIAIdO4kDfZlD9&#10;sgEAAFoDAAAOAAAAAAAAAAEAIAAAACA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mU5NjdlNjYzNjJiMGQ4OWU3MzE0MDI4N2VhZmIifQ=="/>
  </w:docVars>
  <w:rsids>
    <w:rsidRoot w:val="00172A27"/>
    <w:rsid w:val="00047891"/>
    <w:rsid w:val="0005100F"/>
    <w:rsid w:val="000F565B"/>
    <w:rsid w:val="00144E5B"/>
    <w:rsid w:val="0017071E"/>
    <w:rsid w:val="001A26DC"/>
    <w:rsid w:val="001C73B6"/>
    <w:rsid w:val="002946EB"/>
    <w:rsid w:val="00296681"/>
    <w:rsid w:val="002C17F7"/>
    <w:rsid w:val="003231EF"/>
    <w:rsid w:val="00356434"/>
    <w:rsid w:val="00450F7D"/>
    <w:rsid w:val="00451F99"/>
    <w:rsid w:val="0048121F"/>
    <w:rsid w:val="004927C7"/>
    <w:rsid w:val="004A2843"/>
    <w:rsid w:val="004B4A5F"/>
    <w:rsid w:val="005634FD"/>
    <w:rsid w:val="00573287"/>
    <w:rsid w:val="005A504D"/>
    <w:rsid w:val="0068522D"/>
    <w:rsid w:val="00695BC6"/>
    <w:rsid w:val="006F1339"/>
    <w:rsid w:val="00703C97"/>
    <w:rsid w:val="0072743E"/>
    <w:rsid w:val="007E0EA9"/>
    <w:rsid w:val="00800D3F"/>
    <w:rsid w:val="00872397"/>
    <w:rsid w:val="008803F2"/>
    <w:rsid w:val="008F470E"/>
    <w:rsid w:val="00955959"/>
    <w:rsid w:val="00960BBA"/>
    <w:rsid w:val="009A2E8F"/>
    <w:rsid w:val="00A222A9"/>
    <w:rsid w:val="00B00118"/>
    <w:rsid w:val="00B53D70"/>
    <w:rsid w:val="00C37538"/>
    <w:rsid w:val="00CF1689"/>
    <w:rsid w:val="00D26FC6"/>
    <w:rsid w:val="00D97E4C"/>
    <w:rsid w:val="00DB2824"/>
    <w:rsid w:val="00DE6BD3"/>
    <w:rsid w:val="00E44DB6"/>
    <w:rsid w:val="00F077D6"/>
    <w:rsid w:val="00FB43BD"/>
    <w:rsid w:val="00FE0918"/>
    <w:rsid w:val="00FF0FD8"/>
    <w:rsid w:val="00FF5673"/>
    <w:rsid w:val="01C963F3"/>
    <w:rsid w:val="01E44736"/>
    <w:rsid w:val="02F130DB"/>
    <w:rsid w:val="045F5FDC"/>
    <w:rsid w:val="04F17C1F"/>
    <w:rsid w:val="053433CA"/>
    <w:rsid w:val="0536769A"/>
    <w:rsid w:val="0A242B44"/>
    <w:rsid w:val="0B7A6E89"/>
    <w:rsid w:val="0EA445F1"/>
    <w:rsid w:val="10172A20"/>
    <w:rsid w:val="122172CE"/>
    <w:rsid w:val="13005A8E"/>
    <w:rsid w:val="133B4C77"/>
    <w:rsid w:val="14020E6C"/>
    <w:rsid w:val="15F317E2"/>
    <w:rsid w:val="18973C00"/>
    <w:rsid w:val="191A5124"/>
    <w:rsid w:val="19CB19A2"/>
    <w:rsid w:val="1B967850"/>
    <w:rsid w:val="1D392227"/>
    <w:rsid w:val="1E0C6413"/>
    <w:rsid w:val="1EE0059B"/>
    <w:rsid w:val="1F6115C2"/>
    <w:rsid w:val="20F54172"/>
    <w:rsid w:val="21EE3508"/>
    <w:rsid w:val="23597DC2"/>
    <w:rsid w:val="24EB531E"/>
    <w:rsid w:val="26C55A7A"/>
    <w:rsid w:val="26D97D1E"/>
    <w:rsid w:val="29E22B8D"/>
    <w:rsid w:val="2A6908BD"/>
    <w:rsid w:val="2CB1743C"/>
    <w:rsid w:val="2CD32C2E"/>
    <w:rsid w:val="2EC34CCD"/>
    <w:rsid w:val="300F506A"/>
    <w:rsid w:val="301E4FFC"/>
    <w:rsid w:val="317D3853"/>
    <w:rsid w:val="346D0BD0"/>
    <w:rsid w:val="357077FB"/>
    <w:rsid w:val="394C4C39"/>
    <w:rsid w:val="39F96E2B"/>
    <w:rsid w:val="3A292BC8"/>
    <w:rsid w:val="3D6237E1"/>
    <w:rsid w:val="400764FB"/>
    <w:rsid w:val="40C82137"/>
    <w:rsid w:val="424B4DF2"/>
    <w:rsid w:val="42F5572A"/>
    <w:rsid w:val="452F421C"/>
    <w:rsid w:val="46D2509B"/>
    <w:rsid w:val="4A437992"/>
    <w:rsid w:val="4BAC6B4C"/>
    <w:rsid w:val="4D342BE4"/>
    <w:rsid w:val="4D4D083B"/>
    <w:rsid w:val="51073BA6"/>
    <w:rsid w:val="52004490"/>
    <w:rsid w:val="52FB1B42"/>
    <w:rsid w:val="55894C82"/>
    <w:rsid w:val="56F050E8"/>
    <w:rsid w:val="572A2B6E"/>
    <w:rsid w:val="59595C82"/>
    <w:rsid w:val="5BB85D8A"/>
    <w:rsid w:val="5C7A012A"/>
    <w:rsid w:val="5EFD60B2"/>
    <w:rsid w:val="602C4F94"/>
    <w:rsid w:val="605009D0"/>
    <w:rsid w:val="656D3B39"/>
    <w:rsid w:val="66695D71"/>
    <w:rsid w:val="685F42C9"/>
    <w:rsid w:val="6A24691C"/>
    <w:rsid w:val="6AB5047B"/>
    <w:rsid w:val="6FE5312D"/>
    <w:rsid w:val="70AE5F92"/>
    <w:rsid w:val="70D86BB2"/>
    <w:rsid w:val="719D6DB9"/>
    <w:rsid w:val="71CD0CEF"/>
    <w:rsid w:val="722E23D8"/>
    <w:rsid w:val="72DD00D4"/>
    <w:rsid w:val="74795AA4"/>
    <w:rsid w:val="76487D99"/>
    <w:rsid w:val="7A302736"/>
    <w:rsid w:val="7CA02881"/>
    <w:rsid w:val="7EEC2AC9"/>
    <w:rsid w:val="7F23633F"/>
    <w:rsid w:val="7F7A1401"/>
    <w:rsid w:val="7FFBC393"/>
    <w:rsid w:val="97DFBD63"/>
    <w:rsid w:val="F9C4D268"/>
    <w:rsid w:val="FFEBE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uiPriority w:val="0"/>
    <w:pPr>
      <w:keepNext/>
      <w:keepLines/>
      <w:widowControl w:val="0"/>
      <w:spacing w:before="240" w:after="64" w:line="316" w:lineRule="auto"/>
      <w:ind w:left="0" w:right="0"/>
      <w:jc w:val="both"/>
      <w:outlineLvl w:val="5"/>
    </w:pPr>
    <w:rPr>
      <w:rFonts w:ascii="Arial" w:hAnsi="Arial" w:eastAsia="黑体" w:cs="Arial"/>
      <w:b/>
      <w:bCs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uiPriority w:val="0"/>
    <w:rPr>
      <w:rFonts w:ascii="Times New Roman" w:hAnsi="Times New Roman" w:eastAsia="宋体" w:cs="Times New Roman"/>
    </w:rPr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uiPriority w:val="0"/>
    <w:pPr>
      <w:widowControl w:val="0"/>
      <w:spacing w:before="0" w:after="0"/>
      <w:ind w:left="1680" w:right="0"/>
      <w:jc w:val="both"/>
    </w:pPr>
    <w:rPr>
      <w:rFonts w:ascii="方正小标宋_GBK" w:hAnsi="Times New Roman" w:eastAsia="方正小标宋_GBK" w:cs="Arial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6">
    <w:name w:val="HTML Preformatted"/>
    <w:basedOn w:val="1"/>
    <w:uiPriority w:val="0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paragraph" w:styleId="7">
    <w:name w:val="Normal (Web)"/>
    <w:basedOn w:val="1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776</Words>
  <Characters>4426</Characters>
  <Lines>36</Lines>
  <Paragraphs>10</Paragraphs>
  <TotalTime>12</TotalTime>
  <ScaleCrop>false</ScaleCrop>
  <LinksUpToDate>false</LinksUpToDate>
  <CharactersWithSpaces>5192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2023-12-05T05:13:00Z</dcterms:created>
  <dc:creator>thtf</dc:creator>
  <cp:lastModifiedBy>user</cp:lastModifiedBy>
  <cp:lastPrinted>2022-05-06T06:03:00Z</cp:lastPrinted>
  <dcterms:modified xsi:type="dcterms:W3CDTF">2024-03-06T07:03:43Z</dcterms:modified>
  <dc:title>重庆市经济和信息化委员会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F912CB102E9441CBBED417B5B55C74D2_13</vt:lpwstr>
  </property>
</Properties>
</file>