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szCs w:val="21"/>
          <w:lang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AndChars" w:linePitch="577" w:charSpace="0"/>
        </w:sectPr>
      </w:pPr>
      <w:r>
        <w:rPr>
          <w:rFonts w:hint="eastAsia" w:ascii="仿宋_GB2312" w:eastAsia="仿宋_GB2312"/>
          <w:szCs w:val="21"/>
          <w:lang w:eastAsia="zh-CN"/>
        </w:rPr>
        <w:drawing>
          <wp:inline distT="0" distB="0" distL="114300" distR="114300">
            <wp:extent cx="5615305" cy="6704965"/>
            <wp:effectExtent l="0" t="0" r="4445" b="635"/>
            <wp:docPr id="2" name="图片 2" descr="2023-08-17_11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8-17_1102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70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乌江涪陵段高洪水位公共应急地锚设施基本信息汇总表</w:t>
      </w:r>
    </w:p>
    <w:tbl>
      <w:tblPr>
        <w:tblStyle w:val="4"/>
        <w:tblW w:w="18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05"/>
        <w:gridCol w:w="780"/>
        <w:gridCol w:w="880"/>
        <w:gridCol w:w="2220"/>
        <w:gridCol w:w="770"/>
        <w:gridCol w:w="670"/>
        <w:gridCol w:w="1160"/>
        <w:gridCol w:w="1040"/>
        <w:gridCol w:w="1875"/>
        <w:gridCol w:w="1900"/>
        <w:gridCol w:w="610"/>
        <w:gridCol w:w="50"/>
        <w:gridCol w:w="620"/>
        <w:gridCol w:w="40"/>
        <w:gridCol w:w="660"/>
        <w:gridCol w:w="760"/>
        <w:gridCol w:w="970"/>
        <w:gridCol w:w="1265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建造年度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地锚所在位置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地锚名称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所在江河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岸别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距下游河口航道里程(千米)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高程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(吴淞)</w:t>
            </w:r>
          </w:p>
        </w:tc>
        <w:tc>
          <w:tcPr>
            <w:tcW w:w="3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经纬度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地锚尺寸(米)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系船设施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设计锚泊能力(吨)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经度(度)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纬度(度)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型式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直径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(毫米)</w:t>
            </w: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牛屎碛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涪陵牛屎碛202301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乌江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107.39101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29.67525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锚链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采用奥维互动地图经纬度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涪陵牛屎碛202302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107.39169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29.67597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涪陵牛屎碛202303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165.00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107.39276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29.67692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涪陵手扒岩202304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107.39341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29.67704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手扒岩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涪陵手扒岩202301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165.40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107.46491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29.57242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涪陵手扒岩202302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166.20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107.46447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29.57291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冉家沱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涪陵冉家沱202301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25.7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172.70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107.49497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29.55302</w:t>
            </w:r>
          </w:p>
        </w:tc>
        <w:tc>
          <w:tcPr>
            <w:tcW w:w="6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涪陵冉家沱202302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25.7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173.60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107.49450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29.55312</w:t>
            </w:r>
          </w:p>
        </w:tc>
        <w:tc>
          <w:tcPr>
            <w:tcW w:w="6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范家溪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涪陵范家溪201501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22.57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165.32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107.46789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29.56985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涪陵范家溪201502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22.64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165.32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107.46719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29.57077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涪陵范家溪201503</w:t>
            </w: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22.72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165.32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107.4923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29.54761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牛屎碛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涪陵牛屎碛201501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乌江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165.14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107.38984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29.67986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锚链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采用奥维互动地图经纬度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米汤沟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涪陵米汤沟201601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169.88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107.40258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29.68795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缆桩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米汤沟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涪陵米汤沟201602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166.99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107.40434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29.69098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米汤沟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涪陵米汤沟201603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166.99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107.40453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29.69120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袁家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涪陵袁家201601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11.44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174.28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107.38435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29.62408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涪陵袁家201602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11.61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171.12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107.38432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29.62380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涪陵袁家201603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11.58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165.47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107.38469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29.62431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马元坝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涪陵马元坝201601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24.73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174.78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107.48248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29.55929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涪陵马元坝201602</w:t>
            </w: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24.56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178.89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107.48108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29.55979</w:t>
            </w:r>
          </w:p>
        </w:tc>
        <w:tc>
          <w:tcPr>
            <w:tcW w:w="6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</w:p>
    <w:p>
      <w:pPr>
        <w:jc w:val="left"/>
        <w:rPr>
          <w:rFonts w:hint="eastAsia"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附件2</w:t>
      </w:r>
    </w:p>
    <w:p>
      <w:pPr>
        <w:jc w:val="left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ascii="方正小标宋_GBK" w:eastAsia="方正小标宋_GBK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3183890</wp:posOffset>
            </wp:positionH>
            <wp:positionV relativeFrom="paragraph">
              <wp:posOffset>-2682240</wp:posOffset>
            </wp:positionV>
            <wp:extent cx="7114540" cy="12496800"/>
            <wp:effectExtent l="2705100" t="0" r="2699204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r="992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11546" cy="12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EBE"/>
    <w:rsid w:val="00046428"/>
    <w:rsid w:val="000779B5"/>
    <w:rsid w:val="0008272A"/>
    <w:rsid w:val="00090617"/>
    <w:rsid w:val="000A2947"/>
    <w:rsid w:val="000B4912"/>
    <w:rsid w:val="000F0933"/>
    <w:rsid w:val="00124A4C"/>
    <w:rsid w:val="001338EF"/>
    <w:rsid w:val="00200BD7"/>
    <w:rsid w:val="002B31CE"/>
    <w:rsid w:val="00384BFF"/>
    <w:rsid w:val="003B7A48"/>
    <w:rsid w:val="003C3BA4"/>
    <w:rsid w:val="003E08C5"/>
    <w:rsid w:val="003F78CF"/>
    <w:rsid w:val="00415F72"/>
    <w:rsid w:val="004E783D"/>
    <w:rsid w:val="00532458"/>
    <w:rsid w:val="005837DF"/>
    <w:rsid w:val="005E0C9A"/>
    <w:rsid w:val="0061609B"/>
    <w:rsid w:val="0065318E"/>
    <w:rsid w:val="00714CB0"/>
    <w:rsid w:val="007557BF"/>
    <w:rsid w:val="007F46C2"/>
    <w:rsid w:val="00827B88"/>
    <w:rsid w:val="00837BAC"/>
    <w:rsid w:val="00844D95"/>
    <w:rsid w:val="00884285"/>
    <w:rsid w:val="00962771"/>
    <w:rsid w:val="009D4309"/>
    <w:rsid w:val="009E48CE"/>
    <w:rsid w:val="009F7BF0"/>
    <w:rsid w:val="00A4068B"/>
    <w:rsid w:val="00A6111C"/>
    <w:rsid w:val="00B57B93"/>
    <w:rsid w:val="00B943F5"/>
    <w:rsid w:val="00BF42D2"/>
    <w:rsid w:val="00C04878"/>
    <w:rsid w:val="00C1235A"/>
    <w:rsid w:val="00C26C13"/>
    <w:rsid w:val="00C8596E"/>
    <w:rsid w:val="00C90DE4"/>
    <w:rsid w:val="00CA40C4"/>
    <w:rsid w:val="00D57218"/>
    <w:rsid w:val="00D62042"/>
    <w:rsid w:val="00D71580"/>
    <w:rsid w:val="00DE28EC"/>
    <w:rsid w:val="00DF3EBE"/>
    <w:rsid w:val="00E5793D"/>
    <w:rsid w:val="00E8016D"/>
    <w:rsid w:val="00F02C99"/>
    <w:rsid w:val="00F66913"/>
    <w:rsid w:val="00FE288F"/>
    <w:rsid w:val="00FE3647"/>
    <w:rsid w:val="153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258</Words>
  <Characters>1472</Characters>
  <Lines>12</Lines>
  <Paragraphs>3</Paragraphs>
  <TotalTime>1</TotalTime>
  <ScaleCrop>false</ScaleCrop>
  <LinksUpToDate>false</LinksUpToDate>
  <CharactersWithSpaces>1727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2023-08-04T02:18:00Z</dcterms:created>
  <dc:creator>曹港</dc:creator>
  <cp:lastModifiedBy>Administrator</cp:lastModifiedBy>
  <dcterms:modified xsi:type="dcterms:W3CDTF">2023-08-17T03:03:56Z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A605D459F9E7485184E56073C36505B7</vt:lpwstr>
  </property>
</Properties>
</file>