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6D" w:rsidRPr="00EB3F6D" w:rsidRDefault="00EB3F6D" w:rsidP="00EB3F6D">
      <w:pPr>
        <w:rPr>
          <w:rFonts w:ascii="方正黑体_GBK" w:eastAsia="方正黑体_GBK" w:hAnsi="Times New Roman" w:cs="Times New Roman" w:hint="eastAsia"/>
          <w:sz w:val="32"/>
          <w:szCs w:val="24"/>
        </w:rPr>
      </w:pPr>
      <w:r w:rsidRPr="00EB3F6D">
        <w:rPr>
          <w:rFonts w:ascii="方正黑体_GBK" w:eastAsia="方正黑体_GBK" w:hAnsi="Times New Roman" w:cs="Times New Roman" w:hint="eastAsia"/>
          <w:sz w:val="32"/>
          <w:szCs w:val="24"/>
        </w:rPr>
        <w:t>附件1</w:t>
      </w:r>
    </w:p>
    <w:p w:rsidR="00EB3F6D" w:rsidRPr="00EB3F6D" w:rsidRDefault="00EB3F6D" w:rsidP="00EB3F6D">
      <w:pPr>
        <w:spacing w:line="560" w:lineRule="exact"/>
        <w:jc w:val="center"/>
        <w:rPr>
          <w:rFonts w:ascii="方正小标宋_GBK" w:eastAsia="方正小标宋_GBK" w:hAnsi="宋体" w:cs="Times New Roman"/>
          <w:bCs/>
          <w:sz w:val="44"/>
          <w:szCs w:val="44"/>
        </w:rPr>
      </w:pPr>
      <w:r w:rsidRPr="00EB3F6D">
        <w:rPr>
          <w:rFonts w:ascii="方正小标宋_GBK" w:eastAsia="方正小标宋_GBK" w:hAnsi="宋体" w:cs="Times New Roman" w:hint="eastAsia"/>
          <w:bCs/>
          <w:sz w:val="44"/>
          <w:szCs w:val="44"/>
        </w:rPr>
        <w:t>涪陵区科研项目申报书</w:t>
      </w:r>
    </w:p>
    <w:p w:rsidR="00EB3F6D" w:rsidRPr="00EB3F6D" w:rsidRDefault="00EB3F6D" w:rsidP="00EB3F6D">
      <w:pPr>
        <w:spacing w:line="560" w:lineRule="exact"/>
        <w:jc w:val="center"/>
        <w:rPr>
          <w:rFonts w:ascii="方正楷体_GBK" w:eastAsia="方正楷体_GBK" w:hAnsi="宋体" w:cs="Times New Roman"/>
          <w:bCs/>
          <w:sz w:val="32"/>
          <w:szCs w:val="32"/>
        </w:rPr>
      </w:pPr>
      <w:r w:rsidRPr="00EB3F6D">
        <w:rPr>
          <w:rFonts w:ascii="方正楷体_GBK" w:eastAsia="方正楷体_GBK" w:hAnsi="宋体" w:cs="Times New Roman" w:hint="eastAsia"/>
          <w:bCs/>
          <w:sz w:val="32"/>
          <w:szCs w:val="32"/>
        </w:rPr>
        <w:t>（2022年</w:t>
      </w:r>
      <w:r w:rsidRPr="00EB3F6D">
        <w:rPr>
          <w:rFonts w:ascii="方正楷体_GBK" w:eastAsia="方正楷体_GBK" w:hAnsi="Times New Roman" w:cs="Times New Roman" w:hint="eastAsia"/>
          <w:bCs/>
          <w:sz w:val="32"/>
          <w:szCs w:val="32"/>
        </w:rPr>
        <w:t>基础研究类项目</w:t>
      </w:r>
      <w:r w:rsidRPr="00EB3F6D">
        <w:rPr>
          <w:rFonts w:ascii="方正楷体_GBK" w:eastAsia="方正楷体_GBK" w:hAnsi="宋体" w:cs="Times New Roman" w:hint="eastAsia"/>
          <w:bCs/>
          <w:sz w:val="32"/>
          <w:szCs w:val="32"/>
        </w:rPr>
        <w:t>）</w:t>
      </w:r>
    </w:p>
    <w:p w:rsidR="00EB3F6D" w:rsidRPr="00EB3F6D" w:rsidRDefault="00EB3F6D" w:rsidP="00EB3F6D">
      <w:pPr>
        <w:ind w:leftChars="-88" w:left="-185" w:firstLineChars="100" w:firstLine="320"/>
        <w:jc w:val="left"/>
        <w:rPr>
          <w:rFonts w:ascii="方正黑体_GBK" w:eastAsia="方正黑体_GBK" w:hAnsi="宋体" w:cs="Times New Roman"/>
          <w:bCs/>
          <w:sz w:val="32"/>
          <w:szCs w:val="32"/>
        </w:rPr>
      </w:pPr>
      <w:r w:rsidRPr="00EB3F6D">
        <w:rPr>
          <w:rFonts w:ascii="方正黑体_GBK" w:eastAsia="方正黑体_GBK" w:hAnsi="宋体" w:cs="Times New Roman" w:hint="eastAsia"/>
          <w:bCs/>
          <w:sz w:val="32"/>
          <w:szCs w:val="32"/>
        </w:rPr>
        <w:t>一、基本情况</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995"/>
        <w:gridCol w:w="1616"/>
        <w:gridCol w:w="389"/>
        <w:gridCol w:w="118"/>
        <w:gridCol w:w="1337"/>
        <w:gridCol w:w="369"/>
        <w:gridCol w:w="54"/>
        <w:gridCol w:w="2492"/>
      </w:tblGrid>
      <w:tr w:rsidR="00EB3F6D" w:rsidRPr="00EB3F6D" w:rsidTr="00DB73E1">
        <w:trPr>
          <w:trHeight w:val="947"/>
          <w:jc w:val="center"/>
        </w:trPr>
        <w:tc>
          <w:tcPr>
            <w:tcW w:w="1980"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项目名称</w:t>
            </w:r>
          </w:p>
        </w:tc>
        <w:tc>
          <w:tcPr>
            <w:tcW w:w="7370" w:type="dxa"/>
            <w:gridSpan w:val="8"/>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r>
      <w:tr w:rsidR="00EB3F6D" w:rsidRPr="00EB3F6D" w:rsidTr="00DB73E1">
        <w:trPr>
          <w:trHeight w:val="975"/>
          <w:jc w:val="center"/>
        </w:trPr>
        <w:tc>
          <w:tcPr>
            <w:tcW w:w="1980"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申报单位全称</w:t>
            </w:r>
          </w:p>
        </w:tc>
        <w:tc>
          <w:tcPr>
            <w:tcW w:w="7370" w:type="dxa"/>
            <w:gridSpan w:val="8"/>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（盖章）</w:t>
            </w:r>
          </w:p>
        </w:tc>
      </w:tr>
      <w:tr w:rsidR="00EB3F6D" w:rsidRPr="00EB3F6D" w:rsidTr="00DB73E1">
        <w:trPr>
          <w:trHeight w:val="953"/>
          <w:jc w:val="center"/>
        </w:trPr>
        <w:tc>
          <w:tcPr>
            <w:tcW w:w="1980"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申报单位组织机构代码</w:t>
            </w:r>
          </w:p>
        </w:tc>
        <w:tc>
          <w:tcPr>
            <w:tcW w:w="3000" w:type="dxa"/>
            <w:gridSpan w:val="3"/>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通讯地址</w:t>
            </w:r>
          </w:p>
        </w:tc>
        <w:tc>
          <w:tcPr>
            <w:tcW w:w="2915" w:type="dxa"/>
            <w:gridSpan w:val="3"/>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r>
      <w:tr w:rsidR="00EB3F6D" w:rsidRPr="00EB3F6D" w:rsidTr="00DB73E1">
        <w:trPr>
          <w:trHeight w:val="811"/>
          <w:jc w:val="center"/>
        </w:trPr>
        <w:tc>
          <w:tcPr>
            <w:tcW w:w="1980"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合作单位</w:t>
            </w:r>
          </w:p>
        </w:tc>
        <w:tc>
          <w:tcPr>
            <w:tcW w:w="7370" w:type="dxa"/>
            <w:gridSpan w:val="8"/>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r>
      <w:tr w:rsidR="00EB3F6D" w:rsidRPr="00EB3F6D" w:rsidTr="00DB73E1">
        <w:trPr>
          <w:trHeight w:val="989"/>
          <w:jc w:val="center"/>
        </w:trPr>
        <w:tc>
          <w:tcPr>
            <w:tcW w:w="1980"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项目起止时间</w:t>
            </w:r>
          </w:p>
        </w:tc>
        <w:tc>
          <w:tcPr>
            <w:tcW w:w="7370" w:type="dxa"/>
            <w:gridSpan w:val="8"/>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2023年  月—20  年  月（实施周期一般不超过2年）</w:t>
            </w:r>
          </w:p>
        </w:tc>
      </w:tr>
      <w:tr w:rsidR="00EB3F6D" w:rsidRPr="00EB3F6D" w:rsidTr="00DB73E1">
        <w:trPr>
          <w:trHeight w:val="848"/>
          <w:jc w:val="center"/>
        </w:trPr>
        <w:tc>
          <w:tcPr>
            <w:tcW w:w="1980" w:type="dxa"/>
            <w:vMerge w:val="restart"/>
            <w:tcBorders>
              <w:top w:val="single" w:sz="4" w:space="0" w:color="auto"/>
              <w:left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项目负责人</w:t>
            </w:r>
          </w:p>
        </w:tc>
        <w:tc>
          <w:tcPr>
            <w:tcW w:w="995"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姓名</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职务/职称</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r>
      <w:tr w:rsidR="00EB3F6D" w:rsidRPr="00EB3F6D" w:rsidTr="00DB73E1">
        <w:trPr>
          <w:trHeight w:val="848"/>
          <w:jc w:val="center"/>
        </w:trPr>
        <w:tc>
          <w:tcPr>
            <w:tcW w:w="1980" w:type="dxa"/>
            <w:vMerge/>
            <w:tcBorders>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手机</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电子邮箱</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r>
      <w:tr w:rsidR="00EB3F6D" w:rsidRPr="00EB3F6D" w:rsidTr="00DB73E1">
        <w:trPr>
          <w:trHeight w:val="848"/>
          <w:jc w:val="center"/>
        </w:trPr>
        <w:tc>
          <w:tcPr>
            <w:tcW w:w="1980" w:type="dxa"/>
            <w:vMerge w:val="restart"/>
            <w:tcBorders>
              <w:top w:val="single" w:sz="4" w:space="0" w:color="auto"/>
              <w:left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项目联系人</w:t>
            </w:r>
          </w:p>
        </w:tc>
        <w:tc>
          <w:tcPr>
            <w:tcW w:w="995"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姓名</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职务/职称</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r>
      <w:tr w:rsidR="00EB3F6D" w:rsidRPr="00EB3F6D" w:rsidTr="00DB73E1">
        <w:trPr>
          <w:trHeight w:val="974"/>
          <w:jc w:val="center"/>
        </w:trPr>
        <w:tc>
          <w:tcPr>
            <w:tcW w:w="1980" w:type="dxa"/>
            <w:vMerge/>
            <w:tcBorders>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手机</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电子邮箱</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r>
      <w:tr w:rsidR="00EB3F6D" w:rsidRPr="00EB3F6D" w:rsidTr="00DB73E1">
        <w:trPr>
          <w:trHeight w:val="845"/>
          <w:jc w:val="center"/>
        </w:trPr>
        <w:tc>
          <w:tcPr>
            <w:tcW w:w="1980"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企业注册资金（万元）</w:t>
            </w: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c>
          <w:tcPr>
            <w:tcW w:w="2267" w:type="dxa"/>
            <w:gridSpan w:val="5"/>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企业上年度总收入（万元）</w:t>
            </w:r>
          </w:p>
        </w:tc>
        <w:tc>
          <w:tcPr>
            <w:tcW w:w="2492"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r>
      <w:tr w:rsidR="00EB3F6D" w:rsidRPr="00EB3F6D" w:rsidTr="00DB73E1">
        <w:trPr>
          <w:trHeight w:val="843"/>
          <w:jc w:val="center"/>
        </w:trPr>
        <w:tc>
          <w:tcPr>
            <w:tcW w:w="1980"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after="120"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项目总投入（万元）</w:t>
            </w: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c>
          <w:tcPr>
            <w:tcW w:w="2267" w:type="dxa"/>
            <w:gridSpan w:val="5"/>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r w:rsidRPr="00EB3F6D">
              <w:rPr>
                <w:rFonts w:ascii="方正仿宋_GBK" w:eastAsia="方正仿宋_GBK" w:hAnsi="宋体" w:cs="Times New Roman" w:hint="eastAsia"/>
                <w:sz w:val="28"/>
                <w:szCs w:val="28"/>
              </w:rPr>
              <w:t>申请资助（万元）</w:t>
            </w:r>
          </w:p>
        </w:tc>
        <w:tc>
          <w:tcPr>
            <w:tcW w:w="2492" w:type="dxa"/>
            <w:tcBorders>
              <w:top w:val="single" w:sz="4" w:space="0" w:color="auto"/>
              <w:left w:val="single" w:sz="4" w:space="0" w:color="auto"/>
              <w:bottom w:val="single" w:sz="4" w:space="0" w:color="auto"/>
              <w:right w:val="single" w:sz="4" w:space="0" w:color="auto"/>
            </w:tcBorders>
            <w:vAlign w:val="center"/>
          </w:tcPr>
          <w:p w:rsidR="00EB3F6D" w:rsidRPr="00EB3F6D" w:rsidRDefault="00EB3F6D" w:rsidP="00EB3F6D">
            <w:pPr>
              <w:spacing w:line="300" w:lineRule="exact"/>
              <w:jc w:val="center"/>
              <w:rPr>
                <w:rFonts w:ascii="方正仿宋_GBK" w:eastAsia="方正仿宋_GBK" w:hAnsi="宋体" w:cs="Times New Roman"/>
                <w:sz w:val="28"/>
                <w:szCs w:val="28"/>
              </w:rPr>
            </w:pPr>
          </w:p>
        </w:tc>
      </w:tr>
    </w:tbl>
    <w:p w:rsidR="00EB3F6D" w:rsidRDefault="00EB3F6D" w:rsidP="00EB3F6D">
      <w:pPr>
        <w:rPr>
          <w:rFonts w:ascii="方正黑体_GBK" w:eastAsia="方正黑体_GBK" w:hAnsi="Times New Roman" w:cs="Times New Roman" w:hint="eastAsia"/>
          <w:sz w:val="32"/>
          <w:szCs w:val="32"/>
        </w:rPr>
      </w:pPr>
    </w:p>
    <w:p w:rsidR="00EB3F6D" w:rsidRDefault="00EB3F6D" w:rsidP="00EB3F6D">
      <w:pPr>
        <w:rPr>
          <w:rFonts w:ascii="方正黑体_GBK" w:eastAsia="方正黑体_GBK" w:hAnsi="Times New Roman" w:cs="Times New Roman" w:hint="eastAsia"/>
          <w:sz w:val="32"/>
          <w:szCs w:val="32"/>
        </w:rPr>
      </w:pPr>
    </w:p>
    <w:p w:rsidR="00EB3F6D" w:rsidRPr="00EB3F6D" w:rsidRDefault="00EB3F6D" w:rsidP="00EB3F6D">
      <w:pPr>
        <w:rPr>
          <w:rFonts w:ascii="方正黑体_GBK" w:eastAsia="方正黑体_GBK" w:hAnsi="Times New Roman" w:cs="Times New Roman"/>
          <w:sz w:val="32"/>
          <w:szCs w:val="32"/>
        </w:rPr>
      </w:pPr>
      <w:r w:rsidRPr="00EB3F6D">
        <w:rPr>
          <w:rFonts w:ascii="方正黑体_GBK" w:eastAsia="方正黑体_GBK" w:hAnsi="Times New Roman" w:cs="Times New Roman" w:hint="eastAsia"/>
          <w:sz w:val="32"/>
          <w:szCs w:val="32"/>
        </w:rPr>
        <w:lastRenderedPageBreak/>
        <w:t>二、研发团队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1"/>
        <w:gridCol w:w="1847"/>
        <w:gridCol w:w="937"/>
        <w:gridCol w:w="811"/>
        <w:gridCol w:w="811"/>
        <w:gridCol w:w="932"/>
        <w:gridCol w:w="1193"/>
        <w:gridCol w:w="930"/>
      </w:tblGrid>
      <w:tr w:rsidR="00EB3F6D" w:rsidRPr="00EB3F6D" w:rsidTr="00DB73E1">
        <w:tc>
          <w:tcPr>
            <w:tcW w:w="1132" w:type="dxa"/>
            <w:vAlign w:val="center"/>
          </w:tcPr>
          <w:p w:rsidR="00EB3F6D" w:rsidRPr="00EB3F6D" w:rsidRDefault="00EB3F6D" w:rsidP="00EB3F6D">
            <w:pPr>
              <w:spacing w:line="400" w:lineRule="exact"/>
              <w:jc w:val="center"/>
              <w:rPr>
                <w:rFonts w:ascii="方正仿宋_GBK" w:eastAsia="方正仿宋_GBK" w:hAnsi="Times New Roman" w:cs="Times New Roman"/>
                <w:sz w:val="28"/>
                <w:szCs w:val="28"/>
              </w:rPr>
            </w:pPr>
            <w:r w:rsidRPr="00EB3F6D">
              <w:rPr>
                <w:rFonts w:ascii="方正仿宋_GBK" w:eastAsia="方正仿宋_GBK" w:hAnsi="仿宋" w:cs="Times New Roman" w:hint="eastAsia"/>
                <w:b/>
                <w:sz w:val="28"/>
                <w:szCs w:val="28"/>
              </w:rPr>
              <w:t>姓名</w:t>
            </w:r>
          </w:p>
        </w:tc>
        <w:tc>
          <w:tcPr>
            <w:tcW w:w="1982" w:type="dxa"/>
            <w:vAlign w:val="center"/>
          </w:tcPr>
          <w:p w:rsidR="00EB3F6D" w:rsidRPr="00EB3F6D" w:rsidRDefault="00EB3F6D" w:rsidP="00EB3F6D">
            <w:pPr>
              <w:spacing w:line="400" w:lineRule="exact"/>
              <w:jc w:val="center"/>
              <w:rPr>
                <w:rFonts w:ascii="方正仿宋_GBK" w:eastAsia="方正仿宋_GBK" w:hAnsi="Times New Roman" w:cs="Times New Roman"/>
                <w:sz w:val="28"/>
                <w:szCs w:val="28"/>
              </w:rPr>
            </w:pPr>
            <w:r w:rsidRPr="00EB3F6D">
              <w:rPr>
                <w:rFonts w:ascii="方正仿宋_GBK" w:eastAsia="方正仿宋_GBK" w:hAnsi="仿宋" w:cs="Times New Roman" w:hint="eastAsia"/>
                <w:b/>
                <w:sz w:val="28"/>
                <w:szCs w:val="28"/>
              </w:rPr>
              <w:t>身份证（护照）号码</w:t>
            </w:r>
          </w:p>
        </w:tc>
        <w:tc>
          <w:tcPr>
            <w:tcW w:w="992" w:type="dxa"/>
            <w:vAlign w:val="center"/>
          </w:tcPr>
          <w:p w:rsidR="00EB3F6D" w:rsidRPr="00EB3F6D" w:rsidRDefault="00EB3F6D" w:rsidP="00EB3F6D">
            <w:pPr>
              <w:spacing w:line="400" w:lineRule="exact"/>
              <w:jc w:val="center"/>
              <w:rPr>
                <w:rFonts w:ascii="方正仿宋_GBK" w:eastAsia="方正仿宋_GBK" w:hAnsi="Times New Roman" w:cs="Times New Roman"/>
                <w:sz w:val="28"/>
                <w:szCs w:val="28"/>
              </w:rPr>
            </w:pPr>
            <w:r w:rsidRPr="00EB3F6D">
              <w:rPr>
                <w:rFonts w:ascii="方正仿宋_GBK" w:eastAsia="方正仿宋_GBK" w:hAnsi="仿宋" w:cs="Times New Roman" w:hint="eastAsia"/>
                <w:b/>
                <w:sz w:val="28"/>
                <w:szCs w:val="28"/>
              </w:rPr>
              <w:t>性别</w:t>
            </w:r>
          </w:p>
        </w:tc>
        <w:tc>
          <w:tcPr>
            <w:tcW w:w="851" w:type="dxa"/>
            <w:vAlign w:val="center"/>
          </w:tcPr>
          <w:p w:rsidR="00EB3F6D" w:rsidRPr="00EB3F6D" w:rsidRDefault="00EB3F6D" w:rsidP="00EB3F6D">
            <w:pPr>
              <w:spacing w:line="400" w:lineRule="exact"/>
              <w:jc w:val="center"/>
              <w:rPr>
                <w:rFonts w:ascii="方正仿宋_GBK" w:eastAsia="方正仿宋_GBK" w:hAnsi="Times New Roman" w:cs="Times New Roman"/>
                <w:sz w:val="28"/>
                <w:szCs w:val="28"/>
              </w:rPr>
            </w:pPr>
            <w:r w:rsidRPr="00EB3F6D">
              <w:rPr>
                <w:rFonts w:ascii="方正仿宋_GBK" w:eastAsia="方正仿宋_GBK" w:hAnsi="仿宋" w:cs="Times New Roman" w:hint="eastAsia"/>
                <w:b/>
                <w:sz w:val="28"/>
                <w:szCs w:val="28"/>
              </w:rPr>
              <w:t>学历</w:t>
            </w:r>
          </w:p>
        </w:tc>
        <w:tc>
          <w:tcPr>
            <w:tcW w:w="850" w:type="dxa"/>
            <w:vAlign w:val="center"/>
          </w:tcPr>
          <w:p w:rsidR="00EB3F6D" w:rsidRPr="00EB3F6D" w:rsidRDefault="00EB3F6D" w:rsidP="00EB3F6D">
            <w:pPr>
              <w:spacing w:line="400" w:lineRule="exact"/>
              <w:jc w:val="center"/>
              <w:rPr>
                <w:rFonts w:ascii="方正仿宋_GBK" w:eastAsia="方正仿宋_GBK" w:hAnsi="Times New Roman" w:cs="Times New Roman"/>
                <w:sz w:val="28"/>
                <w:szCs w:val="28"/>
              </w:rPr>
            </w:pPr>
            <w:r w:rsidRPr="00EB3F6D">
              <w:rPr>
                <w:rFonts w:ascii="方正仿宋_GBK" w:eastAsia="方正仿宋_GBK" w:hAnsi="仿宋" w:cs="Times New Roman" w:hint="eastAsia"/>
                <w:b/>
                <w:sz w:val="28"/>
                <w:szCs w:val="28"/>
              </w:rPr>
              <w:t>职称</w:t>
            </w:r>
          </w:p>
        </w:tc>
        <w:tc>
          <w:tcPr>
            <w:tcW w:w="987" w:type="dxa"/>
            <w:vAlign w:val="center"/>
          </w:tcPr>
          <w:p w:rsidR="00EB3F6D" w:rsidRPr="00EB3F6D" w:rsidRDefault="00EB3F6D" w:rsidP="00EB3F6D">
            <w:pPr>
              <w:spacing w:line="400" w:lineRule="exact"/>
              <w:jc w:val="center"/>
              <w:rPr>
                <w:rFonts w:ascii="方正仿宋_GBK" w:eastAsia="方正仿宋_GBK" w:hAnsi="Times New Roman" w:cs="Times New Roman"/>
                <w:sz w:val="28"/>
                <w:szCs w:val="28"/>
              </w:rPr>
            </w:pPr>
            <w:r w:rsidRPr="00EB3F6D">
              <w:rPr>
                <w:rFonts w:ascii="方正仿宋_GBK" w:eastAsia="方正仿宋_GBK" w:hAnsi="仿宋" w:cs="Times New Roman" w:hint="eastAsia"/>
                <w:b/>
                <w:sz w:val="28"/>
                <w:szCs w:val="28"/>
              </w:rPr>
              <w:t>专业</w:t>
            </w:r>
          </w:p>
        </w:tc>
        <w:tc>
          <w:tcPr>
            <w:tcW w:w="1281" w:type="dxa"/>
            <w:vAlign w:val="center"/>
          </w:tcPr>
          <w:p w:rsidR="00EB3F6D" w:rsidRPr="00EB3F6D" w:rsidRDefault="00EB3F6D" w:rsidP="00EB3F6D">
            <w:pPr>
              <w:spacing w:line="400" w:lineRule="exact"/>
              <w:jc w:val="center"/>
              <w:rPr>
                <w:rFonts w:ascii="方正仿宋_GBK" w:eastAsia="方正仿宋_GBK" w:hAnsi="仿宋" w:cs="Times New Roman"/>
                <w:b/>
                <w:sz w:val="28"/>
                <w:szCs w:val="28"/>
              </w:rPr>
            </w:pPr>
            <w:r w:rsidRPr="00EB3F6D">
              <w:rPr>
                <w:rFonts w:ascii="方正仿宋_GBK" w:eastAsia="方正仿宋_GBK" w:hAnsi="仿宋" w:cs="Times New Roman" w:hint="eastAsia"/>
                <w:b/>
                <w:sz w:val="28"/>
                <w:szCs w:val="28"/>
              </w:rPr>
              <w:t>工作</w:t>
            </w:r>
          </w:p>
          <w:p w:rsidR="00EB3F6D" w:rsidRPr="00EB3F6D" w:rsidRDefault="00EB3F6D" w:rsidP="00EB3F6D">
            <w:pPr>
              <w:spacing w:line="400" w:lineRule="exact"/>
              <w:jc w:val="center"/>
              <w:rPr>
                <w:rFonts w:ascii="方正仿宋_GBK" w:eastAsia="方正仿宋_GBK" w:hAnsi="Times New Roman" w:cs="Times New Roman"/>
                <w:sz w:val="28"/>
                <w:szCs w:val="28"/>
              </w:rPr>
            </w:pPr>
            <w:r w:rsidRPr="00EB3F6D">
              <w:rPr>
                <w:rFonts w:ascii="方正仿宋_GBK" w:eastAsia="方正仿宋_GBK" w:hAnsi="仿宋" w:cs="Times New Roman" w:hint="eastAsia"/>
                <w:b/>
                <w:sz w:val="28"/>
                <w:szCs w:val="28"/>
              </w:rPr>
              <w:t>单位</w:t>
            </w:r>
          </w:p>
        </w:tc>
        <w:tc>
          <w:tcPr>
            <w:tcW w:w="985" w:type="dxa"/>
            <w:vAlign w:val="center"/>
          </w:tcPr>
          <w:p w:rsidR="00EB3F6D" w:rsidRPr="00EB3F6D" w:rsidRDefault="00EB3F6D" w:rsidP="00EB3F6D">
            <w:pPr>
              <w:spacing w:line="400" w:lineRule="exact"/>
              <w:jc w:val="center"/>
              <w:rPr>
                <w:rFonts w:ascii="方正仿宋_GBK" w:eastAsia="方正仿宋_GBK" w:hAnsi="仿宋" w:cs="Times New Roman" w:hint="eastAsia"/>
                <w:b/>
                <w:sz w:val="28"/>
                <w:szCs w:val="28"/>
              </w:rPr>
            </w:pPr>
            <w:r w:rsidRPr="00EB3F6D">
              <w:rPr>
                <w:rFonts w:ascii="方正仿宋_GBK" w:eastAsia="方正仿宋_GBK" w:hAnsi="仿宋" w:cs="Times New Roman" w:hint="eastAsia"/>
                <w:b/>
                <w:sz w:val="28"/>
                <w:szCs w:val="28"/>
              </w:rPr>
              <w:t>项目</w:t>
            </w:r>
          </w:p>
          <w:p w:rsidR="00EB3F6D" w:rsidRPr="00EB3F6D" w:rsidRDefault="00EB3F6D" w:rsidP="00EB3F6D">
            <w:pPr>
              <w:spacing w:line="400" w:lineRule="exact"/>
              <w:jc w:val="center"/>
              <w:rPr>
                <w:rFonts w:ascii="方正仿宋_GBK" w:eastAsia="方正仿宋_GBK" w:hAnsi="Times New Roman" w:cs="Times New Roman"/>
                <w:sz w:val="28"/>
                <w:szCs w:val="28"/>
              </w:rPr>
            </w:pPr>
            <w:r w:rsidRPr="00EB3F6D">
              <w:rPr>
                <w:rFonts w:ascii="方正仿宋_GBK" w:eastAsia="方正仿宋_GBK" w:hAnsi="仿宋" w:cs="Times New Roman" w:hint="eastAsia"/>
                <w:b/>
                <w:sz w:val="28"/>
                <w:szCs w:val="28"/>
              </w:rPr>
              <w:t>分工</w:t>
            </w:r>
          </w:p>
        </w:tc>
      </w:tr>
      <w:tr w:rsidR="00EB3F6D" w:rsidRPr="00EB3F6D" w:rsidTr="00DB73E1">
        <w:trPr>
          <w:trHeight w:val="1110"/>
        </w:trPr>
        <w:tc>
          <w:tcPr>
            <w:tcW w:w="113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98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9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0"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7"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28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5"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r>
      <w:tr w:rsidR="00EB3F6D" w:rsidRPr="00EB3F6D" w:rsidTr="00DB73E1">
        <w:trPr>
          <w:trHeight w:val="1253"/>
        </w:trPr>
        <w:tc>
          <w:tcPr>
            <w:tcW w:w="113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98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9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0"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7"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28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5"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r>
      <w:tr w:rsidR="00EB3F6D" w:rsidRPr="00EB3F6D" w:rsidTr="00DB73E1">
        <w:trPr>
          <w:trHeight w:val="1141"/>
        </w:trPr>
        <w:tc>
          <w:tcPr>
            <w:tcW w:w="113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98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9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0"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7"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28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5"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r>
      <w:tr w:rsidR="00EB3F6D" w:rsidRPr="00EB3F6D" w:rsidTr="00DB73E1">
        <w:trPr>
          <w:trHeight w:val="1113"/>
        </w:trPr>
        <w:tc>
          <w:tcPr>
            <w:tcW w:w="113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98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9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0"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7"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28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5"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r>
      <w:tr w:rsidR="00EB3F6D" w:rsidRPr="00EB3F6D" w:rsidTr="00DB73E1">
        <w:trPr>
          <w:trHeight w:val="1115"/>
        </w:trPr>
        <w:tc>
          <w:tcPr>
            <w:tcW w:w="113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98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9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0"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7"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28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5"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r>
      <w:tr w:rsidR="00EB3F6D" w:rsidRPr="00EB3F6D" w:rsidTr="00DB73E1">
        <w:trPr>
          <w:trHeight w:val="1144"/>
        </w:trPr>
        <w:tc>
          <w:tcPr>
            <w:tcW w:w="113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98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9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0"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7"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28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5"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r>
      <w:tr w:rsidR="00EB3F6D" w:rsidRPr="00EB3F6D" w:rsidTr="00DB73E1">
        <w:trPr>
          <w:trHeight w:val="1144"/>
        </w:trPr>
        <w:tc>
          <w:tcPr>
            <w:tcW w:w="113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98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9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0"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7"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28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5"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r>
      <w:tr w:rsidR="00EB3F6D" w:rsidRPr="00EB3F6D" w:rsidTr="00DB73E1">
        <w:trPr>
          <w:trHeight w:val="1144"/>
        </w:trPr>
        <w:tc>
          <w:tcPr>
            <w:tcW w:w="113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98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92"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850"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7"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1281"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c>
          <w:tcPr>
            <w:tcW w:w="985" w:type="dxa"/>
            <w:vAlign w:val="center"/>
          </w:tcPr>
          <w:p w:rsidR="00EB3F6D" w:rsidRPr="00EB3F6D" w:rsidRDefault="00EB3F6D" w:rsidP="00EB3F6D">
            <w:pPr>
              <w:spacing w:line="400" w:lineRule="exact"/>
              <w:jc w:val="center"/>
              <w:rPr>
                <w:rFonts w:ascii="方正仿宋_GBK" w:eastAsia="方正仿宋_GBK" w:hAnsi="Times New Roman" w:cs="Times New Roman"/>
                <w:sz w:val="24"/>
                <w:szCs w:val="24"/>
              </w:rPr>
            </w:pPr>
          </w:p>
        </w:tc>
      </w:tr>
    </w:tbl>
    <w:p w:rsidR="00EB3F6D" w:rsidRPr="00EB3F6D" w:rsidRDefault="00EB3F6D" w:rsidP="00EB3F6D">
      <w:pPr>
        <w:rPr>
          <w:rFonts w:ascii="方正仿宋_GBK" w:eastAsia="方正仿宋_GBK" w:hAnsi="Times New Roman" w:cs="Times New Roman"/>
          <w:sz w:val="28"/>
          <w:szCs w:val="28"/>
        </w:rPr>
      </w:pPr>
      <w:r w:rsidRPr="00EB3F6D">
        <w:rPr>
          <w:rFonts w:ascii="方正仿宋_GBK" w:eastAsia="方正仿宋_GBK" w:hAnsi="Times New Roman" w:cs="Times New Roman" w:hint="eastAsia"/>
          <w:sz w:val="28"/>
          <w:szCs w:val="28"/>
        </w:rPr>
        <w:t>注:合作单位至少有1人作为研发团队成员。</w:t>
      </w:r>
    </w:p>
    <w:p w:rsidR="00EB3F6D" w:rsidRPr="00EB3F6D" w:rsidRDefault="00EB3F6D" w:rsidP="00EB3F6D">
      <w:pPr>
        <w:rPr>
          <w:rFonts w:ascii="方正仿宋_GBK" w:eastAsia="方正仿宋_GBK" w:hAnsi="Times New Roman" w:cs="Times New Roman"/>
          <w:sz w:val="32"/>
          <w:szCs w:val="24"/>
        </w:rPr>
      </w:pPr>
    </w:p>
    <w:p w:rsidR="00EB3F6D" w:rsidRDefault="00EB3F6D" w:rsidP="00EB3F6D">
      <w:pPr>
        <w:rPr>
          <w:rFonts w:ascii="方正仿宋_GBK" w:eastAsia="方正仿宋_GBK" w:hAnsi="Times New Roman" w:cs="Times New Roman" w:hint="eastAsia"/>
          <w:sz w:val="32"/>
          <w:szCs w:val="24"/>
        </w:rPr>
      </w:pPr>
    </w:p>
    <w:p w:rsidR="00EB3F6D" w:rsidRDefault="00EB3F6D" w:rsidP="00EB3F6D">
      <w:pPr>
        <w:rPr>
          <w:rFonts w:ascii="方正仿宋_GBK" w:eastAsia="方正仿宋_GBK" w:hAnsi="Times New Roman" w:cs="Times New Roman" w:hint="eastAsia"/>
          <w:sz w:val="32"/>
          <w:szCs w:val="24"/>
        </w:rPr>
      </w:pPr>
    </w:p>
    <w:p w:rsidR="00EB3F6D" w:rsidRPr="00EB3F6D" w:rsidRDefault="00EB3F6D" w:rsidP="00EB3F6D">
      <w:pPr>
        <w:rPr>
          <w:rFonts w:ascii="方正仿宋_GBK" w:eastAsia="方正仿宋_GBK" w:hAnsi="Times New Roman" w:cs="Times New Roman"/>
          <w:sz w:val="32"/>
          <w:szCs w:val="24"/>
        </w:rPr>
      </w:pPr>
    </w:p>
    <w:p w:rsidR="00EB3F6D" w:rsidRPr="00EB3F6D" w:rsidRDefault="00EB3F6D" w:rsidP="00EB3F6D">
      <w:pPr>
        <w:spacing w:line="400" w:lineRule="exact"/>
        <w:rPr>
          <w:rFonts w:ascii="Times New Roman" w:eastAsia="方正仿宋_GBK" w:hAnsi="Times New Roman" w:cs="Times New Roman"/>
          <w:sz w:val="28"/>
          <w:szCs w:val="28"/>
        </w:rPr>
      </w:pPr>
      <w:r w:rsidRPr="00EB3F6D">
        <w:rPr>
          <w:rFonts w:ascii="方正黑体_GBK" w:eastAsia="方正黑体_GBK" w:hAnsi="Times New Roman" w:cs="Times New Roman" w:hint="eastAsia"/>
          <w:sz w:val="32"/>
          <w:szCs w:val="32"/>
        </w:rPr>
        <w:lastRenderedPageBreak/>
        <w:t>三、立项依据</w:t>
      </w:r>
      <w:r w:rsidRPr="00EB3F6D">
        <w:rPr>
          <w:rFonts w:ascii="方正仿宋_GBK" w:eastAsia="方正仿宋_GBK" w:hAnsi="宋体" w:cs="Times New Roman" w:hint="eastAsia"/>
          <w:sz w:val="28"/>
          <w:szCs w:val="28"/>
        </w:rPr>
        <w:t>（包括研究意义、国内外研究现状及发展趋势，需结合科学研究发展趋势来论述科学意义；或结合涪陵区经济和社会发展中需要解决的关键科技问题来论述其应用前景。</w:t>
      </w:r>
      <w:r w:rsidRPr="00EB3F6D">
        <w:rPr>
          <w:rFonts w:ascii="方正仿宋_GBK" w:eastAsia="方正仿宋_GBK" w:hAnsi="宋体" w:cs="Times New Roman"/>
          <w:sz w:val="28"/>
          <w:szCs w:val="28"/>
        </w:rPr>
        <w:t>1</w:t>
      </w:r>
      <w:r w:rsidRPr="00EB3F6D">
        <w:rPr>
          <w:rFonts w:ascii="方正仿宋_GBK" w:eastAsia="方正仿宋_GBK" w:hAnsi="宋体" w:cs="Times New Roman" w:hint="eastAsia"/>
          <w:sz w:val="28"/>
          <w:szCs w:val="28"/>
        </w:rPr>
        <w:t>000字以内。）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22"/>
      </w:tblGrid>
      <w:tr w:rsidR="00EB3F6D" w:rsidRPr="00EB3F6D" w:rsidTr="00DB73E1">
        <w:trPr>
          <w:trHeight w:val="10978"/>
        </w:trPr>
        <w:tc>
          <w:tcPr>
            <w:tcW w:w="9060" w:type="dxa"/>
          </w:tcPr>
          <w:p w:rsidR="00EB3F6D" w:rsidRPr="00EB3F6D" w:rsidRDefault="00EB3F6D" w:rsidP="00EB3F6D">
            <w:pPr>
              <w:spacing w:line="400" w:lineRule="exact"/>
              <w:rPr>
                <w:rFonts w:ascii="方正仿宋_GBK" w:eastAsia="方正仿宋_GBK" w:hAnsi="Times New Roman" w:cs="Times New Roman"/>
                <w:sz w:val="24"/>
                <w:szCs w:val="24"/>
              </w:rPr>
            </w:pPr>
          </w:p>
        </w:tc>
      </w:tr>
    </w:tbl>
    <w:p w:rsidR="00EB3F6D" w:rsidRDefault="00EB3F6D" w:rsidP="00EB3F6D">
      <w:pPr>
        <w:rPr>
          <w:rFonts w:ascii="方正仿宋_GBK" w:eastAsia="方正仿宋_GBK" w:hAnsi="Times New Roman" w:cs="Times New Roman" w:hint="eastAsia"/>
          <w:sz w:val="32"/>
          <w:szCs w:val="24"/>
        </w:rPr>
      </w:pPr>
    </w:p>
    <w:p w:rsidR="00EB3F6D" w:rsidRDefault="00EB3F6D" w:rsidP="00EB3F6D">
      <w:pPr>
        <w:rPr>
          <w:rFonts w:ascii="方正仿宋_GBK" w:eastAsia="方正仿宋_GBK" w:hAnsi="Times New Roman" w:cs="Times New Roman" w:hint="eastAsia"/>
          <w:sz w:val="32"/>
          <w:szCs w:val="24"/>
        </w:rPr>
      </w:pPr>
    </w:p>
    <w:p w:rsidR="00EB3F6D" w:rsidRDefault="00EB3F6D" w:rsidP="00EB3F6D">
      <w:pPr>
        <w:spacing w:line="500" w:lineRule="exact"/>
        <w:rPr>
          <w:rFonts w:ascii="方正仿宋_GBK" w:eastAsia="方正仿宋_GBK" w:hAnsi="Times New Roman" w:cs="Times New Roman" w:hint="eastAsia"/>
          <w:sz w:val="32"/>
          <w:szCs w:val="24"/>
        </w:rPr>
      </w:pPr>
    </w:p>
    <w:p w:rsidR="00EB3F6D" w:rsidRPr="00EB3F6D" w:rsidRDefault="00EB3F6D" w:rsidP="00EB3F6D">
      <w:pPr>
        <w:spacing w:line="500" w:lineRule="exact"/>
        <w:rPr>
          <w:rFonts w:ascii="方正仿宋_GBK" w:eastAsia="方正仿宋_GBK" w:hAnsi="Times New Roman" w:cs="Times New Roman"/>
          <w:sz w:val="28"/>
          <w:szCs w:val="28"/>
        </w:rPr>
      </w:pPr>
      <w:r w:rsidRPr="00EB3F6D">
        <w:rPr>
          <w:rFonts w:ascii="方正黑体_GBK" w:eastAsia="方正黑体_GBK" w:hAnsi="Times New Roman" w:cs="Times New Roman" w:hint="eastAsia"/>
          <w:sz w:val="32"/>
          <w:szCs w:val="32"/>
        </w:rPr>
        <w:lastRenderedPageBreak/>
        <w:t>四、研究内容与目标</w:t>
      </w:r>
      <w:r w:rsidRPr="00EB3F6D">
        <w:rPr>
          <w:rFonts w:ascii="方正仿宋_GBK" w:eastAsia="方正仿宋_GBK" w:hAnsi="Times New Roman" w:cs="Times New Roman" w:hint="eastAsia"/>
          <w:sz w:val="28"/>
          <w:szCs w:val="28"/>
        </w:rPr>
        <w:t>（包括具体研究内容、拟解决的关键科技问题、创新点、预期目标等。）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25"/>
        <w:gridCol w:w="7297"/>
      </w:tblGrid>
      <w:tr w:rsidR="00EB3F6D" w:rsidRPr="00EB3F6D" w:rsidTr="00DB73E1">
        <w:trPr>
          <w:trHeight w:val="3945"/>
        </w:trPr>
        <w:tc>
          <w:tcPr>
            <w:tcW w:w="1271" w:type="dxa"/>
            <w:vAlign w:val="center"/>
          </w:tcPr>
          <w:p w:rsidR="00EB3F6D" w:rsidRPr="00EB3F6D" w:rsidRDefault="00EB3F6D" w:rsidP="00EB3F6D">
            <w:pPr>
              <w:spacing w:line="400" w:lineRule="exact"/>
              <w:ind w:leftChars="-37" w:left="-78" w:rightChars="-33" w:right="-69"/>
              <w:jc w:val="center"/>
              <w:rPr>
                <w:rFonts w:ascii="方正仿宋_GBK" w:eastAsia="方正仿宋_GBK" w:hAnsi="Times New Roman" w:cs="Times New Roman"/>
                <w:sz w:val="28"/>
                <w:szCs w:val="28"/>
              </w:rPr>
            </w:pPr>
            <w:r w:rsidRPr="00EB3F6D">
              <w:rPr>
                <w:rFonts w:ascii="方正仿宋_GBK" w:eastAsia="方正仿宋_GBK" w:hAnsi="Times New Roman" w:cs="Times New Roman" w:hint="eastAsia"/>
                <w:sz w:val="28"/>
                <w:szCs w:val="28"/>
              </w:rPr>
              <w:t>研究内容</w:t>
            </w:r>
          </w:p>
        </w:tc>
        <w:tc>
          <w:tcPr>
            <w:tcW w:w="7789" w:type="dxa"/>
          </w:tcPr>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主要研究内容包括：</w:t>
            </w: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1、</w:t>
            </w: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2、</w:t>
            </w: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3、</w:t>
            </w: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w:t>
            </w:r>
          </w:p>
        </w:tc>
      </w:tr>
      <w:tr w:rsidR="00EB3F6D" w:rsidRPr="00EB3F6D" w:rsidTr="00DB73E1">
        <w:trPr>
          <w:trHeight w:val="3830"/>
        </w:trPr>
        <w:tc>
          <w:tcPr>
            <w:tcW w:w="1271" w:type="dxa"/>
            <w:vAlign w:val="center"/>
          </w:tcPr>
          <w:p w:rsidR="00EB3F6D" w:rsidRPr="00EB3F6D" w:rsidRDefault="00EB3F6D" w:rsidP="00EB3F6D">
            <w:pPr>
              <w:spacing w:line="400" w:lineRule="exact"/>
              <w:ind w:leftChars="-37" w:left="-78" w:rightChars="-33" w:right="-69"/>
              <w:jc w:val="center"/>
              <w:rPr>
                <w:rFonts w:ascii="方正仿宋_GBK" w:eastAsia="方正仿宋_GBK" w:hAnsi="Times New Roman" w:cs="Times New Roman"/>
                <w:sz w:val="28"/>
                <w:szCs w:val="28"/>
              </w:rPr>
            </w:pPr>
            <w:r w:rsidRPr="00EB3F6D">
              <w:rPr>
                <w:rFonts w:ascii="方正仿宋_GBK" w:eastAsia="方正仿宋_GBK" w:hAnsi="Times New Roman" w:cs="Times New Roman" w:hint="eastAsia"/>
                <w:sz w:val="28"/>
                <w:szCs w:val="28"/>
              </w:rPr>
              <w:t>拟解决的关键科技问题、创新点</w:t>
            </w:r>
          </w:p>
        </w:tc>
        <w:tc>
          <w:tcPr>
            <w:tcW w:w="7789" w:type="dxa"/>
          </w:tcPr>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1、</w:t>
            </w: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2、</w:t>
            </w: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w:t>
            </w:r>
          </w:p>
        </w:tc>
      </w:tr>
      <w:tr w:rsidR="00EB3F6D" w:rsidRPr="00EB3F6D" w:rsidTr="00DB73E1">
        <w:trPr>
          <w:trHeight w:val="3117"/>
        </w:trPr>
        <w:tc>
          <w:tcPr>
            <w:tcW w:w="1271" w:type="dxa"/>
            <w:vAlign w:val="center"/>
          </w:tcPr>
          <w:p w:rsidR="00EB3F6D" w:rsidRPr="00EB3F6D" w:rsidRDefault="00EB3F6D" w:rsidP="00EB3F6D">
            <w:pPr>
              <w:spacing w:line="400" w:lineRule="exact"/>
              <w:ind w:leftChars="-37" w:left="-78" w:rightChars="-33" w:right="-69"/>
              <w:jc w:val="center"/>
              <w:rPr>
                <w:rFonts w:ascii="方正仿宋_GBK" w:eastAsia="方正仿宋_GBK" w:hAnsi="Times New Roman" w:cs="Times New Roman"/>
                <w:sz w:val="28"/>
                <w:szCs w:val="28"/>
              </w:rPr>
            </w:pPr>
            <w:r w:rsidRPr="00EB3F6D">
              <w:rPr>
                <w:rFonts w:ascii="方正仿宋_GBK" w:eastAsia="方正仿宋_GBK" w:hAnsi="Times New Roman" w:cs="Times New Roman" w:hint="eastAsia"/>
                <w:sz w:val="28"/>
                <w:szCs w:val="28"/>
              </w:rPr>
              <w:t>预期目标（考核指标）</w:t>
            </w:r>
          </w:p>
        </w:tc>
        <w:tc>
          <w:tcPr>
            <w:tcW w:w="7789" w:type="dxa"/>
          </w:tcPr>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1、</w:t>
            </w: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2、</w:t>
            </w: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3、</w:t>
            </w: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w:t>
            </w:r>
          </w:p>
          <w:p w:rsidR="00EB3F6D" w:rsidRPr="00EB3F6D" w:rsidRDefault="00EB3F6D" w:rsidP="00EB3F6D">
            <w:pPr>
              <w:spacing w:line="400" w:lineRule="exact"/>
              <w:rPr>
                <w:rFonts w:ascii="方正仿宋_GBK" w:eastAsia="方正仿宋_GBK" w:hAnsi="Times New Roman" w:cs="Times New Roman"/>
                <w:sz w:val="24"/>
                <w:szCs w:val="24"/>
              </w:rPr>
            </w:pPr>
          </w:p>
          <w:p w:rsidR="00EB3F6D" w:rsidRPr="00EB3F6D" w:rsidRDefault="00EB3F6D" w:rsidP="00EB3F6D">
            <w:pPr>
              <w:spacing w:line="400" w:lineRule="exact"/>
              <w:rPr>
                <w:rFonts w:ascii="方正仿宋_GBK" w:eastAsia="方正仿宋_GBK" w:hAnsi="Times New Roman" w:cs="Times New Roman"/>
                <w:sz w:val="24"/>
                <w:szCs w:val="24"/>
              </w:rPr>
            </w:pPr>
            <w:r w:rsidRPr="00EB3F6D">
              <w:rPr>
                <w:rFonts w:ascii="方正仿宋_GBK" w:eastAsia="方正仿宋_GBK" w:hAnsi="Times New Roman" w:cs="Times New Roman" w:hint="eastAsia"/>
                <w:sz w:val="24"/>
                <w:szCs w:val="24"/>
              </w:rPr>
              <w:t>（注：此部分也是项目立项后结题时需要考核的内容，主要包括：可量化的技术指标，专利、标准、论文或论著等科技成果，人才培养，成果推广应用等。）</w:t>
            </w:r>
          </w:p>
        </w:tc>
      </w:tr>
    </w:tbl>
    <w:p w:rsidR="00EB3F6D" w:rsidRDefault="00EB3F6D" w:rsidP="00EB3F6D">
      <w:pPr>
        <w:rPr>
          <w:rFonts w:ascii="方正黑体_GBK" w:eastAsia="方正黑体_GBK" w:hAnsi="Times New Roman" w:cs="Times New Roman" w:hint="eastAsia"/>
          <w:sz w:val="32"/>
          <w:szCs w:val="32"/>
        </w:rPr>
      </w:pPr>
    </w:p>
    <w:p w:rsidR="00EB3F6D" w:rsidRDefault="00EB3F6D" w:rsidP="00EB3F6D">
      <w:pPr>
        <w:rPr>
          <w:rFonts w:ascii="方正黑体_GBK" w:eastAsia="方正黑体_GBK" w:hAnsi="Times New Roman" w:cs="Times New Roman" w:hint="eastAsia"/>
          <w:sz w:val="32"/>
          <w:szCs w:val="32"/>
        </w:rPr>
      </w:pPr>
    </w:p>
    <w:p w:rsidR="00EB3F6D" w:rsidRPr="00EB3F6D" w:rsidRDefault="00EB3F6D" w:rsidP="00EB3F6D">
      <w:pPr>
        <w:rPr>
          <w:rFonts w:ascii="方正黑体_GBK" w:eastAsia="方正黑体_GBK" w:hAnsi="Times New Roman" w:cs="Times New Roman" w:hint="eastAsia"/>
          <w:sz w:val="32"/>
          <w:szCs w:val="32"/>
        </w:rPr>
      </w:pPr>
    </w:p>
    <w:p w:rsidR="00EB3F6D" w:rsidRPr="00EB3F6D" w:rsidRDefault="00EB3F6D" w:rsidP="00EB3F6D">
      <w:pPr>
        <w:rPr>
          <w:rFonts w:ascii="方正仿宋_GBK" w:eastAsia="方正仿宋_GBK" w:hAnsi="Times New Roman" w:cs="Times New Roman"/>
          <w:sz w:val="28"/>
          <w:szCs w:val="28"/>
        </w:rPr>
      </w:pPr>
      <w:r w:rsidRPr="00EB3F6D">
        <w:rPr>
          <w:rFonts w:ascii="方正黑体_GBK" w:eastAsia="方正黑体_GBK" w:hAnsi="Times New Roman" w:cs="Times New Roman" w:hint="eastAsia"/>
          <w:sz w:val="32"/>
          <w:szCs w:val="32"/>
        </w:rPr>
        <w:lastRenderedPageBreak/>
        <w:t>五、研究基础与工作条件</w:t>
      </w:r>
      <w:r w:rsidRPr="00EB3F6D">
        <w:rPr>
          <w:rFonts w:ascii="方正仿宋_GBK" w:eastAsia="方正仿宋_GBK" w:hAnsi="Times New Roman" w:cs="Times New Roman" w:hint="eastAsia"/>
          <w:sz w:val="28"/>
          <w:szCs w:val="28"/>
        </w:rPr>
        <w:t>（项目申请人、研究骨干近5年来主持或参与科研项目情况及主要学术成绩；项目实施所具备的工作条件等。）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22"/>
      </w:tblGrid>
      <w:tr w:rsidR="00EB3F6D" w:rsidRPr="00EB3F6D" w:rsidTr="00DB73E1">
        <w:trPr>
          <w:trHeight w:val="11378"/>
        </w:trPr>
        <w:tc>
          <w:tcPr>
            <w:tcW w:w="9060" w:type="dxa"/>
          </w:tcPr>
          <w:p w:rsidR="00EB3F6D" w:rsidRPr="00EB3F6D" w:rsidRDefault="00EB3F6D" w:rsidP="00EB3F6D">
            <w:pPr>
              <w:spacing w:line="400" w:lineRule="exact"/>
              <w:rPr>
                <w:rFonts w:ascii="方正仿宋_GBK" w:eastAsia="方正仿宋_GBK" w:hAnsi="Times New Roman" w:cs="Times New Roman"/>
                <w:sz w:val="24"/>
                <w:szCs w:val="24"/>
              </w:rPr>
            </w:pPr>
          </w:p>
        </w:tc>
      </w:tr>
    </w:tbl>
    <w:p w:rsidR="00000000" w:rsidRDefault="00EB3F6D"/>
    <w:sectPr w:rsidR="000000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3F6D"/>
    <w:rsid w:val="00EB3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方晓春</dc:creator>
  <cp:keywords/>
  <dc:description/>
  <cp:lastModifiedBy>方晓春</cp:lastModifiedBy>
  <cp:revision>2</cp:revision>
  <dcterms:created xsi:type="dcterms:W3CDTF">2022-10-25T09:50:00Z</dcterms:created>
  <dcterms:modified xsi:type="dcterms:W3CDTF">2022-10-25T09:52:00Z</dcterms:modified>
</cp:coreProperties>
</file>