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C2" w:rsidRDefault="003164C2" w:rsidP="003164C2">
      <w:pPr>
        <w:spacing w:line="400" w:lineRule="exact"/>
        <w:jc w:val="left"/>
        <w:rPr>
          <w:rFonts w:ascii="方正黑体_GBK" w:eastAsia="方正黑体_GBK" w:hint="eastAsia"/>
          <w:color w:val="000000"/>
          <w:sz w:val="28"/>
          <w:szCs w:val="28"/>
        </w:rPr>
      </w:pPr>
      <w:r w:rsidRPr="000564B1">
        <w:rPr>
          <w:rFonts w:ascii="方正黑体_GBK" w:eastAsia="方正黑体_GBK" w:hint="eastAsia"/>
          <w:color w:val="000000"/>
          <w:sz w:val="28"/>
          <w:szCs w:val="28"/>
        </w:rPr>
        <w:t>附件</w:t>
      </w:r>
      <w:r>
        <w:rPr>
          <w:rFonts w:ascii="方正黑体_GBK" w:eastAsia="方正黑体_GBK" w:hint="eastAsia"/>
          <w:color w:val="000000"/>
          <w:sz w:val="28"/>
          <w:szCs w:val="28"/>
        </w:rPr>
        <w:t>1</w:t>
      </w:r>
    </w:p>
    <w:p w:rsidR="003164C2" w:rsidRDefault="003164C2" w:rsidP="003164C2">
      <w:pPr>
        <w:spacing w:line="400" w:lineRule="exact"/>
        <w:jc w:val="left"/>
        <w:rPr>
          <w:rFonts w:ascii="方正黑体_GBK" w:eastAsia="方正黑体_GBK" w:hint="eastAsia"/>
          <w:color w:val="000000"/>
          <w:sz w:val="28"/>
          <w:szCs w:val="28"/>
        </w:rPr>
      </w:pPr>
    </w:p>
    <w:p w:rsidR="003164C2" w:rsidRPr="000564B1" w:rsidRDefault="003164C2" w:rsidP="003164C2">
      <w:pPr>
        <w:spacing w:line="400" w:lineRule="exact"/>
        <w:jc w:val="left"/>
        <w:rPr>
          <w:rFonts w:ascii="方正黑体_GBK" w:eastAsia="方正黑体_GBK"/>
          <w:color w:val="000000"/>
          <w:sz w:val="28"/>
          <w:szCs w:val="28"/>
        </w:rPr>
      </w:pPr>
    </w:p>
    <w:p w:rsidR="003164C2" w:rsidRDefault="003164C2" w:rsidP="003164C2">
      <w:pPr>
        <w:jc w:val="center"/>
        <w:rPr>
          <w:rFonts w:ascii="方正黑体_GBK" w:eastAsia="方正黑体_GBK"/>
          <w:snapToGrid w:val="0"/>
          <w:kern w:val="0"/>
          <w:sz w:val="48"/>
          <w:szCs w:val="48"/>
        </w:rPr>
      </w:pPr>
      <w:r>
        <w:rPr>
          <w:rFonts w:ascii="方正黑体_GBK" w:eastAsia="方正黑体_GBK" w:hint="eastAsia"/>
          <w:snapToGrid w:val="0"/>
          <w:kern w:val="0"/>
          <w:sz w:val="48"/>
          <w:szCs w:val="48"/>
        </w:rPr>
        <w:t>重庆市涪陵区新型研发机</w:t>
      </w:r>
      <w:bookmarkStart w:id="0" w:name="_GoBack"/>
      <w:bookmarkEnd w:id="0"/>
      <w:r>
        <w:rPr>
          <w:rFonts w:ascii="方正黑体_GBK" w:eastAsia="方正黑体_GBK" w:hint="eastAsia"/>
          <w:snapToGrid w:val="0"/>
          <w:kern w:val="0"/>
          <w:sz w:val="48"/>
          <w:szCs w:val="48"/>
        </w:rPr>
        <w:t>构申报书</w:t>
      </w:r>
    </w:p>
    <w:p w:rsidR="003164C2" w:rsidRDefault="003164C2" w:rsidP="003164C2">
      <w:pPr>
        <w:jc w:val="center"/>
        <w:rPr>
          <w:snapToGrid w:val="0"/>
          <w:kern w:val="0"/>
          <w:szCs w:val="32"/>
        </w:rPr>
      </w:pPr>
      <w:r>
        <w:rPr>
          <w:snapToGrid w:val="0"/>
          <w:kern w:val="0"/>
          <w:szCs w:val="32"/>
        </w:rPr>
        <w:t>（</w:t>
      </w:r>
      <w:r>
        <w:rPr>
          <w:snapToGrid w:val="0"/>
          <w:kern w:val="0"/>
          <w:szCs w:val="32"/>
        </w:rPr>
        <w:t>202</w:t>
      </w:r>
      <w:r>
        <w:rPr>
          <w:rFonts w:hint="eastAsia"/>
          <w:snapToGrid w:val="0"/>
          <w:kern w:val="0"/>
          <w:szCs w:val="32"/>
        </w:rPr>
        <w:t>2</w:t>
      </w:r>
      <w:r>
        <w:rPr>
          <w:snapToGrid w:val="0"/>
          <w:kern w:val="0"/>
          <w:szCs w:val="32"/>
        </w:rPr>
        <w:t>年度）</w:t>
      </w:r>
    </w:p>
    <w:p w:rsidR="003164C2" w:rsidRDefault="003164C2" w:rsidP="003164C2">
      <w:pPr>
        <w:rPr>
          <w:rFonts w:ascii="仿宋_GB2312" w:eastAsia="仿宋_GB2312" w:hAnsi="宋体"/>
          <w:b/>
          <w:szCs w:val="32"/>
        </w:rPr>
      </w:pPr>
    </w:p>
    <w:p w:rsidR="003164C2" w:rsidRDefault="003164C2" w:rsidP="003164C2">
      <w:pPr>
        <w:rPr>
          <w:rFonts w:ascii="仿宋_GB2312" w:eastAsia="仿宋_GB2312" w:hAnsi="宋体" w:hint="eastAsia"/>
          <w:b/>
          <w:szCs w:val="32"/>
        </w:rPr>
      </w:pPr>
    </w:p>
    <w:p w:rsidR="003164C2" w:rsidRDefault="003164C2" w:rsidP="003164C2">
      <w:pPr>
        <w:rPr>
          <w:rFonts w:ascii="仿宋_GB2312" w:eastAsia="仿宋_GB2312" w:hAnsi="宋体"/>
          <w:b/>
          <w:szCs w:val="32"/>
        </w:rPr>
      </w:pPr>
    </w:p>
    <w:p w:rsidR="003164C2" w:rsidRDefault="003164C2" w:rsidP="003164C2">
      <w:pPr>
        <w:rPr>
          <w:rFonts w:ascii="仿宋_GB2312" w:eastAsia="仿宋_GB2312" w:hAnsi="宋体"/>
          <w:b/>
          <w:szCs w:val="32"/>
        </w:rPr>
      </w:pPr>
    </w:p>
    <w:p w:rsidR="003164C2" w:rsidRDefault="003164C2" w:rsidP="003164C2">
      <w:pPr>
        <w:spacing w:line="360" w:lineRule="auto"/>
        <w:ind w:left="840" w:firstLine="420"/>
        <w:rPr>
          <w:rFonts w:ascii="宋体" w:eastAsia="宋体" w:hAnsi="宋体"/>
          <w:b/>
          <w:szCs w:val="32"/>
          <w:u w:val="single"/>
        </w:rPr>
      </w:pPr>
      <w:r>
        <w:rPr>
          <w:rFonts w:hint="eastAsia"/>
          <w:snapToGrid w:val="0"/>
          <w:kern w:val="0"/>
          <w:szCs w:val="32"/>
        </w:rPr>
        <w:t>机构名称：</w:t>
      </w:r>
    </w:p>
    <w:p w:rsidR="003164C2" w:rsidRDefault="003164C2" w:rsidP="003164C2">
      <w:pPr>
        <w:spacing w:line="360" w:lineRule="auto"/>
        <w:ind w:left="840" w:firstLine="420"/>
        <w:rPr>
          <w:rFonts w:ascii="宋体" w:eastAsia="宋体" w:hAnsi="宋体"/>
          <w:b/>
          <w:szCs w:val="32"/>
          <w:u w:val="single"/>
        </w:rPr>
      </w:pPr>
      <w:r>
        <w:rPr>
          <w:rFonts w:hint="eastAsia"/>
          <w:snapToGrid w:val="0"/>
          <w:kern w:val="0"/>
          <w:szCs w:val="32"/>
        </w:rPr>
        <w:t>单位负责人：</w:t>
      </w:r>
    </w:p>
    <w:p w:rsidR="003164C2" w:rsidRDefault="003164C2" w:rsidP="003164C2">
      <w:pPr>
        <w:spacing w:line="360" w:lineRule="auto"/>
        <w:ind w:left="840" w:firstLine="420"/>
        <w:rPr>
          <w:rFonts w:ascii="宋体" w:eastAsia="宋体" w:hAnsi="宋体"/>
          <w:b/>
          <w:szCs w:val="32"/>
        </w:rPr>
      </w:pPr>
      <w:r>
        <w:rPr>
          <w:rFonts w:hint="eastAsia"/>
          <w:snapToGrid w:val="0"/>
          <w:kern w:val="0"/>
          <w:szCs w:val="32"/>
        </w:rPr>
        <w:t>联系方式：</w:t>
      </w:r>
    </w:p>
    <w:p w:rsidR="003164C2" w:rsidRDefault="003164C2" w:rsidP="003164C2">
      <w:pPr>
        <w:spacing w:line="360" w:lineRule="auto"/>
        <w:ind w:firstLineChars="400" w:firstLine="1280"/>
        <w:rPr>
          <w:rFonts w:ascii="宋体" w:eastAsia="宋体" w:hAnsi="宋体"/>
          <w:b/>
          <w:szCs w:val="32"/>
        </w:rPr>
      </w:pPr>
      <w:r>
        <w:rPr>
          <w:rFonts w:hint="eastAsia"/>
          <w:snapToGrid w:val="0"/>
          <w:kern w:val="0"/>
          <w:szCs w:val="32"/>
        </w:rPr>
        <w:t>电子邮箱：</w:t>
      </w:r>
    </w:p>
    <w:p w:rsidR="003164C2" w:rsidRDefault="003164C2" w:rsidP="003164C2">
      <w:pPr>
        <w:spacing w:line="360" w:lineRule="auto"/>
        <w:ind w:firstLineChars="400" w:firstLine="1280"/>
        <w:rPr>
          <w:rFonts w:ascii="宋体" w:eastAsia="宋体" w:hAnsi="宋体"/>
          <w:b/>
          <w:szCs w:val="32"/>
        </w:rPr>
      </w:pPr>
      <w:r>
        <w:rPr>
          <w:rFonts w:hint="eastAsia"/>
          <w:snapToGrid w:val="0"/>
          <w:kern w:val="0"/>
          <w:szCs w:val="32"/>
        </w:rPr>
        <w:t>申报日期：</w:t>
      </w:r>
    </w:p>
    <w:p w:rsidR="003164C2" w:rsidRDefault="003164C2" w:rsidP="003164C2">
      <w:pPr>
        <w:jc w:val="left"/>
        <w:rPr>
          <w:rFonts w:ascii="仿宋_GB2312" w:eastAsia="仿宋_GB2312" w:hAnsi="宋体"/>
          <w:b/>
          <w:szCs w:val="32"/>
        </w:rPr>
      </w:pPr>
    </w:p>
    <w:p w:rsidR="003164C2" w:rsidRDefault="003164C2" w:rsidP="003164C2">
      <w:pPr>
        <w:rPr>
          <w:rFonts w:ascii="仿宋_GB2312" w:eastAsia="仿宋_GB2312" w:hAnsi="宋体"/>
          <w:b/>
          <w:szCs w:val="32"/>
        </w:rPr>
      </w:pPr>
    </w:p>
    <w:p w:rsidR="003164C2" w:rsidRDefault="003164C2" w:rsidP="003164C2">
      <w:pPr>
        <w:rPr>
          <w:rFonts w:ascii="仿宋_GB2312" w:eastAsia="仿宋_GB2312" w:hAnsi="宋体"/>
          <w:b/>
          <w:szCs w:val="32"/>
        </w:rPr>
      </w:pPr>
    </w:p>
    <w:p w:rsidR="003164C2" w:rsidRDefault="003164C2" w:rsidP="003164C2">
      <w:pPr>
        <w:jc w:val="center"/>
        <w:rPr>
          <w:rFonts w:ascii="方正黑体_GBK" w:eastAsia="方正黑体_GBK" w:hAnsi="宋体"/>
          <w:szCs w:val="32"/>
        </w:rPr>
      </w:pPr>
      <w:r>
        <w:rPr>
          <w:rFonts w:ascii="方正黑体_GBK" w:eastAsia="方正黑体_GBK" w:hAnsi="宋体" w:hint="eastAsia"/>
          <w:szCs w:val="32"/>
        </w:rPr>
        <w:t>重庆市涪陵区科学技术局</w:t>
      </w:r>
    </w:p>
    <w:p w:rsidR="003164C2" w:rsidRDefault="003164C2" w:rsidP="003164C2">
      <w:pPr>
        <w:jc w:val="center"/>
        <w:rPr>
          <w:rFonts w:ascii="方正黑体_GBK" w:eastAsia="方正黑体_GBK" w:hAnsi="仿宋_GB2312" w:cs="仿宋_GB2312"/>
          <w:szCs w:val="32"/>
        </w:rPr>
      </w:pPr>
      <w:r>
        <w:rPr>
          <w:rFonts w:ascii="方正黑体_GBK" w:eastAsia="方正黑体_GBK" w:hAnsi="宋体" w:hint="eastAsia"/>
          <w:szCs w:val="32"/>
        </w:rPr>
        <w:t>二</w:t>
      </w:r>
      <w:r>
        <w:rPr>
          <w:rFonts w:ascii="方正黑体_GBK" w:eastAsia="方正黑体_GBK" w:hAnsi="宋体" w:cs="宋体" w:hint="eastAsia"/>
          <w:szCs w:val="32"/>
        </w:rPr>
        <w:t>〇</w:t>
      </w:r>
      <w:r>
        <w:rPr>
          <w:rFonts w:ascii="方正黑体_GBK" w:eastAsia="方正黑体_GBK" w:hAnsi="宋体" w:hint="eastAsia"/>
          <w:szCs w:val="32"/>
        </w:rPr>
        <w:t>二二年十一月</w:t>
      </w:r>
      <w:r>
        <w:rPr>
          <w:rFonts w:ascii="方正黑体_GBK" w:eastAsia="方正黑体_GBK" w:hAnsi="仿宋_GB2312" w:cs="仿宋_GB2312" w:hint="eastAsia"/>
          <w:szCs w:val="32"/>
        </w:rPr>
        <w:t>制</w:t>
      </w:r>
    </w:p>
    <w:p w:rsidR="003164C2" w:rsidRDefault="003164C2" w:rsidP="003164C2">
      <w:pPr>
        <w:jc w:val="center"/>
        <w:rPr>
          <w:rFonts w:ascii="方正黑体_GBK" w:eastAsia="方正黑体_GBK" w:hAnsi="仿宋_GB2312" w:cs="仿宋_GB2312"/>
          <w:sz w:val="44"/>
          <w:szCs w:val="44"/>
        </w:rPr>
      </w:pPr>
      <w:r>
        <w:rPr>
          <w:rFonts w:ascii="方正黑体_GBK" w:eastAsia="方正黑体_GBK" w:hAnsi="仿宋_GB2312" w:cs="仿宋_GB2312" w:hint="eastAsia"/>
          <w:sz w:val="44"/>
          <w:szCs w:val="44"/>
        </w:rPr>
        <w:t>说     明</w:t>
      </w:r>
    </w:p>
    <w:p w:rsidR="003164C2" w:rsidRPr="00AE2B94" w:rsidRDefault="003164C2" w:rsidP="003164C2">
      <w:pPr>
        <w:jc w:val="center"/>
        <w:rPr>
          <w:snapToGrid w:val="0"/>
          <w:kern w:val="0"/>
          <w:szCs w:val="32"/>
        </w:rPr>
      </w:pPr>
    </w:p>
    <w:p w:rsidR="003164C2" w:rsidRDefault="003164C2" w:rsidP="003164C2">
      <w:pPr>
        <w:numPr>
          <w:ilvl w:val="0"/>
          <w:numId w:val="1"/>
        </w:numPr>
        <w:ind w:firstLineChars="200" w:firstLine="640"/>
        <w:rPr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申报单位信息应与机构统一社会信用代码证上的信</w:t>
      </w:r>
      <w:r>
        <w:rPr>
          <w:rFonts w:hint="eastAsia"/>
          <w:snapToGrid w:val="0"/>
          <w:kern w:val="0"/>
          <w:szCs w:val="32"/>
        </w:rPr>
        <w:lastRenderedPageBreak/>
        <w:t>息一致，申报单位负责人应为申报单位法定代表人。</w:t>
      </w:r>
    </w:p>
    <w:p w:rsidR="003164C2" w:rsidRDefault="003164C2" w:rsidP="003164C2">
      <w:pPr>
        <w:numPr>
          <w:ilvl w:val="0"/>
          <w:numId w:val="1"/>
        </w:numPr>
        <w:ind w:firstLineChars="200" w:firstLine="640"/>
        <w:rPr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表中栏目及文字阐述部分不得空缺（如空缺视本信息内容为零），无可填写“／”。文字阐述应清晰明了、简明扼要、重点突出；数据应准确、真实、可靠，没有数据的填“</w:t>
      </w:r>
      <w:r>
        <w:rPr>
          <w:rFonts w:hint="eastAsia"/>
          <w:snapToGrid w:val="0"/>
          <w:kern w:val="0"/>
          <w:szCs w:val="32"/>
        </w:rPr>
        <w:t>0</w:t>
      </w:r>
      <w:r>
        <w:rPr>
          <w:rFonts w:hint="eastAsia"/>
          <w:snapToGrid w:val="0"/>
          <w:kern w:val="0"/>
          <w:szCs w:val="32"/>
        </w:rPr>
        <w:t>”。</w:t>
      </w:r>
    </w:p>
    <w:p w:rsidR="003164C2" w:rsidRDefault="003164C2" w:rsidP="003164C2">
      <w:pPr>
        <w:numPr>
          <w:ilvl w:val="0"/>
          <w:numId w:val="1"/>
        </w:numPr>
        <w:ind w:firstLineChars="200" w:firstLine="640"/>
        <w:rPr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表中所涉及科研成果及基础条件设施、平台等均为申报单位所有，所属权为其他参与或共建单位的不可列入。</w:t>
      </w:r>
    </w:p>
    <w:p w:rsidR="003164C2" w:rsidRDefault="003164C2" w:rsidP="003164C2">
      <w:pPr>
        <w:numPr>
          <w:ilvl w:val="0"/>
          <w:numId w:val="1"/>
        </w:numPr>
        <w:ind w:firstLineChars="200" w:firstLine="640"/>
        <w:rPr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表中除了标明“上一年”，其他数据填写均指截止填写时间要求的累计值。</w:t>
      </w:r>
    </w:p>
    <w:p w:rsidR="003164C2" w:rsidRDefault="003164C2" w:rsidP="003164C2">
      <w:pPr>
        <w:numPr>
          <w:ilvl w:val="0"/>
          <w:numId w:val="1"/>
        </w:numPr>
        <w:ind w:firstLineChars="200" w:firstLine="640"/>
        <w:rPr>
          <w:snapToGrid w:val="0"/>
          <w:kern w:val="0"/>
          <w:szCs w:val="32"/>
        </w:rPr>
      </w:pPr>
      <w:r>
        <w:rPr>
          <w:rFonts w:hint="eastAsia"/>
          <w:snapToGrid w:val="0"/>
          <w:kern w:val="0"/>
          <w:szCs w:val="32"/>
        </w:rPr>
        <w:t>申报单位提供具体的附件证明材料，不超过</w:t>
      </w:r>
      <w:r>
        <w:rPr>
          <w:snapToGrid w:val="0"/>
          <w:kern w:val="0"/>
          <w:szCs w:val="32"/>
        </w:rPr>
        <w:t>50</w:t>
      </w:r>
      <w:r>
        <w:rPr>
          <w:rFonts w:hint="eastAsia"/>
          <w:snapToGrid w:val="0"/>
          <w:kern w:val="0"/>
          <w:szCs w:val="32"/>
        </w:rPr>
        <w:t>页。</w:t>
      </w:r>
    </w:p>
    <w:p w:rsidR="003164C2" w:rsidRDefault="003164C2" w:rsidP="003164C2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Cs w:val="32"/>
        </w:rPr>
      </w:pPr>
      <w:r>
        <w:rPr>
          <w:rFonts w:hint="eastAsia"/>
          <w:snapToGrid w:val="0"/>
          <w:kern w:val="0"/>
          <w:szCs w:val="32"/>
        </w:rPr>
        <w:t>申报材料必须真实有效，如发现虚假伪造行为，除取消申报资格外，还将记入科研诚信不良信用记录。</w:t>
      </w:r>
    </w:p>
    <w:p w:rsidR="003164C2" w:rsidRDefault="003164C2" w:rsidP="003164C2">
      <w:pPr>
        <w:rPr>
          <w:rFonts w:ascii="仿宋" w:eastAsia="仿宋" w:hAnsi="仿宋" w:cs="仿宋_GB2312"/>
          <w:szCs w:val="32"/>
        </w:rPr>
      </w:pPr>
    </w:p>
    <w:p w:rsidR="003164C2" w:rsidRDefault="003164C2" w:rsidP="003164C2">
      <w:pPr>
        <w:rPr>
          <w:rFonts w:ascii="仿宋" w:eastAsia="仿宋" w:hAnsi="仿宋" w:cs="仿宋_GB2312"/>
          <w:szCs w:val="32"/>
        </w:rPr>
      </w:pPr>
    </w:p>
    <w:p w:rsidR="003164C2" w:rsidRDefault="003164C2" w:rsidP="003164C2">
      <w:pPr>
        <w:rPr>
          <w:rFonts w:ascii="仿宋" w:eastAsia="仿宋" w:hAnsi="仿宋" w:cs="仿宋_GB2312"/>
          <w:szCs w:val="32"/>
        </w:rPr>
      </w:pPr>
    </w:p>
    <w:p w:rsidR="003164C2" w:rsidRDefault="003164C2" w:rsidP="003164C2">
      <w:pPr>
        <w:rPr>
          <w:rFonts w:ascii="仿宋" w:eastAsia="仿宋" w:hAnsi="仿宋" w:cs="仿宋_GB2312"/>
          <w:szCs w:val="32"/>
        </w:rPr>
      </w:pPr>
    </w:p>
    <w:p w:rsidR="003164C2" w:rsidRDefault="003164C2" w:rsidP="003164C2">
      <w:pPr>
        <w:rPr>
          <w:rFonts w:ascii="仿宋" w:eastAsia="仿宋" w:hAnsi="仿宋" w:cs="仿宋_GB2312" w:hint="eastAsia"/>
          <w:szCs w:val="32"/>
        </w:rPr>
      </w:pPr>
    </w:p>
    <w:p w:rsidR="003164C2" w:rsidRDefault="003164C2" w:rsidP="003164C2">
      <w:pPr>
        <w:rPr>
          <w:rFonts w:ascii="仿宋" w:eastAsia="仿宋" w:hAnsi="仿宋" w:cs="仿宋_GB2312" w:hint="eastAsia"/>
          <w:szCs w:val="32"/>
        </w:rPr>
      </w:pPr>
    </w:p>
    <w:p w:rsidR="003164C2" w:rsidRPr="007E090C" w:rsidRDefault="003164C2" w:rsidP="003164C2">
      <w:pPr>
        <w:rPr>
          <w:rFonts w:ascii="仿宋" w:eastAsia="仿宋" w:hAnsi="仿宋" w:cs="仿宋_GB2312"/>
          <w:szCs w:val="32"/>
        </w:rPr>
      </w:pPr>
    </w:p>
    <w:p w:rsidR="003164C2" w:rsidRDefault="003164C2" w:rsidP="003164C2">
      <w:pPr>
        <w:rPr>
          <w:rFonts w:ascii="仿宋" w:eastAsia="仿宋" w:hAnsi="仿宋" w:cs="仿宋_GB2312"/>
          <w:szCs w:val="32"/>
        </w:rPr>
      </w:pPr>
    </w:p>
    <w:p w:rsidR="003164C2" w:rsidRPr="009933D8" w:rsidRDefault="003164C2" w:rsidP="003164C2">
      <w:pPr>
        <w:rPr>
          <w:rFonts w:ascii="微软雅黑" w:eastAsia="微软雅黑" w:hAnsi="微软雅黑" w:cs="仿宋_GB2312"/>
          <w:sz w:val="24"/>
        </w:rPr>
      </w:pPr>
      <w:r w:rsidRPr="009933D8">
        <w:rPr>
          <w:rFonts w:ascii="微软雅黑" w:eastAsia="微软雅黑" w:hAnsi="微软雅黑" w:cs="仿宋_GB2312" w:hint="eastAsia"/>
          <w:sz w:val="24"/>
        </w:rPr>
        <w:t>一、基本情况</w:t>
      </w:r>
    </w:p>
    <w:tbl>
      <w:tblPr>
        <w:tblW w:w="8982" w:type="dxa"/>
        <w:jc w:val="center"/>
        <w:tblInd w:w="451" w:type="dxa"/>
        <w:tblLayout w:type="fixed"/>
        <w:tblLook w:val="04A0"/>
      </w:tblPr>
      <w:tblGrid>
        <w:gridCol w:w="1187"/>
        <w:gridCol w:w="709"/>
        <w:gridCol w:w="1701"/>
        <w:gridCol w:w="16"/>
        <w:gridCol w:w="1118"/>
        <w:gridCol w:w="64"/>
        <w:gridCol w:w="1212"/>
        <w:gridCol w:w="850"/>
        <w:gridCol w:w="567"/>
        <w:gridCol w:w="1558"/>
      </w:tblGrid>
      <w:tr w:rsidR="003164C2" w:rsidRPr="009933D8" w:rsidTr="00E27B3C">
        <w:trPr>
          <w:trHeight w:val="4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单位名称</w:t>
            </w:r>
          </w:p>
        </w:tc>
        <w:tc>
          <w:tcPr>
            <w:tcW w:w="77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48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联系地址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邮政编码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562"/>
          <w:jc w:val="center"/>
        </w:trPr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是否在重庆市拥有独立法人资格</w:t>
            </w:r>
          </w:p>
        </w:tc>
        <w:tc>
          <w:tcPr>
            <w:tcW w:w="53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□是    □否</w:t>
            </w:r>
          </w:p>
        </w:tc>
      </w:tr>
      <w:tr w:rsidR="003164C2" w:rsidRPr="009933D8" w:rsidTr="00E27B3C">
        <w:trPr>
          <w:trHeight w:val="588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法人性质</w:t>
            </w:r>
          </w:p>
        </w:tc>
        <w:tc>
          <w:tcPr>
            <w:tcW w:w="779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□科技类民办非企业单位（社会服务机构）    □事业单位    □企业</w:t>
            </w:r>
          </w:p>
        </w:tc>
      </w:tr>
      <w:tr w:rsidR="003164C2" w:rsidRPr="009933D8" w:rsidTr="00E27B3C">
        <w:trPr>
          <w:trHeight w:val="56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注册年份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注册资金（万元）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3164C2" w:rsidRPr="009933D8" w:rsidTr="00E27B3C">
        <w:trPr>
          <w:trHeight w:val="613"/>
          <w:jc w:val="center"/>
        </w:trPr>
        <w:tc>
          <w:tcPr>
            <w:tcW w:w="3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53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3164C2" w:rsidRPr="009933D8" w:rsidTr="00E27B3C">
        <w:trPr>
          <w:trHeight w:val="1216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技术领域</w:t>
            </w:r>
          </w:p>
        </w:tc>
        <w:tc>
          <w:tcPr>
            <w:tcW w:w="77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□人工智能大数据  □新能源及智能网联汽车  □装备制造  □新能源 </w:t>
            </w:r>
          </w:p>
          <w:p w:rsidR="003164C2" w:rsidRPr="009933D8" w:rsidRDefault="003164C2" w:rsidP="00E27B3C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□生物医药   □未来通信   □卫星互联网  □前沿新材料  □微电子 □其他</w:t>
            </w:r>
          </w:p>
        </w:tc>
      </w:tr>
      <w:tr w:rsidR="003164C2" w:rsidRPr="009933D8" w:rsidTr="00E27B3C">
        <w:trPr>
          <w:trHeight w:val="659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研发类型</w:t>
            </w:r>
          </w:p>
        </w:tc>
        <w:tc>
          <w:tcPr>
            <w:tcW w:w="77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（可多选）□基础研究  □应用研究  □试验发展  □成果转化</w:t>
            </w:r>
          </w:p>
        </w:tc>
      </w:tr>
      <w:tr w:rsidR="003164C2" w:rsidRPr="009933D8" w:rsidTr="00E27B3C">
        <w:trPr>
          <w:trHeight w:val="1075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投资主体及所属</w:t>
            </w:r>
          </w:p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类型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投资主体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spacing w:val="-2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spacing w:val="-20"/>
                <w:kern w:val="0"/>
                <w:sz w:val="24"/>
              </w:rPr>
              <w:t>投入金额（万元）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投资形式（知识产权、非知识产权类技术、货币、人才、土地、设备）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投资主体类型</w:t>
            </w:r>
          </w:p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（选填对应选项代码）</w:t>
            </w:r>
          </w:p>
        </w:tc>
      </w:tr>
      <w:tr w:rsidR="003164C2" w:rsidRPr="009933D8" w:rsidTr="00E27B3C">
        <w:trPr>
          <w:trHeight w:val="452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A.政府</w:t>
            </w:r>
          </w:p>
          <w:p w:rsidR="003164C2" w:rsidRPr="009933D8" w:rsidRDefault="003164C2" w:rsidP="00E27B3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B.事业单位</w:t>
            </w:r>
          </w:p>
          <w:p w:rsidR="003164C2" w:rsidRPr="009933D8" w:rsidRDefault="003164C2" w:rsidP="00E27B3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C.企业民办</w:t>
            </w:r>
          </w:p>
          <w:p w:rsidR="003164C2" w:rsidRPr="009933D8" w:rsidRDefault="003164C2" w:rsidP="00E27B3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D.非企社会</w:t>
            </w:r>
          </w:p>
          <w:p w:rsidR="003164C2" w:rsidRPr="009933D8" w:rsidRDefault="003164C2" w:rsidP="00E27B3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E.团体</w:t>
            </w:r>
          </w:p>
          <w:p w:rsidR="003164C2" w:rsidRPr="009933D8" w:rsidRDefault="003164C2" w:rsidP="00E27B3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F.个人</w:t>
            </w:r>
          </w:p>
          <w:p w:rsidR="003164C2" w:rsidRPr="009933D8" w:rsidRDefault="003164C2" w:rsidP="00E27B3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G.其他</w:t>
            </w:r>
          </w:p>
        </w:tc>
      </w:tr>
      <w:tr w:rsidR="003164C2" w:rsidRPr="009933D8" w:rsidTr="00E27B3C">
        <w:trPr>
          <w:trHeight w:val="452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452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452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452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</w:tbl>
    <w:p w:rsidR="003164C2" w:rsidRPr="009933D8" w:rsidRDefault="003164C2" w:rsidP="003164C2">
      <w:pPr>
        <w:spacing w:line="460" w:lineRule="exact"/>
        <w:ind w:rightChars="-70" w:right="-224"/>
        <w:rPr>
          <w:rFonts w:ascii="微软雅黑" w:eastAsia="微软雅黑" w:hAnsi="微软雅黑"/>
          <w:b/>
          <w:sz w:val="24"/>
        </w:rPr>
      </w:pPr>
      <w:r w:rsidRPr="009933D8">
        <w:rPr>
          <w:rFonts w:ascii="微软雅黑" w:eastAsia="微软雅黑" w:hAnsi="微软雅黑" w:hint="eastAsia"/>
          <w:b/>
          <w:sz w:val="24"/>
        </w:rPr>
        <w:t>填表说明：</w:t>
      </w:r>
    </w:p>
    <w:p w:rsidR="003164C2" w:rsidRPr="009933D8" w:rsidRDefault="003164C2" w:rsidP="003164C2">
      <w:pPr>
        <w:spacing w:line="460" w:lineRule="exact"/>
        <w:ind w:rightChars="-70" w:right="-224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1．单位名称：指法人证上机构的全名。</w:t>
      </w:r>
    </w:p>
    <w:p w:rsidR="003164C2" w:rsidRPr="009933D8" w:rsidRDefault="003164C2" w:rsidP="003164C2">
      <w:pPr>
        <w:spacing w:line="460" w:lineRule="exact"/>
        <w:ind w:rightChars="-70" w:right="-224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2．法人性质：指单位注册时候机构性质，单选。</w:t>
      </w:r>
    </w:p>
    <w:p w:rsidR="003164C2" w:rsidRPr="009933D8" w:rsidRDefault="003164C2" w:rsidP="003164C2">
      <w:pPr>
        <w:spacing w:line="460" w:lineRule="exact"/>
        <w:ind w:rightChars="-70" w:right="-224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3．技术领域：单位主要产品和服务所属的技术领域，单选。</w:t>
      </w:r>
    </w:p>
    <w:p w:rsidR="003164C2" w:rsidRPr="009933D8" w:rsidRDefault="003164C2" w:rsidP="003164C2">
      <w:pPr>
        <w:spacing w:line="460" w:lineRule="exact"/>
        <w:ind w:rightChars="-70" w:right="-224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4．研发类型：单位主要从事的基础研究、应用研究和产业化活动，可多选。</w:t>
      </w:r>
    </w:p>
    <w:p w:rsidR="003164C2" w:rsidRPr="009933D8" w:rsidRDefault="003164C2" w:rsidP="003164C2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仿宋_GB2312" w:eastAsia="仿宋_GB2312" w:hAnsi="宋体"/>
          <w:szCs w:val="32"/>
        </w:rPr>
        <w:br w:type="page"/>
      </w:r>
      <w:r w:rsidRPr="009933D8">
        <w:rPr>
          <w:rFonts w:ascii="微软雅黑" w:eastAsia="微软雅黑" w:hAnsi="微软雅黑" w:cs="仿宋_GB2312" w:hint="eastAsia"/>
          <w:sz w:val="24"/>
        </w:rPr>
        <w:lastRenderedPageBreak/>
        <w:t>二、单位人员情况</w:t>
      </w:r>
    </w:p>
    <w:tbl>
      <w:tblPr>
        <w:tblW w:w="8789" w:type="dxa"/>
        <w:tblInd w:w="108" w:type="dxa"/>
        <w:tblLayout w:type="fixed"/>
        <w:tblLook w:val="04A0"/>
      </w:tblPr>
      <w:tblGrid>
        <w:gridCol w:w="629"/>
        <w:gridCol w:w="804"/>
        <w:gridCol w:w="1030"/>
        <w:gridCol w:w="231"/>
        <w:gridCol w:w="425"/>
        <w:gridCol w:w="454"/>
        <w:gridCol w:w="255"/>
        <w:gridCol w:w="708"/>
        <w:gridCol w:w="313"/>
        <w:gridCol w:w="396"/>
        <w:gridCol w:w="709"/>
        <w:gridCol w:w="312"/>
        <w:gridCol w:w="113"/>
        <w:gridCol w:w="851"/>
        <w:gridCol w:w="425"/>
        <w:gridCol w:w="1134"/>
      </w:tblGrid>
      <w:tr w:rsidR="003164C2" w:rsidRPr="009933D8" w:rsidTr="00E27B3C">
        <w:trPr>
          <w:trHeight w:val="512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职工总数（人）</w:t>
            </w:r>
          </w:p>
        </w:tc>
        <w:tc>
          <w:tcPr>
            <w:tcW w:w="2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研发人员数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536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其中：常驻研发人员数</w:t>
            </w:r>
          </w:p>
          <w:p w:rsidR="003164C2" w:rsidRPr="009933D8" w:rsidRDefault="003164C2" w:rsidP="00E27B3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（一年工作不少于6个月）</w:t>
            </w:r>
          </w:p>
        </w:tc>
        <w:tc>
          <w:tcPr>
            <w:tcW w:w="9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占职工总人数比例（%）</w:t>
            </w:r>
          </w:p>
        </w:tc>
      </w:tr>
      <w:tr w:rsidR="003164C2" w:rsidRPr="009933D8" w:rsidTr="00E27B3C">
        <w:trPr>
          <w:trHeight w:val="472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6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1002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职工按最高学历分（人）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博士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硕士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本科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专科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其它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博士学位或高级职称人员占研发人员比例（%)</w:t>
            </w:r>
          </w:p>
        </w:tc>
      </w:tr>
      <w:tr w:rsidR="003164C2" w:rsidRPr="009933D8" w:rsidTr="00E27B3C">
        <w:trPr>
          <w:trHeight w:val="549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599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职工按最高</w:t>
            </w: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br/>
              <w:t>技术职称分(人)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高级</w:t>
            </w:r>
          </w:p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职称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中级</w:t>
            </w:r>
          </w:p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职称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初级</w:t>
            </w:r>
          </w:p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职称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其他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453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1207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高端领军人才或科技创新团队情况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引进市级以上创新团队数量（个）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外籍创新人才数量（人）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两院院士（人）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长江学者（人）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国家杰青（人）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其他省部级</w:t>
            </w:r>
            <w:r w:rsidRPr="009933D8">
              <w:rPr>
                <w:rFonts w:ascii="微软雅黑" w:eastAsia="微软雅黑" w:hAnsi="微软雅黑" w:cs="宋体"/>
                <w:kern w:val="0"/>
                <w:sz w:val="24"/>
              </w:rPr>
              <w:t>以上人才</w:t>
            </w: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（人）</w:t>
            </w:r>
          </w:p>
        </w:tc>
      </w:tr>
      <w:tr w:rsidR="003164C2" w:rsidRPr="009933D8" w:rsidTr="00E27B3C">
        <w:trPr>
          <w:trHeight w:val="497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507"/>
        </w:trPr>
        <w:tc>
          <w:tcPr>
            <w:tcW w:w="8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研发人员清单</w:t>
            </w:r>
          </w:p>
        </w:tc>
      </w:tr>
      <w:tr w:rsidR="003164C2" w:rsidRPr="009933D8" w:rsidTr="00E27B3C">
        <w:trPr>
          <w:trHeight w:val="7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专家</w:t>
            </w:r>
          </w:p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/>
                <w:kern w:val="0"/>
                <w:sz w:val="24"/>
              </w:rPr>
              <w:t>称号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证件号码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学历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职称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职务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专业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snapToGrid w:val="0"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是否</w:t>
            </w:r>
          </w:p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/>
                <w:kern w:val="0"/>
                <w:sz w:val="24"/>
              </w:rPr>
              <w:t>常驻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所在单位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联系电话</w:t>
            </w:r>
          </w:p>
        </w:tc>
      </w:tr>
      <w:tr w:rsidR="003164C2" w:rsidRPr="009933D8" w:rsidTr="00E27B3C">
        <w:trPr>
          <w:trHeight w:val="7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ind w:left="117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</w:tbl>
    <w:p w:rsidR="003164C2" w:rsidRPr="009933D8" w:rsidRDefault="003164C2" w:rsidP="003164C2">
      <w:pPr>
        <w:spacing w:line="30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填表说明：</w:t>
      </w:r>
    </w:p>
    <w:p w:rsidR="003164C2" w:rsidRPr="009933D8" w:rsidRDefault="003164C2" w:rsidP="003164C2">
      <w:pPr>
        <w:spacing w:line="30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1．职工总数：指单位在重庆市内全职职工人员数（含合作单位派驻的科研及管理人员），不含兼职人员。</w:t>
      </w:r>
    </w:p>
    <w:p w:rsidR="003164C2" w:rsidRPr="009933D8" w:rsidRDefault="003164C2" w:rsidP="003164C2">
      <w:pPr>
        <w:spacing w:line="30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2．研发人员：指单位在重庆市内常驻或合作单位派驻重庆，直接参与具体的科技研究、开发活动的人员，不含研发管理、服务人员。</w:t>
      </w:r>
    </w:p>
    <w:p w:rsidR="003164C2" w:rsidRPr="009933D8" w:rsidRDefault="003164C2" w:rsidP="003164C2">
      <w:pPr>
        <w:spacing w:line="30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3．职工按最高学历：只填写取得</w:t>
      </w:r>
      <w:r w:rsidRPr="009933D8">
        <w:rPr>
          <w:rFonts w:ascii="微软雅黑" w:eastAsia="微软雅黑" w:hAnsi="微软雅黑"/>
          <w:sz w:val="24"/>
        </w:rPr>
        <w:t>最高学位的</w:t>
      </w:r>
      <w:r w:rsidRPr="009933D8">
        <w:rPr>
          <w:rFonts w:ascii="微软雅黑" w:eastAsia="微软雅黑" w:hAnsi="微软雅黑" w:hint="eastAsia"/>
          <w:sz w:val="24"/>
        </w:rPr>
        <w:t>人员数，不能重复计算。</w:t>
      </w:r>
    </w:p>
    <w:p w:rsidR="003164C2" w:rsidRPr="009933D8" w:rsidRDefault="003164C2" w:rsidP="003164C2">
      <w:pPr>
        <w:spacing w:line="30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4．职工按最高技术职称：只填写最高职称人员数，不能重复计算。</w:t>
      </w:r>
    </w:p>
    <w:p w:rsidR="003164C2" w:rsidRPr="009933D8" w:rsidRDefault="003164C2" w:rsidP="003164C2">
      <w:pPr>
        <w:spacing w:line="30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5．同时</w:t>
      </w:r>
      <w:r w:rsidRPr="009933D8">
        <w:rPr>
          <w:rFonts w:ascii="微软雅黑" w:eastAsia="微软雅黑" w:hAnsi="微软雅黑"/>
          <w:sz w:val="24"/>
        </w:rPr>
        <w:t>具备</w:t>
      </w:r>
      <w:r w:rsidRPr="009933D8">
        <w:rPr>
          <w:rFonts w:ascii="微软雅黑" w:eastAsia="微软雅黑" w:hAnsi="微软雅黑" w:hint="eastAsia"/>
          <w:sz w:val="24"/>
        </w:rPr>
        <w:t>博士</w:t>
      </w:r>
      <w:r w:rsidRPr="009933D8">
        <w:rPr>
          <w:rFonts w:ascii="微软雅黑" w:eastAsia="微软雅黑" w:hAnsi="微软雅黑"/>
          <w:sz w:val="24"/>
        </w:rPr>
        <w:t>学位和高级职称的人员在计算</w:t>
      </w:r>
      <w:r w:rsidRPr="009933D8">
        <w:rPr>
          <w:rFonts w:ascii="微软雅黑" w:eastAsia="微软雅黑" w:hAnsi="微软雅黑" w:hint="eastAsia"/>
          <w:sz w:val="24"/>
        </w:rPr>
        <w:t>博士学位或高级职称人员占研发人员比例</w:t>
      </w:r>
      <w:r w:rsidRPr="009933D8">
        <w:rPr>
          <w:rFonts w:ascii="微软雅黑" w:eastAsia="微软雅黑" w:hAnsi="微软雅黑"/>
          <w:sz w:val="24"/>
        </w:rPr>
        <w:t>时</w:t>
      </w:r>
      <w:r w:rsidRPr="009933D8">
        <w:rPr>
          <w:rFonts w:ascii="微软雅黑" w:eastAsia="微软雅黑" w:hAnsi="微软雅黑" w:hint="eastAsia"/>
          <w:sz w:val="24"/>
        </w:rPr>
        <w:t>不能重复</w:t>
      </w:r>
      <w:r w:rsidRPr="009933D8">
        <w:rPr>
          <w:rFonts w:ascii="微软雅黑" w:eastAsia="微软雅黑" w:hAnsi="微软雅黑"/>
          <w:sz w:val="24"/>
        </w:rPr>
        <w:t>计算。</w:t>
      </w:r>
    </w:p>
    <w:p w:rsidR="003164C2" w:rsidRPr="009933D8" w:rsidRDefault="003164C2" w:rsidP="003164C2">
      <w:pPr>
        <w:spacing w:line="300" w:lineRule="exact"/>
        <w:rPr>
          <w:rFonts w:ascii="微软雅黑" w:eastAsia="微软雅黑" w:hAnsi="微软雅黑"/>
          <w:color w:val="FF0000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6. 其他省部级</w:t>
      </w:r>
      <w:r w:rsidRPr="009933D8">
        <w:rPr>
          <w:rFonts w:ascii="微软雅黑" w:eastAsia="微软雅黑" w:hAnsi="微软雅黑"/>
          <w:sz w:val="24"/>
        </w:rPr>
        <w:t>以上人才</w:t>
      </w:r>
      <w:r w:rsidRPr="009933D8">
        <w:rPr>
          <w:rFonts w:ascii="微软雅黑" w:eastAsia="微软雅黑" w:hAnsi="微软雅黑" w:hint="eastAsia"/>
          <w:sz w:val="24"/>
        </w:rPr>
        <w:t>指</w:t>
      </w:r>
      <w:r w:rsidRPr="009933D8">
        <w:rPr>
          <w:rFonts w:ascii="微软雅黑" w:eastAsia="微软雅黑" w:hAnsi="微软雅黑"/>
          <w:sz w:val="24"/>
        </w:rPr>
        <w:t>获得其他国家级或省部级人才称号的创新人才</w:t>
      </w:r>
      <w:r w:rsidRPr="009933D8">
        <w:rPr>
          <w:rFonts w:ascii="微软雅黑" w:eastAsia="微软雅黑" w:hAnsi="微软雅黑" w:hint="eastAsia"/>
          <w:sz w:val="24"/>
        </w:rPr>
        <w:t>，</w:t>
      </w:r>
      <w:r w:rsidRPr="009933D8">
        <w:rPr>
          <w:rFonts w:ascii="微软雅黑" w:eastAsia="微软雅黑" w:hAnsi="微软雅黑"/>
          <w:sz w:val="24"/>
        </w:rPr>
        <w:t>同时获得多个</w:t>
      </w:r>
      <w:r w:rsidRPr="009933D8">
        <w:rPr>
          <w:rFonts w:ascii="微软雅黑" w:eastAsia="微软雅黑" w:hAnsi="微软雅黑" w:hint="eastAsia"/>
          <w:sz w:val="24"/>
        </w:rPr>
        <w:t>人才</w:t>
      </w:r>
      <w:r w:rsidRPr="009933D8">
        <w:rPr>
          <w:rFonts w:ascii="微软雅黑" w:eastAsia="微软雅黑" w:hAnsi="微软雅黑"/>
          <w:sz w:val="24"/>
        </w:rPr>
        <w:t>称号的</w:t>
      </w:r>
      <w:r w:rsidRPr="009933D8">
        <w:rPr>
          <w:rFonts w:ascii="微软雅黑" w:eastAsia="微软雅黑" w:hAnsi="微软雅黑" w:hint="eastAsia"/>
          <w:sz w:val="24"/>
        </w:rPr>
        <w:t>不能重复</w:t>
      </w:r>
      <w:r w:rsidRPr="009933D8">
        <w:rPr>
          <w:rFonts w:ascii="微软雅黑" w:eastAsia="微软雅黑" w:hAnsi="微软雅黑"/>
          <w:sz w:val="24"/>
        </w:rPr>
        <w:t>计算。</w:t>
      </w:r>
    </w:p>
    <w:p w:rsidR="003164C2" w:rsidRPr="009933D8" w:rsidRDefault="003164C2" w:rsidP="003164C2">
      <w:pPr>
        <w:rPr>
          <w:rFonts w:ascii="微软雅黑" w:eastAsia="微软雅黑" w:hAnsi="微软雅黑" w:cs="仿宋_GB2312"/>
          <w:sz w:val="24"/>
        </w:rPr>
      </w:pPr>
      <w:r>
        <w:rPr>
          <w:rFonts w:ascii="方正仿宋_GBK"/>
          <w:sz w:val="28"/>
          <w:szCs w:val="28"/>
        </w:rPr>
        <w:br w:type="page"/>
      </w:r>
      <w:r w:rsidRPr="009933D8">
        <w:rPr>
          <w:rFonts w:ascii="微软雅黑" w:eastAsia="微软雅黑" w:hAnsi="微软雅黑" w:cs="仿宋_GB2312" w:hint="eastAsia"/>
          <w:sz w:val="24"/>
        </w:rPr>
        <w:lastRenderedPageBreak/>
        <w:t>三、科研基础条件</w:t>
      </w:r>
    </w:p>
    <w:tbl>
      <w:tblPr>
        <w:tblpPr w:leftFromText="180" w:rightFromText="180" w:vertAnchor="page" w:horzAnchor="margin" w:tblpX="108" w:tblpY="2750"/>
        <w:tblW w:w="8897" w:type="dxa"/>
        <w:tblLayout w:type="fixed"/>
        <w:tblLook w:val="04A0"/>
      </w:tblPr>
      <w:tblGrid>
        <w:gridCol w:w="1162"/>
        <w:gridCol w:w="274"/>
        <w:gridCol w:w="621"/>
        <w:gridCol w:w="671"/>
        <w:gridCol w:w="357"/>
        <w:gridCol w:w="1197"/>
        <w:gridCol w:w="25"/>
        <w:gridCol w:w="966"/>
        <w:gridCol w:w="1184"/>
        <w:gridCol w:w="146"/>
        <w:gridCol w:w="1290"/>
        <w:gridCol w:w="1004"/>
      </w:tblGrid>
      <w:tr w:rsidR="003164C2" w:rsidRPr="009933D8" w:rsidTr="00E27B3C">
        <w:trPr>
          <w:trHeight w:val="416"/>
        </w:trPr>
        <w:tc>
          <w:tcPr>
            <w:tcW w:w="3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spacing w:val="-2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spacing w:val="-20"/>
                <w:kern w:val="0"/>
                <w:sz w:val="24"/>
              </w:rPr>
              <w:t>单价</w:t>
            </w:r>
            <w:r w:rsidRPr="009933D8">
              <w:rPr>
                <w:rFonts w:ascii="微软雅黑" w:eastAsia="微软雅黑" w:hAnsi="微软雅黑" w:cs="宋体"/>
                <w:spacing w:val="-20"/>
                <w:kern w:val="0"/>
                <w:sz w:val="24"/>
              </w:rPr>
              <w:t>2</w:t>
            </w:r>
            <w:r w:rsidRPr="009933D8">
              <w:rPr>
                <w:rFonts w:ascii="微软雅黑" w:eastAsia="微软雅黑" w:hAnsi="微软雅黑" w:cs="宋体" w:hint="eastAsia"/>
                <w:spacing w:val="-20"/>
                <w:kern w:val="0"/>
                <w:sz w:val="24"/>
              </w:rPr>
              <w:t>0万元以上的设备数（台/套）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spacing w:val="-20"/>
                <w:kern w:val="0"/>
                <w:sz w:val="24"/>
              </w:rPr>
              <w:t>单价</w:t>
            </w:r>
            <w:r w:rsidRPr="009933D8">
              <w:rPr>
                <w:rFonts w:ascii="微软雅黑" w:eastAsia="微软雅黑" w:hAnsi="微软雅黑" w:cs="宋体"/>
                <w:spacing w:val="-20"/>
                <w:kern w:val="0"/>
                <w:sz w:val="24"/>
              </w:rPr>
              <w:t>2</w:t>
            </w:r>
            <w:r w:rsidRPr="009933D8">
              <w:rPr>
                <w:rFonts w:ascii="微软雅黑" w:eastAsia="微软雅黑" w:hAnsi="微软雅黑" w:cs="宋体" w:hint="eastAsia"/>
                <w:spacing w:val="-20"/>
                <w:kern w:val="0"/>
                <w:sz w:val="24"/>
              </w:rPr>
              <w:t>0万元以上设备的原价总值(万元)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399"/>
        </w:trPr>
        <w:tc>
          <w:tcPr>
            <w:tcW w:w="3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科研场所（平方米）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单位资产总额（万元）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1002"/>
        </w:trPr>
        <w:tc>
          <w:tcPr>
            <w:tcW w:w="7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国家级、市级创新平台数量【含工程技术研究中心、企业技术中心、重点实验室、国际科技合作基地、博士后科研工作站（流动站）、院士工作站等】（个）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504"/>
        </w:trPr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创新平台清单（列举主要的5个）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序号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名称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级别（选填数字）</w:t>
            </w:r>
          </w:p>
        </w:tc>
      </w:tr>
      <w:tr w:rsidR="003164C2" w:rsidRPr="009933D8" w:rsidTr="00E27B3C">
        <w:trPr>
          <w:trHeight w:val="553"/>
        </w:trPr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1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选项：</w:t>
            </w:r>
          </w:p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1.国家级</w:t>
            </w:r>
          </w:p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2.市级</w:t>
            </w:r>
          </w:p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3.其他</w:t>
            </w:r>
          </w:p>
        </w:tc>
      </w:tr>
      <w:tr w:rsidR="003164C2" w:rsidRPr="009933D8" w:rsidTr="00E27B3C">
        <w:trPr>
          <w:trHeight w:val="597"/>
        </w:trPr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2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511"/>
        </w:trPr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3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547"/>
        </w:trPr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4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552"/>
        </w:trPr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5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648"/>
        </w:trPr>
        <w:tc>
          <w:tcPr>
            <w:tcW w:w="8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科研仪器设备清单</w:t>
            </w:r>
          </w:p>
        </w:tc>
      </w:tr>
      <w:tr w:rsidR="003164C2" w:rsidRPr="009933D8" w:rsidTr="00E27B3C">
        <w:trPr>
          <w:trHeight w:val="709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/>
                <w:kern w:val="0"/>
                <w:sz w:val="24"/>
              </w:rPr>
              <w:t>名称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/>
                <w:kern w:val="0"/>
                <w:sz w:val="24"/>
              </w:rPr>
              <w:t>设备类型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/>
                <w:kern w:val="0"/>
                <w:sz w:val="24"/>
              </w:rPr>
              <w:t>型号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/>
                <w:kern w:val="0"/>
                <w:sz w:val="24"/>
              </w:rPr>
              <w:t>产地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/>
                <w:kern w:val="0"/>
                <w:sz w:val="24"/>
              </w:rPr>
              <w:t>原值</w:t>
            </w:r>
          </w:p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（万</w:t>
            </w:r>
            <w:r w:rsidRPr="009933D8">
              <w:rPr>
                <w:rFonts w:ascii="微软雅黑" w:eastAsia="微软雅黑" w:hAnsi="微软雅黑" w:cs="宋体"/>
                <w:kern w:val="0"/>
                <w:sz w:val="24"/>
              </w:rPr>
              <w:t>元）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/>
                <w:kern w:val="0"/>
                <w:sz w:val="24"/>
              </w:rPr>
              <w:t>建账日期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经费</w:t>
            </w:r>
            <w:r w:rsidRPr="009933D8">
              <w:rPr>
                <w:rFonts w:ascii="微软雅黑" w:eastAsia="微软雅黑" w:hAnsi="微软雅黑" w:cs="宋体"/>
                <w:kern w:val="0"/>
                <w:sz w:val="24"/>
              </w:rPr>
              <w:t>来源</w:t>
            </w:r>
          </w:p>
        </w:tc>
      </w:tr>
      <w:tr w:rsidR="003164C2" w:rsidRPr="009933D8" w:rsidTr="00E27B3C">
        <w:trPr>
          <w:trHeight w:val="520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520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520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</w:tbl>
    <w:p w:rsidR="003164C2" w:rsidRPr="009933D8" w:rsidRDefault="003164C2" w:rsidP="003164C2">
      <w:pPr>
        <w:spacing w:line="34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填表说明：</w:t>
      </w:r>
    </w:p>
    <w:p w:rsidR="003164C2" w:rsidRPr="009933D8" w:rsidRDefault="003164C2" w:rsidP="003164C2">
      <w:pPr>
        <w:spacing w:line="26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1．单价</w:t>
      </w:r>
      <w:r w:rsidRPr="009933D8">
        <w:rPr>
          <w:rFonts w:ascii="微软雅黑" w:eastAsia="微软雅黑" w:hAnsi="微软雅黑"/>
          <w:sz w:val="24"/>
        </w:rPr>
        <w:t>2</w:t>
      </w:r>
      <w:r w:rsidRPr="009933D8">
        <w:rPr>
          <w:rFonts w:ascii="微软雅黑" w:eastAsia="微软雅黑" w:hAnsi="微软雅黑" w:hint="eastAsia"/>
          <w:sz w:val="24"/>
        </w:rPr>
        <w:t>0万元以上设备：指原价</w:t>
      </w:r>
      <w:r w:rsidRPr="009933D8">
        <w:rPr>
          <w:rFonts w:ascii="微软雅黑" w:eastAsia="微软雅黑" w:hAnsi="微软雅黑"/>
          <w:sz w:val="24"/>
        </w:rPr>
        <w:t>2</w:t>
      </w:r>
      <w:r w:rsidRPr="009933D8">
        <w:rPr>
          <w:rFonts w:ascii="微软雅黑" w:eastAsia="微软雅黑" w:hAnsi="微软雅黑" w:hint="eastAsia"/>
          <w:sz w:val="24"/>
        </w:rPr>
        <w:t>0万元以上（含</w:t>
      </w:r>
      <w:r w:rsidRPr="009933D8">
        <w:rPr>
          <w:rFonts w:ascii="微软雅黑" w:eastAsia="微软雅黑" w:hAnsi="微软雅黑"/>
          <w:sz w:val="24"/>
        </w:rPr>
        <w:t>20</w:t>
      </w:r>
      <w:r w:rsidRPr="009933D8">
        <w:rPr>
          <w:rFonts w:ascii="微软雅黑" w:eastAsia="微软雅黑" w:hAnsi="微软雅黑" w:hint="eastAsia"/>
          <w:sz w:val="24"/>
        </w:rPr>
        <w:t>万元）的科研仪器设备，软件企业包括基础软件系统等设备；科研仪器设备清单包括单位全部研发仪器设备。</w:t>
      </w:r>
    </w:p>
    <w:p w:rsidR="003164C2" w:rsidRPr="009933D8" w:rsidRDefault="003164C2" w:rsidP="003164C2">
      <w:pPr>
        <w:spacing w:line="26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2．科研场所：专门用于开展研究开发活动的场所和用房，如研发中心、研究部等。</w:t>
      </w:r>
    </w:p>
    <w:p w:rsidR="003164C2" w:rsidRPr="009933D8" w:rsidRDefault="003164C2" w:rsidP="003164C2">
      <w:pPr>
        <w:spacing w:line="26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3．平台填写要求：每类平台按最高级别选择，单选。</w:t>
      </w:r>
    </w:p>
    <w:p w:rsidR="003164C2" w:rsidRPr="009933D8" w:rsidRDefault="003164C2" w:rsidP="003164C2">
      <w:pPr>
        <w:spacing w:line="26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4．工程技术研究中心：指由各级科技管理部门挂牌的工程技术研究中心。</w:t>
      </w:r>
    </w:p>
    <w:p w:rsidR="003164C2" w:rsidRPr="009933D8" w:rsidRDefault="003164C2" w:rsidP="003164C2">
      <w:pPr>
        <w:spacing w:line="26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5．企业技术中心：指由各级发展改革委挂牌的技术中心。</w:t>
      </w:r>
    </w:p>
    <w:p w:rsidR="003164C2" w:rsidRPr="009933D8" w:rsidRDefault="003164C2" w:rsidP="003164C2">
      <w:pPr>
        <w:spacing w:line="26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6．重点实验室：指由各级政府部门认定的重点实验室、企业重点实验室、联合</w:t>
      </w:r>
      <w:r w:rsidRPr="009933D8">
        <w:rPr>
          <w:rFonts w:ascii="微软雅黑" w:eastAsia="微软雅黑" w:hAnsi="微软雅黑" w:hint="eastAsia"/>
          <w:sz w:val="24"/>
        </w:rPr>
        <w:lastRenderedPageBreak/>
        <w:t>实验室。</w:t>
      </w:r>
    </w:p>
    <w:p w:rsidR="003164C2" w:rsidRPr="009933D8" w:rsidRDefault="003164C2" w:rsidP="003164C2">
      <w:pPr>
        <w:spacing w:line="26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7．国际科技合作基地：指科技管理部门认定的国际科技合作基地。</w:t>
      </w:r>
    </w:p>
    <w:p w:rsidR="003164C2" w:rsidRPr="009933D8" w:rsidRDefault="003164C2" w:rsidP="003164C2">
      <w:pPr>
        <w:spacing w:line="26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8．博士后科研工作站（流动站）：指由国家人事部、全国博士后管委会设立的，招收和培养博士后研究人员的组织。企业、科研生产型事业单位内设的称为工作站，高校内设的是流动站。</w:t>
      </w:r>
    </w:p>
    <w:p w:rsidR="003164C2" w:rsidRPr="009933D8" w:rsidRDefault="003164C2" w:rsidP="003164C2">
      <w:pPr>
        <w:spacing w:line="26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9．院士工作站：指由市科协、市科技局、市教委等部门联合认定的院士工作站。</w:t>
      </w:r>
    </w:p>
    <w:p w:rsidR="003164C2" w:rsidRPr="009933D8" w:rsidRDefault="003164C2" w:rsidP="003164C2">
      <w:pPr>
        <w:rPr>
          <w:rFonts w:ascii="微软雅黑" w:eastAsia="微软雅黑" w:hAnsi="微软雅黑"/>
          <w:sz w:val="24"/>
        </w:rPr>
      </w:pPr>
      <w:r w:rsidRPr="00697D1B">
        <w:rPr>
          <w:rFonts w:ascii="方正仿宋_GBK"/>
          <w:sz w:val="21"/>
          <w:szCs w:val="21"/>
        </w:rPr>
        <w:br w:type="page"/>
      </w:r>
      <w:r w:rsidRPr="009933D8">
        <w:rPr>
          <w:rFonts w:ascii="微软雅黑" w:eastAsia="微软雅黑" w:hAnsi="微软雅黑" w:cs="仿宋_GB2312" w:hint="eastAsia"/>
          <w:sz w:val="24"/>
        </w:rPr>
        <w:lastRenderedPageBreak/>
        <w:t>四、研发投入及产出情况</w:t>
      </w:r>
    </w:p>
    <w:tbl>
      <w:tblPr>
        <w:tblW w:w="0" w:type="auto"/>
        <w:jc w:val="center"/>
        <w:tblLayout w:type="fixed"/>
        <w:tblLook w:val="04A0"/>
      </w:tblPr>
      <w:tblGrid>
        <w:gridCol w:w="991"/>
        <w:gridCol w:w="991"/>
        <w:gridCol w:w="1202"/>
        <w:gridCol w:w="74"/>
        <w:gridCol w:w="992"/>
        <w:gridCol w:w="402"/>
        <w:gridCol w:w="732"/>
        <w:gridCol w:w="663"/>
        <w:gridCol w:w="471"/>
        <w:gridCol w:w="924"/>
        <w:gridCol w:w="210"/>
        <w:gridCol w:w="284"/>
        <w:gridCol w:w="901"/>
      </w:tblGrid>
      <w:tr w:rsidR="003164C2" w:rsidRPr="009933D8" w:rsidTr="00E27B3C">
        <w:trPr>
          <w:trHeight w:val="674"/>
          <w:jc w:val="center"/>
        </w:trPr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资产情况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总资产（万元）</w:t>
            </w:r>
          </w:p>
        </w:tc>
        <w:tc>
          <w:tcPr>
            <w:tcW w:w="55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696"/>
          <w:jc w:val="center"/>
        </w:trPr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近五年研发投入（万元）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其中：上一年度研发投入（万元）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487"/>
          <w:jc w:val="center"/>
        </w:trPr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研发人员人均报酬</w:t>
            </w:r>
            <w:r w:rsidRPr="009933D8">
              <w:rPr>
                <w:rFonts w:ascii="微软雅黑" w:eastAsia="微软雅黑" w:hAnsi="微软雅黑" w:cs="宋体" w:hint="eastAsia"/>
                <w:spacing w:val="-20"/>
                <w:kern w:val="0"/>
                <w:sz w:val="24"/>
              </w:rPr>
              <w:t>（万元）（年薪）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423"/>
          <w:jc w:val="center"/>
        </w:trPr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获政府资助情况</w:t>
            </w:r>
          </w:p>
        </w:tc>
        <w:tc>
          <w:tcPr>
            <w:tcW w:w="6855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上一年度政府资助金额（万元）</w:t>
            </w:r>
          </w:p>
        </w:tc>
      </w:tr>
      <w:tr w:rsidR="003164C2" w:rsidRPr="009933D8" w:rsidTr="00E27B3C">
        <w:trPr>
          <w:trHeight w:val="415"/>
          <w:jc w:val="center"/>
        </w:trPr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市级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区县级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3164C2" w:rsidRPr="009933D8" w:rsidTr="00E27B3C">
        <w:trPr>
          <w:trHeight w:val="409"/>
          <w:jc w:val="center"/>
        </w:trPr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413"/>
          <w:jc w:val="center"/>
        </w:trPr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专利产出情况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累计专利申请数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其中：发明专利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413"/>
          <w:jc w:val="center"/>
        </w:trPr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spacing w:val="-20"/>
                <w:kern w:val="0"/>
                <w:sz w:val="24"/>
              </w:rPr>
              <w:t>有效发明专利拥有数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spacing w:val="-10"/>
                <w:kern w:val="0"/>
                <w:sz w:val="24"/>
              </w:rPr>
              <w:t>PCT国际专利申请数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419"/>
          <w:jc w:val="center"/>
        </w:trPr>
        <w:tc>
          <w:tcPr>
            <w:tcW w:w="1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高价值发明专利数</w:t>
            </w:r>
          </w:p>
        </w:tc>
        <w:tc>
          <w:tcPr>
            <w:tcW w:w="45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ind w:firstLineChars="1000" w:firstLine="24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（参见表后注释）</w:t>
            </w:r>
          </w:p>
        </w:tc>
      </w:tr>
      <w:tr w:rsidR="003164C2" w:rsidRPr="009933D8" w:rsidTr="00E27B3C">
        <w:trPr>
          <w:trHeight w:val="581"/>
          <w:jc w:val="center"/>
        </w:trPr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新产品数</w:t>
            </w:r>
          </w:p>
        </w:tc>
        <w:tc>
          <w:tcPr>
            <w:tcW w:w="45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845"/>
          <w:jc w:val="center"/>
        </w:trPr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发表论文情况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上一年度发表论文总数（篇）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164C2" w:rsidRPr="009933D8" w:rsidTr="00E27B3C">
        <w:trPr>
          <w:trHeight w:val="952"/>
          <w:jc w:val="center"/>
        </w:trPr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spacing w:val="-10"/>
                <w:kern w:val="0"/>
                <w:sz w:val="24"/>
              </w:rPr>
              <w:t>其中：被SCI、IE、ISTP收录论文数(篇)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spacing w:val="-20"/>
                <w:kern w:val="0"/>
                <w:sz w:val="24"/>
              </w:rPr>
              <w:t>其</w:t>
            </w:r>
            <w:r w:rsidRPr="009933D8">
              <w:rPr>
                <w:rFonts w:ascii="微软雅黑" w:eastAsia="微软雅黑" w:hAnsi="微软雅黑" w:cs="宋体" w:hint="eastAsia"/>
                <w:spacing w:val="-10"/>
                <w:kern w:val="0"/>
                <w:sz w:val="24"/>
              </w:rPr>
              <w:t>中：国内中文核心期刊收录论文数(篇)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164C2" w:rsidRPr="009933D8" w:rsidTr="00E27B3C">
        <w:trPr>
          <w:trHeight w:val="405"/>
          <w:jc w:val="center"/>
        </w:trPr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制定标准情况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上一年度牵头或参与制定标准数量（项）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164C2" w:rsidRPr="009933D8" w:rsidTr="00E27B3C">
        <w:trPr>
          <w:trHeight w:val="535"/>
          <w:jc w:val="center"/>
        </w:trPr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spacing w:val="-2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spacing w:val="-20"/>
                <w:kern w:val="0"/>
                <w:sz w:val="24"/>
              </w:rPr>
              <w:t>国际标准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spacing w:val="-2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spacing w:val="-20"/>
                <w:kern w:val="0"/>
                <w:sz w:val="24"/>
              </w:rPr>
              <w:t>国家标准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spacing w:val="-2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spacing w:val="-20"/>
                <w:kern w:val="0"/>
                <w:sz w:val="24"/>
              </w:rPr>
              <w:t>行业标准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spacing w:val="-2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spacing w:val="-20"/>
                <w:kern w:val="0"/>
                <w:sz w:val="24"/>
              </w:rPr>
              <w:t>地方标准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3164C2" w:rsidRPr="009933D8" w:rsidTr="00E27B3C">
        <w:trPr>
          <w:trHeight w:val="448"/>
          <w:jc w:val="center"/>
        </w:trPr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164C2" w:rsidRPr="009933D8" w:rsidTr="00E27B3C">
        <w:trPr>
          <w:trHeight w:val="535"/>
          <w:jc w:val="center"/>
        </w:trPr>
        <w:tc>
          <w:tcPr>
            <w:tcW w:w="88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近三年有效发明专利清单</w:t>
            </w:r>
          </w:p>
        </w:tc>
      </w:tr>
      <w:tr w:rsidR="003164C2" w:rsidRPr="009933D8" w:rsidTr="00E27B3C">
        <w:trPr>
          <w:trHeight w:val="575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专利号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IPC主分类号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专利</w:t>
            </w:r>
          </w:p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专利</w:t>
            </w:r>
          </w:p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发明人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申请</w:t>
            </w:r>
          </w:p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授权</w:t>
            </w:r>
          </w:p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单位</w:t>
            </w:r>
          </w:p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授权国别或地区</w:t>
            </w:r>
          </w:p>
        </w:tc>
      </w:tr>
      <w:tr w:rsidR="003164C2" w:rsidRPr="009933D8" w:rsidTr="00E27B3C">
        <w:trPr>
          <w:trHeight w:val="535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535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535"/>
          <w:jc w:val="center"/>
        </w:trPr>
        <w:tc>
          <w:tcPr>
            <w:tcW w:w="88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lastRenderedPageBreak/>
              <w:t>近三年立项的国家、市级科研项目清单</w:t>
            </w:r>
          </w:p>
        </w:tc>
      </w:tr>
      <w:tr w:rsidR="003164C2" w:rsidRPr="009933D8" w:rsidTr="00E27B3C">
        <w:trPr>
          <w:trHeight w:val="535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</w:t>
            </w:r>
          </w:p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</w:t>
            </w:r>
          </w:p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批准</w:t>
            </w:r>
          </w:p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</w:t>
            </w:r>
          </w:p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</w:t>
            </w:r>
          </w:p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项目起始时间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资助</w:t>
            </w:r>
          </w:p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单位</w:t>
            </w:r>
          </w:p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排名</w:t>
            </w:r>
          </w:p>
        </w:tc>
      </w:tr>
      <w:tr w:rsidR="003164C2" w:rsidRPr="009933D8" w:rsidTr="00E27B3C">
        <w:trPr>
          <w:trHeight w:val="535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spacing w:line="240" w:lineRule="atLeast"/>
              <w:ind w:leftChars="-6" w:left="7" w:rightChars="-9" w:right="-29" w:hangingChars="11" w:hanging="2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spacing w:line="240" w:lineRule="atLeast"/>
              <w:ind w:leftChars="-6" w:left="7" w:rightChars="-9" w:right="-29" w:hangingChars="11" w:hanging="2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spacing w:line="240" w:lineRule="atLeast"/>
              <w:ind w:leftChars="-6" w:left="7" w:rightChars="-9" w:right="-29" w:hangingChars="11" w:hanging="2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164C2" w:rsidTr="00E27B3C">
        <w:trPr>
          <w:trHeight w:val="535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Default="003164C2" w:rsidP="00E27B3C">
            <w:pPr>
              <w:spacing w:line="240" w:lineRule="atLeast"/>
              <w:ind w:leftChars="-6" w:left="7" w:rightChars="-9" w:right="-29" w:hangingChars="11" w:hanging="2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Default="003164C2" w:rsidP="00E27B3C">
            <w:pPr>
              <w:spacing w:line="240" w:lineRule="atLeast"/>
              <w:ind w:leftChars="-6" w:left="7" w:rightChars="-9" w:right="-29" w:hangingChars="11" w:hanging="2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164C2" w:rsidRDefault="003164C2" w:rsidP="00E27B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Default="003164C2" w:rsidP="00E27B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Default="003164C2" w:rsidP="00E27B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Default="003164C2" w:rsidP="00E27B3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7" w:left="7" w:hangingChars="12" w:hanging="29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Default="003164C2" w:rsidP="00E27B3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7" w:left="7" w:hangingChars="12" w:hanging="29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Default="003164C2" w:rsidP="00E27B3C">
            <w:pPr>
              <w:spacing w:line="240" w:lineRule="atLeast"/>
              <w:ind w:leftChars="-6" w:left="7" w:rightChars="-9" w:right="-29" w:hangingChars="11" w:hanging="2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164C2" w:rsidRDefault="003164C2" w:rsidP="003164C2">
      <w:pPr>
        <w:spacing w:line="400" w:lineRule="exact"/>
        <w:rPr>
          <w:rFonts w:ascii="方正仿宋_GBK"/>
          <w:b/>
          <w:sz w:val="28"/>
          <w:szCs w:val="28"/>
        </w:rPr>
      </w:pPr>
      <w:r>
        <w:rPr>
          <w:rFonts w:ascii="方正仿宋_GBK" w:hint="eastAsia"/>
          <w:b/>
          <w:sz w:val="28"/>
          <w:szCs w:val="28"/>
        </w:rPr>
        <w:t>填表说明：</w:t>
      </w:r>
    </w:p>
    <w:p w:rsidR="003164C2" w:rsidRPr="00D82696" w:rsidRDefault="003164C2" w:rsidP="003164C2">
      <w:pPr>
        <w:spacing w:line="260" w:lineRule="exact"/>
        <w:rPr>
          <w:rFonts w:ascii="方正仿宋_GBK"/>
          <w:sz w:val="21"/>
          <w:szCs w:val="21"/>
        </w:rPr>
      </w:pPr>
      <w:r w:rsidRPr="00697D1B">
        <w:rPr>
          <w:rFonts w:ascii="方正仿宋_GBK" w:hint="eastAsia"/>
          <w:sz w:val="21"/>
          <w:szCs w:val="21"/>
        </w:rPr>
        <w:t>1．</w:t>
      </w:r>
      <w:r w:rsidRPr="00D82696">
        <w:rPr>
          <w:rFonts w:ascii="方正仿宋_GBK" w:hint="eastAsia"/>
          <w:sz w:val="21"/>
          <w:szCs w:val="21"/>
        </w:rPr>
        <w:t>项目类型主要是基础研究、应用研究、试验发展、成果转化等。</w:t>
      </w:r>
    </w:p>
    <w:p w:rsidR="003164C2" w:rsidRPr="00D82696" w:rsidRDefault="003164C2" w:rsidP="003164C2">
      <w:pPr>
        <w:pStyle w:val="a3"/>
        <w:shd w:val="clear" w:color="auto" w:fill="FFFFFF"/>
        <w:spacing w:before="0" w:beforeAutospacing="0" w:after="0" w:afterAutospacing="0" w:line="260" w:lineRule="exact"/>
        <w:rPr>
          <w:rFonts w:ascii="方正仿宋_GBK" w:eastAsia="方正仿宋_GBK"/>
          <w:sz w:val="21"/>
          <w:szCs w:val="21"/>
        </w:rPr>
      </w:pPr>
      <w:r w:rsidRPr="00697D1B">
        <w:rPr>
          <w:rFonts w:ascii="方正仿宋_GBK" w:hint="eastAsia"/>
          <w:sz w:val="21"/>
          <w:szCs w:val="21"/>
        </w:rPr>
        <w:t>2</w:t>
      </w:r>
      <w:r w:rsidRPr="00697D1B">
        <w:rPr>
          <w:rFonts w:ascii="方正仿宋_GBK" w:hint="eastAsia"/>
          <w:sz w:val="21"/>
          <w:szCs w:val="21"/>
        </w:rPr>
        <w:t>．</w:t>
      </w:r>
      <w:r w:rsidRPr="00D82696">
        <w:rPr>
          <w:rFonts w:ascii="方正仿宋_GBK" w:eastAsia="方正仿宋_GBK" w:hint="eastAsia"/>
          <w:sz w:val="21"/>
          <w:szCs w:val="21"/>
        </w:rPr>
        <w:t>以下5种情况的有效发明专利纳入高价值发明专利拥有量统计范围：战略性新兴产业的发明专利、在海外有同族专利权的发明专利、维持年限超过10年的发明专利、实现较高质押融资金额的发明专利、获得国家科学技术奖或中国专利奖的发明专利。</w:t>
      </w: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Default="003164C2" w:rsidP="003164C2">
      <w:pPr>
        <w:spacing w:line="400" w:lineRule="exact"/>
        <w:rPr>
          <w:rFonts w:ascii="方正黑体_GBK" w:eastAsia="方正黑体_GBK" w:hAnsi="仿宋_GB2312" w:cs="仿宋_GB2312"/>
          <w:szCs w:val="32"/>
        </w:rPr>
      </w:pPr>
    </w:p>
    <w:p w:rsidR="003164C2" w:rsidRPr="009933D8" w:rsidRDefault="003164C2" w:rsidP="003164C2">
      <w:pPr>
        <w:spacing w:line="40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cs="仿宋_GB2312" w:hint="eastAsia"/>
          <w:sz w:val="24"/>
        </w:rPr>
        <w:t>五、经济收入及社会效益</w:t>
      </w:r>
    </w:p>
    <w:tbl>
      <w:tblPr>
        <w:tblW w:w="8865" w:type="dxa"/>
        <w:jc w:val="center"/>
        <w:tblInd w:w="153" w:type="dxa"/>
        <w:tblLayout w:type="fixed"/>
        <w:tblLook w:val="04A0"/>
      </w:tblPr>
      <w:tblGrid>
        <w:gridCol w:w="1970"/>
        <w:gridCol w:w="2196"/>
        <w:gridCol w:w="988"/>
        <w:gridCol w:w="378"/>
        <w:gridCol w:w="684"/>
        <w:gridCol w:w="112"/>
        <w:gridCol w:w="1409"/>
        <w:gridCol w:w="1128"/>
      </w:tblGrid>
      <w:tr w:rsidR="003164C2" w:rsidRPr="009933D8" w:rsidTr="00E27B3C">
        <w:trPr>
          <w:trHeight w:val="965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lastRenderedPageBreak/>
              <w:t>经济收入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上一年度总收入（万元）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其中：上一年度成果转化收入（万元）（以成果登记为准）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756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spacing w:val="-16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spacing w:val="-16"/>
                <w:kern w:val="0"/>
                <w:sz w:val="24"/>
              </w:rPr>
              <w:t>创业与孵化企业情况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是否设立产业投资资（基）金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是  </w:t>
            </w: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3164C2" w:rsidRPr="009933D8" w:rsidTr="00E27B3C">
        <w:trPr>
          <w:trHeight w:val="756"/>
          <w:jc w:val="center"/>
        </w:trPr>
        <w:tc>
          <w:tcPr>
            <w:tcW w:w="19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如有，请列出名称：</w:t>
            </w:r>
          </w:p>
        </w:tc>
        <w:tc>
          <w:tcPr>
            <w:tcW w:w="4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756"/>
          <w:jc w:val="center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 w:val="24"/>
              </w:rPr>
              <w:t>累计孵化企业数量（家）</w:t>
            </w:r>
          </w:p>
        </w:tc>
        <w:tc>
          <w:tcPr>
            <w:tcW w:w="4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671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服务社会情况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累计服务企业数量（家）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695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是否加入产业创新联盟</w:t>
            </w:r>
          </w:p>
        </w:tc>
        <w:tc>
          <w:tcPr>
            <w:tcW w:w="3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是  </w:t>
            </w: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3164C2" w:rsidRPr="009933D8" w:rsidTr="00E27B3C">
        <w:trPr>
          <w:trHeight w:val="704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如有，请列出：</w:t>
            </w:r>
          </w:p>
        </w:tc>
        <w:tc>
          <w:tcPr>
            <w:tcW w:w="4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701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是否加入行业协会</w:t>
            </w:r>
          </w:p>
        </w:tc>
        <w:tc>
          <w:tcPr>
            <w:tcW w:w="3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是  </w:t>
            </w: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3164C2" w:rsidRPr="009933D8" w:rsidTr="00E27B3C">
        <w:trPr>
          <w:trHeight w:val="6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如是，请列出协会：</w:t>
            </w:r>
          </w:p>
        </w:tc>
        <w:tc>
          <w:tcPr>
            <w:tcW w:w="4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164C2" w:rsidRPr="009933D8" w:rsidTr="00E27B3C">
        <w:trPr>
          <w:trHeight w:val="707"/>
          <w:jc w:val="center"/>
        </w:trPr>
        <w:tc>
          <w:tcPr>
            <w:tcW w:w="8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近三年科技成果转化清单（以成果登记为准）</w:t>
            </w:r>
          </w:p>
        </w:tc>
      </w:tr>
      <w:tr w:rsidR="003164C2" w:rsidRPr="009933D8" w:rsidTr="00E27B3C">
        <w:trPr>
          <w:trHeight w:val="689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pacing w:line="240" w:lineRule="atLeast"/>
              <w:ind w:leftChars="-29" w:left="-52" w:rightChars="-24" w:right="-77" w:hangingChars="17" w:hanging="41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成果转化名称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转化方式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成果接收方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转化</w:t>
            </w:r>
            <w:r w:rsidRPr="009933D8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收入</w:t>
            </w: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（万元）</w:t>
            </w:r>
          </w:p>
        </w:tc>
      </w:tr>
      <w:tr w:rsidR="003164C2" w:rsidRPr="009933D8" w:rsidTr="00E27B3C">
        <w:trPr>
          <w:trHeight w:val="699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pacing w:line="240" w:lineRule="atLeast"/>
              <w:ind w:leftChars="-29" w:left="-52" w:rightChars="-24" w:right="-77" w:hangingChars="17" w:hanging="41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699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pacing w:line="240" w:lineRule="atLeast"/>
              <w:ind w:leftChars="-29" w:left="-52" w:rightChars="-24" w:right="-77" w:hangingChars="17" w:hanging="41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699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pacing w:line="240" w:lineRule="atLeast"/>
              <w:ind w:leftChars="-29" w:left="-52" w:rightChars="-24" w:right="-77" w:hangingChars="17" w:hanging="41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-7" w:left="7" w:hangingChars="12" w:hanging="29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</w:tbl>
    <w:p w:rsidR="003164C2" w:rsidRPr="009933D8" w:rsidRDefault="003164C2" w:rsidP="003164C2">
      <w:pPr>
        <w:spacing w:line="46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填表说明：</w:t>
      </w:r>
    </w:p>
    <w:p w:rsidR="003164C2" w:rsidRPr="009933D8" w:rsidRDefault="003164C2" w:rsidP="003164C2">
      <w:pPr>
        <w:spacing w:line="260" w:lineRule="exact"/>
        <w:rPr>
          <w:rFonts w:ascii="微软雅黑" w:eastAsia="微软雅黑" w:hAnsi="微软雅黑"/>
          <w:sz w:val="24"/>
        </w:rPr>
      </w:pPr>
      <w:r w:rsidRPr="009933D8">
        <w:rPr>
          <w:rFonts w:ascii="微软雅黑" w:eastAsia="微软雅黑" w:hAnsi="微软雅黑" w:hint="eastAsia"/>
          <w:sz w:val="24"/>
        </w:rPr>
        <w:t>转化方式：自行投资实施转化、向他人转让、许可他人使用、与他人共同实施转化以及以作价投资折算股份或者出资比例等方式。</w:t>
      </w:r>
    </w:p>
    <w:p w:rsidR="003164C2" w:rsidRPr="009933D8" w:rsidRDefault="003164C2" w:rsidP="003164C2">
      <w:pPr>
        <w:spacing w:line="460" w:lineRule="exact"/>
        <w:rPr>
          <w:rFonts w:ascii="微软雅黑" w:eastAsia="微软雅黑" w:hAnsi="微软雅黑"/>
          <w:b/>
          <w:sz w:val="24"/>
        </w:rPr>
      </w:pPr>
      <w:r>
        <w:rPr>
          <w:rFonts w:ascii="仿宋_GB2312" w:eastAsia="仿宋_GB2312" w:hAnsi="宋体"/>
          <w:b/>
          <w:szCs w:val="32"/>
        </w:rPr>
        <w:br w:type="page"/>
      </w:r>
      <w:r w:rsidRPr="009933D8">
        <w:rPr>
          <w:rFonts w:ascii="微软雅黑" w:eastAsia="微软雅黑" w:hAnsi="微软雅黑" w:cs="仿宋_GB2312" w:hint="eastAsia"/>
          <w:sz w:val="24"/>
        </w:rPr>
        <w:lastRenderedPageBreak/>
        <w:t>六、单位简述</w:t>
      </w:r>
    </w:p>
    <w:tbl>
      <w:tblPr>
        <w:tblW w:w="8804" w:type="dxa"/>
        <w:tblInd w:w="93" w:type="dxa"/>
        <w:tblLayout w:type="fixed"/>
        <w:tblLook w:val="04A0"/>
      </w:tblPr>
      <w:tblGrid>
        <w:gridCol w:w="8804"/>
      </w:tblGrid>
      <w:tr w:rsidR="003164C2" w:rsidRPr="009933D8" w:rsidTr="00E27B3C">
        <w:trPr>
          <w:trHeight w:val="394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6.1单位简介（不超过</w:t>
            </w:r>
            <w:r w:rsidRPr="009933D8">
              <w:rPr>
                <w:rFonts w:ascii="微软雅黑" w:eastAsia="微软雅黑" w:hAnsi="微软雅黑" w:cs="宋体"/>
                <w:kern w:val="0"/>
                <w:sz w:val="24"/>
              </w:rPr>
              <w:t>10</w:t>
            </w: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00</w:t>
            </w:r>
            <w:r w:rsidRPr="009933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字）（包括：建设模式、组织架构、股权结构等）</w:t>
            </w:r>
          </w:p>
        </w:tc>
      </w:tr>
      <w:tr w:rsidR="003164C2" w:rsidRPr="009933D8" w:rsidTr="00E27B3C">
        <w:trPr>
          <w:trHeight w:val="3208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844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6.2体制机制创新情况（不超过</w:t>
            </w:r>
            <w:r w:rsidRPr="009933D8">
              <w:rPr>
                <w:rFonts w:ascii="微软雅黑" w:eastAsia="微软雅黑" w:hAnsi="微软雅黑" w:cs="宋体"/>
                <w:kern w:val="0"/>
                <w:sz w:val="24"/>
              </w:rPr>
              <w:t>10</w:t>
            </w: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00字）（包括运行机制、激励机制、创新机制、知识产权、科研经费财务会计核算制度等）</w:t>
            </w:r>
          </w:p>
        </w:tc>
      </w:tr>
      <w:tr w:rsidR="003164C2" w:rsidRPr="009933D8" w:rsidTr="00E27B3C">
        <w:trPr>
          <w:trHeight w:val="296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569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6.3 产学研协同及国际国内合作情况（不超过</w:t>
            </w:r>
            <w:r w:rsidRPr="009933D8">
              <w:rPr>
                <w:rFonts w:ascii="微软雅黑" w:eastAsia="微软雅黑" w:hAnsi="微软雅黑" w:cs="宋体"/>
                <w:kern w:val="0"/>
                <w:sz w:val="24"/>
              </w:rPr>
              <w:t>10</w:t>
            </w: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00字）</w:t>
            </w:r>
          </w:p>
        </w:tc>
      </w:tr>
      <w:tr w:rsidR="003164C2" w:rsidRPr="009933D8" w:rsidTr="00E27B3C">
        <w:trPr>
          <w:trHeight w:val="1852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667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6.4 建设规划及目标（不超过</w:t>
            </w:r>
            <w:r w:rsidRPr="009933D8">
              <w:rPr>
                <w:rFonts w:ascii="微软雅黑" w:eastAsia="微软雅黑" w:hAnsi="微软雅黑" w:cs="宋体"/>
                <w:kern w:val="0"/>
                <w:sz w:val="24"/>
              </w:rPr>
              <w:t>10</w:t>
            </w: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00字）（包括未来三年机构的整体规划、要实现的目标）</w:t>
            </w:r>
          </w:p>
        </w:tc>
      </w:tr>
      <w:tr w:rsidR="003164C2" w:rsidRPr="009933D8" w:rsidTr="00E27B3C">
        <w:trPr>
          <w:trHeight w:val="1852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</w:tbl>
    <w:p w:rsidR="003164C2" w:rsidRPr="009933D8" w:rsidRDefault="003164C2" w:rsidP="003164C2">
      <w:pPr>
        <w:rPr>
          <w:rFonts w:ascii="微软雅黑" w:eastAsia="微软雅黑" w:hAnsi="微软雅黑" w:cs="仿宋_GB2312"/>
          <w:sz w:val="24"/>
        </w:rPr>
      </w:pPr>
      <w:r w:rsidRPr="009933D8">
        <w:rPr>
          <w:rFonts w:ascii="微软雅黑" w:eastAsia="微软雅黑" w:hAnsi="微软雅黑" w:cs="仿宋_GB2312" w:hint="eastAsia"/>
          <w:sz w:val="24"/>
        </w:rPr>
        <w:lastRenderedPageBreak/>
        <w:t>七、申报认定意见</w:t>
      </w:r>
    </w:p>
    <w:tbl>
      <w:tblPr>
        <w:tblW w:w="0" w:type="auto"/>
        <w:tblInd w:w="93" w:type="dxa"/>
        <w:tblLayout w:type="fixed"/>
        <w:tblLook w:val="04A0"/>
      </w:tblPr>
      <w:tblGrid>
        <w:gridCol w:w="1095"/>
        <w:gridCol w:w="7740"/>
      </w:tblGrid>
      <w:tr w:rsidR="003164C2" w:rsidRPr="009933D8" w:rsidTr="00E27B3C">
        <w:trPr>
          <w:trHeight w:val="76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申报单位意见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ind w:firstLineChars="200" w:firstLine="480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我单位承诺提交的全部申报材料真实可靠，并保证不违反有关科技管理的纪律规定，严肃查处或全力配合相关机构调查处理各种失信行为。</w:t>
            </w:r>
          </w:p>
          <w:p w:rsidR="003164C2" w:rsidRPr="009933D8" w:rsidRDefault="003164C2" w:rsidP="00E27B3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   如我单位有不履行上述承诺或有弄虚作假行为，一经发现，区科技局有权取消遴选资格，情节严重的，愿意承担法律责任。</w:t>
            </w:r>
          </w:p>
          <w:p w:rsidR="003164C2" w:rsidRPr="009933D8" w:rsidRDefault="003164C2" w:rsidP="00E27B3C">
            <w:pPr>
              <w:widowControl/>
              <w:ind w:firstLine="450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其他内容：</w:t>
            </w:r>
          </w:p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3164C2" w:rsidRPr="009933D8" w:rsidTr="00E27B3C">
        <w:trPr>
          <w:trHeight w:val="1705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ind w:firstLineChars="2350" w:firstLine="5640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单位盖章</w:t>
            </w:r>
          </w:p>
          <w:p w:rsidR="003164C2" w:rsidRPr="009933D8" w:rsidRDefault="003164C2" w:rsidP="00E27B3C">
            <w:pPr>
              <w:widowControl/>
              <w:ind w:firstLineChars="2250" w:firstLine="5400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年    月   日</w:t>
            </w:r>
          </w:p>
        </w:tc>
      </w:tr>
      <w:tr w:rsidR="003164C2" w:rsidRPr="009933D8" w:rsidTr="00E27B3C">
        <w:trPr>
          <w:trHeight w:val="268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4C2" w:rsidRPr="009933D8" w:rsidRDefault="003164C2" w:rsidP="00E27B3C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区科技局意见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</w:p>
          <w:p w:rsidR="003164C2" w:rsidRPr="009933D8" w:rsidRDefault="003164C2" w:rsidP="00E27B3C">
            <w:pPr>
              <w:widowControl/>
              <w:ind w:firstLineChars="2350" w:firstLine="5640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>单位盖章</w:t>
            </w:r>
          </w:p>
          <w:p w:rsidR="003164C2" w:rsidRPr="009933D8" w:rsidRDefault="003164C2" w:rsidP="00E27B3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9933D8"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                                            年    月   日</w:t>
            </w:r>
          </w:p>
        </w:tc>
      </w:tr>
    </w:tbl>
    <w:p w:rsidR="00000000" w:rsidRDefault="00E539F2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2AEF43"/>
    <w:multiLevelType w:val="singleLevel"/>
    <w:tmpl w:val="952AEF4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64C2"/>
    <w:rsid w:val="003164C2"/>
    <w:rsid w:val="00E5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C2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164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方晓春</dc:creator>
  <cp:keywords/>
  <dc:description/>
  <cp:lastModifiedBy>方晓春</cp:lastModifiedBy>
  <cp:revision>3</cp:revision>
  <dcterms:created xsi:type="dcterms:W3CDTF">2022-11-10T10:38:00Z</dcterms:created>
  <dcterms:modified xsi:type="dcterms:W3CDTF">2022-11-10T10:38:00Z</dcterms:modified>
</cp:coreProperties>
</file>