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59" w:rsidRDefault="00930259" w:rsidP="00930259">
      <w:pPr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附件1</w:t>
      </w:r>
    </w:p>
    <w:p w:rsidR="00930259" w:rsidRDefault="00930259" w:rsidP="00930259">
      <w:pPr>
        <w:spacing w:line="520" w:lineRule="exact"/>
        <w:contextualSpacing/>
        <w:jc w:val="center"/>
        <w:rPr>
          <w:rFonts w:ascii="方正小标宋_GBK" w:eastAsia="方正小标宋_GBK" w:hAnsi="方正小标宋_GBK" w:hint="eastAsia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涪陵区科技服务业板块专项资金</w:t>
      </w:r>
    </w:p>
    <w:p w:rsidR="00930259" w:rsidRDefault="00930259" w:rsidP="00930259">
      <w:pPr>
        <w:spacing w:line="520" w:lineRule="exact"/>
        <w:contextualSpacing/>
        <w:jc w:val="center"/>
        <w:rPr>
          <w:rFonts w:ascii="方正小标宋_GBK" w:eastAsia="方正小标宋_GBK" w:hAnsi="方正小标宋_GBK"/>
          <w:sz w:val="44"/>
          <w:szCs w:val="28"/>
        </w:rPr>
      </w:pPr>
      <w:r>
        <w:rPr>
          <w:rFonts w:ascii="方正小标宋_GBK" w:eastAsia="方正小标宋_GBK" w:hAnsi="方正小标宋_GBK" w:hint="eastAsia"/>
          <w:sz w:val="44"/>
          <w:szCs w:val="28"/>
        </w:rPr>
        <w:t>（成立独立法人研发机构类）申报表</w:t>
      </w:r>
    </w:p>
    <w:tbl>
      <w:tblPr>
        <w:tblW w:w="9051" w:type="dxa"/>
        <w:jc w:val="center"/>
        <w:tblLayout w:type="fixed"/>
        <w:tblLook w:val="0000"/>
      </w:tblPr>
      <w:tblGrid>
        <w:gridCol w:w="1152"/>
        <w:gridCol w:w="1232"/>
        <w:gridCol w:w="1243"/>
        <w:gridCol w:w="1396"/>
        <w:gridCol w:w="1224"/>
        <w:gridCol w:w="6"/>
        <w:gridCol w:w="1208"/>
        <w:gridCol w:w="183"/>
        <w:gridCol w:w="1407"/>
      </w:tblGrid>
      <w:tr w:rsidR="00930259" w:rsidTr="00225069">
        <w:trPr>
          <w:trHeight w:val="360"/>
          <w:jc w:val="center"/>
        </w:trPr>
        <w:tc>
          <w:tcPr>
            <w:tcW w:w="7461" w:type="dxa"/>
            <w:gridSpan w:val="7"/>
            <w:vAlign w:val="center"/>
          </w:tcPr>
          <w:p w:rsidR="00930259" w:rsidRDefault="00930259" w:rsidP="00225069">
            <w:pPr>
              <w:widowControl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单位名称（全称）（盖章）：</w:t>
            </w:r>
          </w:p>
        </w:tc>
        <w:tc>
          <w:tcPr>
            <w:tcW w:w="1590" w:type="dxa"/>
            <w:gridSpan w:val="2"/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单位：万元</w:t>
            </w: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企业基本情况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法人代表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联系人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主营业务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详细地址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成立日期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/>
                <w:kern w:val="0"/>
                <w:sz w:val="24"/>
              </w:rPr>
              <w:t>年</w:t>
            </w:r>
            <w:r>
              <w:rPr>
                <w:rFonts w:ascii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/>
                <w:kern w:val="0"/>
                <w:sz w:val="24"/>
              </w:rPr>
              <w:t>月</w:t>
            </w:r>
            <w:r>
              <w:rPr>
                <w:rFonts w:ascii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/>
                <w:kern w:val="0"/>
                <w:sz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/>
                <w:kern w:val="0"/>
                <w:sz w:val="24"/>
              </w:rPr>
              <w:t>注册资本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left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单位全年经营状况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营业收入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营业利润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上缴税金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总额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02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19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jc w:val="left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增长（</w:t>
            </w:r>
            <w:r>
              <w:rPr>
                <w:rFonts w:ascii="方正仿宋_GBK" w:hint="eastAsia"/>
                <w:kern w:val="0"/>
                <w:sz w:val="24"/>
              </w:rPr>
              <w:t>%</w:t>
            </w:r>
            <w:r>
              <w:rPr>
                <w:rFonts w:ascii="方正仿宋_GBK" w:hAnsi="宋体" w:hint="eastAsia"/>
                <w:kern w:val="0"/>
                <w:sz w:val="24"/>
              </w:rPr>
              <w:t>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  <w:tc>
          <w:tcPr>
            <w:tcW w:w="402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</w:p>
        </w:tc>
      </w:tr>
      <w:tr w:rsidR="00930259" w:rsidTr="00225069">
        <w:trPr>
          <w:trHeight w:val="46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 w:hAnsi="宋体" w:hint="eastAsia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申请</w:t>
            </w:r>
          </w:p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事项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adjustRightInd w:val="0"/>
              <w:snapToGrid w:val="0"/>
              <w:spacing w:line="220" w:lineRule="exac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■成立独立法人研发机构</w:t>
            </w:r>
          </w:p>
        </w:tc>
      </w:tr>
      <w:tr w:rsidR="00930259" w:rsidTr="00225069">
        <w:trPr>
          <w:trHeight w:val="31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宋体" w:hint="eastAsia"/>
                <w:kern w:val="0"/>
                <w:sz w:val="24"/>
              </w:rPr>
              <w:t>经营状况说明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 w:hint="eastAsia"/>
                <w:kern w:val="0"/>
                <w:sz w:val="24"/>
              </w:rPr>
            </w:pPr>
          </w:p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 w:hint="eastAsia"/>
                <w:kern w:val="0"/>
                <w:sz w:val="24"/>
              </w:rPr>
            </w:pPr>
          </w:p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 w:hint="eastAsia"/>
                <w:kern w:val="0"/>
                <w:sz w:val="24"/>
              </w:rPr>
            </w:pPr>
          </w:p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方正仿宋_GBK"/>
                <w:kern w:val="0"/>
                <w:sz w:val="24"/>
              </w:rPr>
            </w:pPr>
          </w:p>
          <w:p w:rsidR="00930259" w:rsidRDefault="00930259" w:rsidP="00225069">
            <w:pPr>
              <w:widowControl/>
              <w:adjustRightInd w:val="0"/>
              <w:snapToGrid w:val="0"/>
              <w:spacing w:line="300" w:lineRule="exact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int="eastAsia"/>
                <w:kern w:val="0"/>
                <w:sz w:val="24"/>
              </w:rPr>
              <w:t>（注:简要说明企业成立后到申报时的经营状况，可从开展科技服务类等业务、取得成效等方面说明。字数300字以内）</w:t>
            </w:r>
          </w:p>
          <w:p w:rsidR="00930259" w:rsidRDefault="00930259" w:rsidP="00225069">
            <w:pPr>
              <w:widowControl/>
              <w:spacing w:line="400" w:lineRule="exact"/>
              <w:ind w:firstLineChars="200" w:firstLine="480"/>
              <w:rPr>
                <w:rFonts w:ascii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兹声明以上申报无讹并承担相关法律责任。</w:t>
            </w:r>
          </w:p>
          <w:p w:rsidR="00930259" w:rsidRDefault="00930259" w:rsidP="00225069">
            <w:pPr>
              <w:widowControl/>
              <w:spacing w:line="400" w:lineRule="exact"/>
              <w:ind w:firstLineChars="1407" w:firstLine="3377"/>
              <w:rPr>
                <w:rFonts w:ascii="方正仿宋_GBK" w:hAnsi="宋体" w:cs="宋体"/>
                <w:bCs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法人（授权）代表签字：</w:t>
            </w:r>
          </w:p>
          <w:p w:rsidR="00930259" w:rsidRDefault="00930259" w:rsidP="00225069">
            <w:pPr>
              <w:widowControl/>
              <w:adjustRightInd w:val="0"/>
              <w:snapToGrid w:val="0"/>
              <w:ind w:firstLineChars="1939" w:firstLine="4654"/>
              <w:rPr>
                <w:rFonts w:ascii="方正仿宋_GBK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bCs/>
                <w:kern w:val="0"/>
                <w:sz w:val="24"/>
              </w:rPr>
              <w:t>年    月    日（公章）</w:t>
            </w:r>
          </w:p>
        </w:tc>
      </w:tr>
      <w:tr w:rsidR="00930259" w:rsidTr="00225069">
        <w:trPr>
          <w:trHeight w:val="461"/>
          <w:jc w:val="center"/>
        </w:trPr>
        <w:tc>
          <w:tcPr>
            <w:tcW w:w="9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9" w:rsidRDefault="00930259" w:rsidP="00225069">
            <w:pPr>
              <w:spacing w:line="36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涪陵区科技局审核意见：</w:t>
            </w:r>
          </w:p>
          <w:p w:rsidR="00930259" w:rsidRDefault="00930259" w:rsidP="00225069">
            <w:pPr>
              <w:spacing w:line="360" w:lineRule="exact"/>
              <w:ind w:firstLineChars="150" w:firstLine="360"/>
              <w:rPr>
                <w:rFonts w:ascii="方正仿宋_GBK" w:hAnsi="方正仿宋_GBK" w:cs="方正仿宋_GBK" w:hint="eastAsia"/>
                <w:sz w:val="24"/>
              </w:rPr>
            </w:pPr>
          </w:p>
          <w:p w:rsidR="00930259" w:rsidRDefault="00930259" w:rsidP="00225069">
            <w:pPr>
              <w:spacing w:line="360" w:lineRule="exact"/>
              <w:ind w:firstLineChars="150" w:firstLine="36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审核人：                                    负责人签字：</w:t>
            </w:r>
          </w:p>
          <w:p w:rsidR="00930259" w:rsidRDefault="00930259" w:rsidP="00225069">
            <w:pPr>
              <w:spacing w:line="360" w:lineRule="exact"/>
              <w:ind w:firstLineChars="2450" w:firstLine="5880"/>
              <w:rPr>
                <w:rFonts w:ascii="方正仿宋_GBK" w:hAnsi="宋体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      月      日（公章）</w:t>
            </w:r>
          </w:p>
        </w:tc>
      </w:tr>
    </w:tbl>
    <w:p w:rsidR="00000000" w:rsidRPr="00930259" w:rsidRDefault="008E4A4C"/>
    <w:sectPr w:rsidR="00000000" w:rsidRPr="0093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259"/>
    <w:rsid w:val="007C2489"/>
    <w:rsid w:val="00930259"/>
    <w:rsid w:val="00FD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5</cp:revision>
  <dcterms:created xsi:type="dcterms:W3CDTF">2023-01-13T02:58:00Z</dcterms:created>
  <dcterms:modified xsi:type="dcterms:W3CDTF">2023-01-13T02:58:00Z</dcterms:modified>
</cp:coreProperties>
</file>