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3E" w:rsidRDefault="00363E3E">
      <w:pPr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附件</w:t>
      </w:r>
      <w:r>
        <w:rPr>
          <w:rFonts w:ascii="方正黑体_GBK" w:eastAsia="方正黑体_GBK"/>
          <w:sz w:val="28"/>
          <w:szCs w:val="28"/>
        </w:rPr>
        <w:t>2</w:t>
      </w:r>
    </w:p>
    <w:p w:rsidR="00363E3E" w:rsidRDefault="00363E3E">
      <w:pPr>
        <w:spacing w:line="480" w:lineRule="exact"/>
        <w:jc w:val="center"/>
        <w:rPr>
          <w:rFonts w:ascii="方正小标宋_GBK" w:eastAsia="方正小标宋_GBK"/>
          <w:kern w:val="32"/>
          <w:sz w:val="44"/>
          <w:szCs w:val="44"/>
        </w:rPr>
      </w:pPr>
      <w:r>
        <w:rPr>
          <w:rFonts w:ascii="方正小标宋_GBK" w:eastAsia="方正小标宋_GBK" w:hint="eastAsia"/>
          <w:kern w:val="32"/>
          <w:sz w:val="44"/>
          <w:szCs w:val="44"/>
        </w:rPr>
        <w:t>填 表 说 明</w:t>
      </w:r>
    </w:p>
    <w:p w:rsidR="00363E3E" w:rsidRDefault="00363E3E" w:rsidP="00B30C0C">
      <w:pPr>
        <w:spacing w:line="460" w:lineRule="exact"/>
        <w:ind w:firstLineChars="200" w:firstLine="554"/>
        <w:rPr>
          <w:rFonts w:ascii="方正仿宋_GBK" w:hint="eastAsia"/>
          <w:b/>
          <w:sz w:val="28"/>
          <w:szCs w:val="28"/>
        </w:rPr>
      </w:pPr>
    </w:p>
    <w:p w:rsidR="00363E3E" w:rsidRDefault="00363E3E" w:rsidP="00B30C0C">
      <w:pPr>
        <w:spacing w:line="460" w:lineRule="exact"/>
        <w:ind w:firstLineChars="200" w:firstLine="554"/>
        <w:rPr>
          <w:rFonts w:ascii="方正仿宋_GBK"/>
          <w:b/>
          <w:sz w:val="28"/>
          <w:szCs w:val="28"/>
        </w:rPr>
      </w:pPr>
      <w:r>
        <w:rPr>
          <w:rFonts w:ascii="方正仿宋_GBK" w:hint="eastAsia"/>
          <w:b/>
          <w:sz w:val="28"/>
          <w:szCs w:val="28"/>
        </w:rPr>
        <w:t>1、起止时间</w:t>
      </w:r>
    </w:p>
    <w:p w:rsidR="00363E3E" w:rsidRDefault="00363E3E">
      <w:pPr>
        <w:spacing w:line="460" w:lineRule="exact"/>
        <w:ind w:firstLineChars="200" w:firstLine="552"/>
        <w:rPr>
          <w:rFonts w:ascii="方正仿宋_GBK"/>
          <w:sz w:val="28"/>
          <w:szCs w:val="28"/>
        </w:rPr>
      </w:pPr>
      <w:r>
        <w:rPr>
          <w:rFonts w:ascii="方正仿宋_GBK" w:hint="eastAsia"/>
          <w:sz w:val="28"/>
          <w:szCs w:val="28"/>
        </w:rPr>
        <w:t>一般不超过2年。</w:t>
      </w:r>
    </w:p>
    <w:p w:rsidR="00363E3E" w:rsidRDefault="00363E3E" w:rsidP="00B30C0C">
      <w:pPr>
        <w:spacing w:line="460" w:lineRule="exact"/>
        <w:ind w:firstLineChars="200" w:firstLine="554"/>
        <w:rPr>
          <w:rFonts w:ascii="方正仿宋_GBK"/>
          <w:b/>
          <w:sz w:val="28"/>
          <w:szCs w:val="28"/>
        </w:rPr>
      </w:pPr>
      <w:r>
        <w:rPr>
          <w:rFonts w:ascii="方正仿宋_GBK"/>
          <w:b/>
          <w:sz w:val="28"/>
          <w:szCs w:val="28"/>
        </w:rPr>
        <w:t>2</w:t>
      </w:r>
      <w:r>
        <w:rPr>
          <w:rFonts w:ascii="方正仿宋_GBK" w:hint="eastAsia"/>
          <w:b/>
          <w:sz w:val="28"/>
          <w:szCs w:val="28"/>
        </w:rPr>
        <w:t>、项目实施意义</w:t>
      </w:r>
    </w:p>
    <w:p w:rsidR="00363E3E" w:rsidRDefault="00363E3E">
      <w:pPr>
        <w:spacing w:line="460" w:lineRule="exact"/>
        <w:ind w:firstLineChars="200" w:firstLine="552"/>
        <w:rPr>
          <w:rFonts w:ascii="方正仿宋_GBK"/>
          <w:sz w:val="28"/>
          <w:szCs w:val="28"/>
        </w:rPr>
      </w:pPr>
      <w:r>
        <w:rPr>
          <w:rFonts w:ascii="方正仿宋_GBK" w:hint="eastAsia"/>
          <w:sz w:val="28"/>
          <w:szCs w:val="28"/>
        </w:rPr>
        <w:t>阐述实施本项目对经济、社会、生态等方面的作用和意义，包括项目研究目的与政策背景、国内外现状及发展趋势、拟解决的主要问题等。分条简要填写，限</w:t>
      </w:r>
      <w:r>
        <w:rPr>
          <w:rFonts w:ascii="方正仿宋_GBK"/>
          <w:sz w:val="28"/>
          <w:szCs w:val="28"/>
        </w:rPr>
        <w:t>20</w:t>
      </w:r>
      <w:r>
        <w:rPr>
          <w:rFonts w:ascii="方正仿宋_GBK" w:hint="eastAsia"/>
          <w:sz w:val="28"/>
          <w:szCs w:val="28"/>
        </w:rPr>
        <w:t>0字内。</w:t>
      </w:r>
    </w:p>
    <w:p w:rsidR="00363E3E" w:rsidRDefault="00363E3E" w:rsidP="00B30C0C">
      <w:pPr>
        <w:spacing w:line="460" w:lineRule="exact"/>
        <w:ind w:firstLineChars="200" w:firstLine="554"/>
        <w:rPr>
          <w:rFonts w:ascii="方正仿宋_GBK"/>
          <w:b/>
          <w:sz w:val="28"/>
          <w:szCs w:val="28"/>
        </w:rPr>
      </w:pPr>
      <w:r>
        <w:rPr>
          <w:rFonts w:ascii="方正仿宋_GBK"/>
          <w:b/>
          <w:sz w:val="28"/>
          <w:szCs w:val="28"/>
        </w:rPr>
        <w:t>3</w:t>
      </w:r>
      <w:r>
        <w:rPr>
          <w:rFonts w:ascii="方正仿宋_GBK" w:hint="eastAsia"/>
          <w:b/>
          <w:sz w:val="28"/>
          <w:szCs w:val="28"/>
        </w:rPr>
        <w:t>、主要研究内容</w:t>
      </w:r>
    </w:p>
    <w:p w:rsidR="00363E3E" w:rsidRDefault="00363E3E">
      <w:pPr>
        <w:spacing w:line="460" w:lineRule="exact"/>
        <w:ind w:firstLineChars="200" w:firstLine="552"/>
        <w:rPr>
          <w:rFonts w:ascii="方正仿宋_GBK"/>
          <w:sz w:val="28"/>
          <w:szCs w:val="28"/>
        </w:rPr>
      </w:pPr>
      <w:r>
        <w:rPr>
          <w:rFonts w:ascii="方正仿宋_GBK" w:hint="eastAsia"/>
          <w:sz w:val="28"/>
          <w:szCs w:val="28"/>
        </w:rPr>
        <w:t>阐述项目具体研究开发内容，包括研究思路、技术路径和研究方案等。分条简要填写，限</w:t>
      </w:r>
      <w:r>
        <w:rPr>
          <w:rFonts w:ascii="方正仿宋_GBK"/>
          <w:sz w:val="28"/>
          <w:szCs w:val="28"/>
        </w:rPr>
        <w:t>20</w:t>
      </w:r>
      <w:r>
        <w:rPr>
          <w:rFonts w:ascii="方正仿宋_GBK" w:hint="eastAsia"/>
          <w:sz w:val="28"/>
          <w:szCs w:val="28"/>
        </w:rPr>
        <w:t>0字内。</w:t>
      </w:r>
    </w:p>
    <w:p w:rsidR="00363E3E" w:rsidRDefault="00363E3E" w:rsidP="00B30C0C">
      <w:pPr>
        <w:spacing w:line="460" w:lineRule="exact"/>
        <w:ind w:firstLineChars="200" w:firstLine="554"/>
        <w:rPr>
          <w:rFonts w:ascii="方正仿宋_GBK"/>
          <w:b/>
          <w:sz w:val="28"/>
          <w:szCs w:val="28"/>
        </w:rPr>
      </w:pPr>
      <w:r>
        <w:rPr>
          <w:rFonts w:ascii="方正仿宋_GBK"/>
          <w:b/>
          <w:sz w:val="28"/>
          <w:szCs w:val="28"/>
        </w:rPr>
        <w:t>4</w:t>
      </w:r>
      <w:r>
        <w:rPr>
          <w:rFonts w:ascii="方正仿宋_GBK" w:hint="eastAsia"/>
          <w:b/>
          <w:sz w:val="28"/>
          <w:szCs w:val="28"/>
        </w:rPr>
        <w:t>、预期达到的主要技术、经济及社会效益指标、成果类别及数量</w:t>
      </w:r>
    </w:p>
    <w:p w:rsidR="00363E3E" w:rsidRDefault="00363E3E">
      <w:pPr>
        <w:spacing w:line="460" w:lineRule="exact"/>
        <w:ind w:firstLineChars="200" w:firstLine="552"/>
        <w:rPr>
          <w:rFonts w:ascii="方正仿宋_GBK"/>
          <w:sz w:val="28"/>
          <w:szCs w:val="28"/>
        </w:rPr>
      </w:pPr>
      <w:r>
        <w:rPr>
          <w:rFonts w:ascii="方正仿宋_GBK" w:hint="eastAsia"/>
          <w:sz w:val="28"/>
          <w:szCs w:val="28"/>
        </w:rPr>
        <w:t>阐述项目完成后预期能达到的主要技术、经济和社会效益指标情况、科技成果类别和数量，将作为结题验收的主要考核内容，分条简要填写，限</w:t>
      </w:r>
      <w:r>
        <w:rPr>
          <w:rFonts w:ascii="方正仿宋_GBK"/>
          <w:sz w:val="28"/>
          <w:szCs w:val="28"/>
        </w:rPr>
        <w:t>3</w:t>
      </w:r>
      <w:r>
        <w:rPr>
          <w:rFonts w:ascii="方正仿宋_GBK" w:hint="eastAsia"/>
          <w:sz w:val="28"/>
          <w:szCs w:val="28"/>
        </w:rPr>
        <w:t>00字内。</w:t>
      </w:r>
    </w:p>
    <w:p w:rsidR="00363E3E" w:rsidRDefault="00363E3E">
      <w:pPr>
        <w:spacing w:line="460" w:lineRule="exact"/>
        <w:ind w:firstLineChars="200" w:firstLine="552"/>
        <w:rPr>
          <w:rFonts w:ascii="方正仿宋_GBK"/>
          <w:sz w:val="28"/>
          <w:szCs w:val="28"/>
        </w:rPr>
      </w:pPr>
      <w:r>
        <w:rPr>
          <w:rFonts w:ascii="方正仿宋_GBK" w:hint="eastAsia"/>
          <w:sz w:val="28"/>
          <w:szCs w:val="28"/>
        </w:rPr>
        <w:t>科技成果包括但不限于：新品种、新产品、新技术、新材料、新装置；试验基地、研发机构、实验室、检测室、中试线；农业科技示范基地、星创天地、科技专家大院；建设研发团队、培养技术人才；发明专利、标准、版权、商标（品牌）；与高校院所建立技术合作、研究（咨询）报告、发表论文等。例：新品种1个，新技术2项，农业科技示范基地1个，发表论文2篇，申请专利</w:t>
      </w:r>
      <w:r>
        <w:rPr>
          <w:rFonts w:ascii="方正仿宋_GBK"/>
          <w:sz w:val="28"/>
          <w:szCs w:val="28"/>
        </w:rPr>
        <w:t>2</w:t>
      </w:r>
      <w:r>
        <w:rPr>
          <w:rFonts w:ascii="方正仿宋_GBK" w:hint="eastAsia"/>
          <w:sz w:val="28"/>
          <w:szCs w:val="28"/>
        </w:rPr>
        <w:t>个等。</w:t>
      </w:r>
    </w:p>
    <w:p w:rsidR="00363E3E" w:rsidRDefault="00363E3E" w:rsidP="00B30C0C">
      <w:pPr>
        <w:spacing w:line="460" w:lineRule="exact"/>
        <w:ind w:firstLineChars="200" w:firstLine="554"/>
        <w:rPr>
          <w:rFonts w:ascii="方正仿宋_GBK"/>
          <w:b/>
          <w:sz w:val="28"/>
          <w:szCs w:val="28"/>
        </w:rPr>
      </w:pPr>
      <w:r>
        <w:rPr>
          <w:rFonts w:ascii="方正仿宋_GBK"/>
          <w:b/>
          <w:sz w:val="28"/>
          <w:szCs w:val="28"/>
        </w:rPr>
        <w:t>5</w:t>
      </w:r>
      <w:r>
        <w:rPr>
          <w:rFonts w:ascii="方正仿宋_GBK" w:hint="eastAsia"/>
          <w:b/>
          <w:sz w:val="28"/>
          <w:szCs w:val="28"/>
        </w:rPr>
        <w:t>、实施项目的能力和条件</w:t>
      </w:r>
    </w:p>
    <w:p w:rsidR="00363E3E" w:rsidRDefault="00363E3E">
      <w:pPr>
        <w:spacing w:line="460" w:lineRule="exact"/>
        <w:ind w:firstLineChars="200" w:firstLine="552"/>
        <w:rPr>
          <w:rFonts w:ascii="方正仿宋_GBK"/>
        </w:rPr>
      </w:pPr>
      <w:r>
        <w:rPr>
          <w:rFonts w:ascii="方正仿宋_GBK" w:hint="eastAsia"/>
          <w:sz w:val="28"/>
          <w:szCs w:val="28"/>
        </w:rPr>
        <w:t>阐述申报单位和项目组成员具备的与实施项目相关的科研条件，包括申报单位资质、创新生态、创新能力、科研设备、</w:t>
      </w:r>
      <w:r>
        <w:rPr>
          <w:rFonts w:ascii="方正仿宋_GBK" w:hAnsi="黑体" w:cs="宋体" w:hint="eastAsia"/>
          <w:bCs/>
          <w:sz w:val="28"/>
          <w:szCs w:val="28"/>
        </w:rPr>
        <w:t>财务状况，</w:t>
      </w:r>
      <w:r>
        <w:rPr>
          <w:rFonts w:ascii="方正仿宋_GBK" w:hint="eastAsia"/>
          <w:sz w:val="28"/>
          <w:szCs w:val="28"/>
        </w:rPr>
        <w:t>项目组成员与本项目相关的研究背景，与项目相关的前期技术研发等情况。分条简要填写，限200字内。</w:t>
      </w:r>
    </w:p>
    <w:sectPr w:rsidR="00363E3E">
      <w:headerReference w:type="default" r:id="rId6"/>
      <w:footerReference w:type="even" r:id="rId7"/>
      <w:pgSz w:w="11907" w:h="16840"/>
      <w:pgMar w:top="2098" w:right="1531" w:bottom="1985" w:left="1531" w:header="851" w:footer="1701" w:gutter="0"/>
      <w:pgNumType w:start="1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E6" w:rsidRDefault="009A2BE6">
      <w:r>
        <w:separator/>
      </w:r>
    </w:p>
  </w:endnote>
  <w:endnote w:type="continuationSeparator" w:id="1">
    <w:p w:rsidR="009A2BE6" w:rsidRDefault="009A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3E" w:rsidRDefault="00363E3E">
    <w:pPr>
      <w:pStyle w:val="a4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fldChar w:fldCharType="end"/>
    </w:r>
  </w:p>
  <w:p w:rsidR="00363E3E" w:rsidRDefault="00363E3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E6" w:rsidRDefault="009A2BE6">
      <w:r>
        <w:separator/>
      </w:r>
    </w:p>
  </w:footnote>
  <w:footnote w:type="continuationSeparator" w:id="1">
    <w:p w:rsidR="009A2BE6" w:rsidRDefault="009A2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3E" w:rsidRDefault="00363E3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7E41FCDC-7F99-433D-85F8-0F55FBB7861C}" w:val="gK/wncVRPk2XpyDeifLd7z6uvSxOljGFrETC84UJ10HQ9NZotam3MAsI5qWbh+B=Y"/>
    <w:docVar w:name="DocumentID" w:val="{54BC673C-F286-419C-9744-C8A8F8F73792}"/>
  </w:docVars>
  <w:rsids>
    <w:rsidRoot w:val="007E348B"/>
    <w:rsid w:val="000155FD"/>
    <w:rsid w:val="00031530"/>
    <w:rsid w:val="00052A4A"/>
    <w:rsid w:val="00061A7C"/>
    <w:rsid w:val="000622E8"/>
    <w:rsid w:val="000714D4"/>
    <w:rsid w:val="00072DD6"/>
    <w:rsid w:val="00074997"/>
    <w:rsid w:val="00087CC5"/>
    <w:rsid w:val="00091093"/>
    <w:rsid w:val="000A758B"/>
    <w:rsid w:val="000B0DCD"/>
    <w:rsid w:val="000B2E15"/>
    <w:rsid w:val="000B410E"/>
    <w:rsid w:val="000D4876"/>
    <w:rsid w:val="000F0F50"/>
    <w:rsid w:val="00103D8A"/>
    <w:rsid w:val="001103A4"/>
    <w:rsid w:val="0011193B"/>
    <w:rsid w:val="00122857"/>
    <w:rsid w:val="001230CF"/>
    <w:rsid w:val="001467C9"/>
    <w:rsid w:val="00155665"/>
    <w:rsid w:val="001643F5"/>
    <w:rsid w:val="00165D3B"/>
    <w:rsid w:val="001843B6"/>
    <w:rsid w:val="00185261"/>
    <w:rsid w:val="001872F9"/>
    <w:rsid w:val="00196197"/>
    <w:rsid w:val="001A106B"/>
    <w:rsid w:val="001A77C4"/>
    <w:rsid w:val="001B6D81"/>
    <w:rsid w:val="001C20F2"/>
    <w:rsid w:val="001C62AF"/>
    <w:rsid w:val="001D52F7"/>
    <w:rsid w:val="00202714"/>
    <w:rsid w:val="00203D9C"/>
    <w:rsid w:val="002069DD"/>
    <w:rsid w:val="00222E64"/>
    <w:rsid w:val="00224798"/>
    <w:rsid w:val="00251099"/>
    <w:rsid w:val="00252E0B"/>
    <w:rsid w:val="00264212"/>
    <w:rsid w:val="00270632"/>
    <w:rsid w:val="00281D42"/>
    <w:rsid w:val="00281DEC"/>
    <w:rsid w:val="0029235A"/>
    <w:rsid w:val="002A5B1B"/>
    <w:rsid w:val="002B6D9C"/>
    <w:rsid w:val="002C2573"/>
    <w:rsid w:val="002E07E5"/>
    <w:rsid w:val="002F1BA5"/>
    <w:rsid w:val="002F2181"/>
    <w:rsid w:val="00333990"/>
    <w:rsid w:val="00334714"/>
    <w:rsid w:val="00350672"/>
    <w:rsid w:val="00363E3E"/>
    <w:rsid w:val="00375AA6"/>
    <w:rsid w:val="00375C4C"/>
    <w:rsid w:val="00382E8C"/>
    <w:rsid w:val="003836DD"/>
    <w:rsid w:val="00395FC2"/>
    <w:rsid w:val="00396E88"/>
    <w:rsid w:val="003A0E69"/>
    <w:rsid w:val="003A182B"/>
    <w:rsid w:val="003B0A22"/>
    <w:rsid w:val="003B5E7B"/>
    <w:rsid w:val="003B5FE9"/>
    <w:rsid w:val="003B6668"/>
    <w:rsid w:val="003C1A2D"/>
    <w:rsid w:val="003D7A70"/>
    <w:rsid w:val="003E6BFF"/>
    <w:rsid w:val="003F4DC3"/>
    <w:rsid w:val="003F6F4F"/>
    <w:rsid w:val="0041034E"/>
    <w:rsid w:val="00432A6C"/>
    <w:rsid w:val="00450863"/>
    <w:rsid w:val="004707D1"/>
    <w:rsid w:val="00473062"/>
    <w:rsid w:val="00481C04"/>
    <w:rsid w:val="00484450"/>
    <w:rsid w:val="004A0659"/>
    <w:rsid w:val="004A2AA0"/>
    <w:rsid w:val="004A5B89"/>
    <w:rsid w:val="004A6A1A"/>
    <w:rsid w:val="004F6D0C"/>
    <w:rsid w:val="00504FF3"/>
    <w:rsid w:val="005114CE"/>
    <w:rsid w:val="005404CE"/>
    <w:rsid w:val="0054400E"/>
    <w:rsid w:val="00554B9E"/>
    <w:rsid w:val="005637B0"/>
    <w:rsid w:val="00566286"/>
    <w:rsid w:val="00570981"/>
    <w:rsid w:val="005812B7"/>
    <w:rsid w:val="00586223"/>
    <w:rsid w:val="005A1D92"/>
    <w:rsid w:val="005A25D7"/>
    <w:rsid w:val="005B0820"/>
    <w:rsid w:val="005E345C"/>
    <w:rsid w:val="005E6BCC"/>
    <w:rsid w:val="005F2ED2"/>
    <w:rsid w:val="005F3E69"/>
    <w:rsid w:val="005F5973"/>
    <w:rsid w:val="005F6586"/>
    <w:rsid w:val="00600936"/>
    <w:rsid w:val="0061524E"/>
    <w:rsid w:val="006379D3"/>
    <w:rsid w:val="00645221"/>
    <w:rsid w:val="00676D1A"/>
    <w:rsid w:val="00681021"/>
    <w:rsid w:val="006901A9"/>
    <w:rsid w:val="006925C2"/>
    <w:rsid w:val="00697F35"/>
    <w:rsid w:val="006A199F"/>
    <w:rsid w:val="006A5874"/>
    <w:rsid w:val="006A5C6B"/>
    <w:rsid w:val="006A7D0D"/>
    <w:rsid w:val="006C22F8"/>
    <w:rsid w:val="006C2BDE"/>
    <w:rsid w:val="006C48D6"/>
    <w:rsid w:val="006C5F8E"/>
    <w:rsid w:val="006E4F3D"/>
    <w:rsid w:val="006F7611"/>
    <w:rsid w:val="00703C51"/>
    <w:rsid w:val="00712591"/>
    <w:rsid w:val="00720558"/>
    <w:rsid w:val="007238C3"/>
    <w:rsid w:val="00727AB8"/>
    <w:rsid w:val="0073076C"/>
    <w:rsid w:val="00732A19"/>
    <w:rsid w:val="007406B8"/>
    <w:rsid w:val="007472F6"/>
    <w:rsid w:val="0075001C"/>
    <w:rsid w:val="00756E94"/>
    <w:rsid w:val="00774707"/>
    <w:rsid w:val="00777B29"/>
    <w:rsid w:val="007A1290"/>
    <w:rsid w:val="007B5805"/>
    <w:rsid w:val="007B6D94"/>
    <w:rsid w:val="007D443D"/>
    <w:rsid w:val="007E348B"/>
    <w:rsid w:val="007E4009"/>
    <w:rsid w:val="00817DF0"/>
    <w:rsid w:val="00831379"/>
    <w:rsid w:val="00847F64"/>
    <w:rsid w:val="008617E9"/>
    <w:rsid w:val="008776E4"/>
    <w:rsid w:val="008805BB"/>
    <w:rsid w:val="0089449C"/>
    <w:rsid w:val="008A13D9"/>
    <w:rsid w:val="008D3D02"/>
    <w:rsid w:val="008E62FE"/>
    <w:rsid w:val="008F1EBD"/>
    <w:rsid w:val="008F22BD"/>
    <w:rsid w:val="008F376F"/>
    <w:rsid w:val="00901BE6"/>
    <w:rsid w:val="00907572"/>
    <w:rsid w:val="00907BA1"/>
    <w:rsid w:val="00920050"/>
    <w:rsid w:val="009226FE"/>
    <w:rsid w:val="00923982"/>
    <w:rsid w:val="00972CAC"/>
    <w:rsid w:val="0099546B"/>
    <w:rsid w:val="00996B5F"/>
    <w:rsid w:val="009A2BE6"/>
    <w:rsid w:val="009B4387"/>
    <w:rsid w:val="009C1286"/>
    <w:rsid w:val="009C1EDB"/>
    <w:rsid w:val="009C383C"/>
    <w:rsid w:val="009E5BCE"/>
    <w:rsid w:val="009E63E3"/>
    <w:rsid w:val="009F4ED8"/>
    <w:rsid w:val="00A05545"/>
    <w:rsid w:val="00A10263"/>
    <w:rsid w:val="00A11D4C"/>
    <w:rsid w:val="00A2485A"/>
    <w:rsid w:val="00A6015A"/>
    <w:rsid w:val="00A62450"/>
    <w:rsid w:val="00A62A8E"/>
    <w:rsid w:val="00A67FAF"/>
    <w:rsid w:val="00A76137"/>
    <w:rsid w:val="00A77295"/>
    <w:rsid w:val="00A832D7"/>
    <w:rsid w:val="00A95E1D"/>
    <w:rsid w:val="00AB7BD4"/>
    <w:rsid w:val="00AC19F5"/>
    <w:rsid w:val="00AD25BB"/>
    <w:rsid w:val="00AD3CD8"/>
    <w:rsid w:val="00AF227B"/>
    <w:rsid w:val="00AF5D15"/>
    <w:rsid w:val="00B04273"/>
    <w:rsid w:val="00B10AD8"/>
    <w:rsid w:val="00B1399B"/>
    <w:rsid w:val="00B30C0C"/>
    <w:rsid w:val="00B42EEC"/>
    <w:rsid w:val="00B433E1"/>
    <w:rsid w:val="00B459BF"/>
    <w:rsid w:val="00B80E29"/>
    <w:rsid w:val="00B84730"/>
    <w:rsid w:val="00B97260"/>
    <w:rsid w:val="00BA2C72"/>
    <w:rsid w:val="00BA40C7"/>
    <w:rsid w:val="00BA757E"/>
    <w:rsid w:val="00BC72C2"/>
    <w:rsid w:val="00BD3206"/>
    <w:rsid w:val="00BF3C01"/>
    <w:rsid w:val="00BF6D25"/>
    <w:rsid w:val="00C0235A"/>
    <w:rsid w:val="00C26F29"/>
    <w:rsid w:val="00C349B8"/>
    <w:rsid w:val="00C82390"/>
    <w:rsid w:val="00C8598E"/>
    <w:rsid w:val="00CA0D20"/>
    <w:rsid w:val="00CB35DB"/>
    <w:rsid w:val="00CB542F"/>
    <w:rsid w:val="00CC1A8D"/>
    <w:rsid w:val="00CD35A6"/>
    <w:rsid w:val="00CD3B04"/>
    <w:rsid w:val="00CD63DB"/>
    <w:rsid w:val="00CF36DA"/>
    <w:rsid w:val="00CF7FFD"/>
    <w:rsid w:val="00D0285C"/>
    <w:rsid w:val="00D063C0"/>
    <w:rsid w:val="00D20716"/>
    <w:rsid w:val="00D20725"/>
    <w:rsid w:val="00D35CD1"/>
    <w:rsid w:val="00D50FF1"/>
    <w:rsid w:val="00D627EA"/>
    <w:rsid w:val="00D820E6"/>
    <w:rsid w:val="00DA08AB"/>
    <w:rsid w:val="00DA12BD"/>
    <w:rsid w:val="00DA1A4F"/>
    <w:rsid w:val="00DA50DA"/>
    <w:rsid w:val="00DB3868"/>
    <w:rsid w:val="00DB6BA4"/>
    <w:rsid w:val="00DC01AB"/>
    <w:rsid w:val="00DC35A6"/>
    <w:rsid w:val="00DC72AB"/>
    <w:rsid w:val="00DD57E3"/>
    <w:rsid w:val="00DD6129"/>
    <w:rsid w:val="00DE6886"/>
    <w:rsid w:val="00DF345F"/>
    <w:rsid w:val="00E019CF"/>
    <w:rsid w:val="00E21D0F"/>
    <w:rsid w:val="00E420A1"/>
    <w:rsid w:val="00E51936"/>
    <w:rsid w:val="00E52673"/>
    <w:rsid w:val="00E65FA9"/>
    <w:rsid w:val="00E77668"/>
    <w:rsid w:val="00E823D7"/>
    <w:rsid w:val="00E84FD3"/>
    <w:rsid w:val="00E927E8"/>
    <w:rsid w:val="00EB1D50"/>
    <w:rsid w:val="00EB28D1"/>
    <w:rsid w:val="00EE7F60"/>
    <w:rsid w:val="00EF059A"/>
    <w:rsid w:val="00EF1DBA"/>
    <w:rsid w:val="00EF40B6"/>
    <w:rsid w:val="00F0064C"/>
    <w:rsid w:val="00F00F39"/>
    <w:rsid w:val="00F11752"/>
    <w:rsid w:val="00F125D1"/>
    <w:rsid w:val="00F210A1"/>
    <w:rsid w:val="00F21CB9"/>
    <w:rsid w:val="00F2496C"/>
    <w:rsid w:val="00F27787"/>
    <w:rsid w:val="00F27861"/>
    <w:rsid w:val="00F60C71"/>
    <w:rsid w:val="00F618A0"/>
    <w:rsid w:val="00F627F9"/>
    <w:rsid w:val="00F77F1F"/>
    <w:rsid w:val="00FA0ED1"/>
    <w:rsid w:val="00FA63F8"/>
    <w:rsid w:val="00FB32B4"/>
    <w:rsid w:val="00FB7873"/>
    <w:rsid w:val="00FC3B5F"/>
    <w:rsid w:val="00FD07E6"/>
    <w:rsid w:val="00FF00B7"/>
    <w:rsid w:val="00FF4630"/>
    <w:rsid w:val="00FF68A4"/>
    <w:rsid w:val="33BFE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after="120"/>
    </w:pPr>
  </w:style>
  <w:style w:type="character" w:customStyle="1" w:styleId="Char">
    <w:name w:val="正文文本 Char"/>
    <w:basedOn w:val="a0"/>
    <w:link w:val="a3"/>
    <w:rPr>
      <w:rFonts w:eastAsia="方正仿宋_GBK"/>
      <w:kern w:val="2"/>
      <w:sz w:val="32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2">
    <w:name w:val="Body Text 2"/>
    <w:basedOn w:val="a"/>
    <w:pPr>
      <w:spacing w:line="600" w:lineRule="exact"/>
      <w:jc w:val="center"/>
    </w:pPr>
    <w:rPr>
      <w:rFonts w:ascii="方正仿宋_GBK"/>
      <w:szCs w:val="32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basedOn w:val="a0"/>
  </w:style>
  <w:style w:type="character" w:styleId="aa">
    <w:name w:val="Hyperlink"/>
    <w:basedOn w:val="a0"/>
    <w:rPr>
      <w:color w:val="0000FF"/>
      <w:u w:val="single"/>
    </w:rPr>
  </w:style>
  <w:style w:type="paragraph" w:customStyle="1" w:styleId="CharCharChar1CharCharCharCharCharCharCharCharCharChar">
    <w:name w:val=" Char Char Char1 Char Char Char Char Char Char Char Char Char Char"/>
    <w:basedOn w:val="a"/>
    <w:semiHidden/>
    <w:pPr>
      <w:adjustRightInd w:val="0"/>
      <w:snapToGrid w:val="0"/>
      <w:spacing w:line="360" w:lineRule="auto"/>
      <w:ind w:firstLineChars="200" w:firstLine="200"/>
    </w:pPr>
    <w:rPr>
      <w:rFonts w:ascii="宋体" w:eastAsia="宋体" w:hAnsi="宋体" w:cs="宋体"/>
      <w:sz w:val="24"/>
      <w:szCs w:val="26"/>
    </w:rPr>
  </w:style>
  <w:style w:type="paragraph" w:customStyle="1" w:styleId="Char4CharCharChar">
    <w:name w:val=" Char4 Char Char Char"/>
    <w:basedOn w:val="a"/>
    <w:pPr>
      <w:adjustRightInd w:val="0"/>
      <w:snapToGrid w:val="0"/>
      <w:spacing w:line="360" w:lineRule="auto"/>
      <w:ind w:firstLineChars="200" w:firstLine="200"/>
    </w:pPr>
    <w:rPr>
      <w:szCs w:val="20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a"/>
    <w:rPr>
      <w:rFonts w:ascii="宋体" w:eastAsia="宋体" w:hAnsi="宋体" w:cs="Courier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涪府发〔2012〕号</dc:title>
  <dc:creator>张微峰</dc:creator>
  <cp:lastModifiedBy>李霞</cp:lastModifiedBy>
  <cp:revision>2</cp:revision>
  <cp:lastPrinted>2012-12-20T05:04:00Z</cp:lastPrinted>
  <dcterms:created xsi:type="dcterms:W3CDTF">2023-10-19T09:55:00Z</dcterms:created>
  <dcterms:modified xsi:type="dcterms:W3CDTF">2023-10-19T09:55:00Z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