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pPr>
        <w:spacing w:line="500" w:lineRule="exact"/>
        <w:rPr>
          <w:rFonts w:hint="eastAsia" w:ascii="方正仿宋_GBK" w:hAnsi="宋体" w:eastAsia="方正仿宋_GBK"/>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宋体" w:eastAsia="方正仿宋_GBK"/>
          <w:sz w:val="28"/>
          <w:szCs w:val="28"/>
          <w:u w:val="single"/>
        </w:rPr>
        <w:t>涪</w:t>
      </w:r>
      <w:r>
        <w:rPr>
          <w:rFonts w:hint="eastAsia" w:ascii="方正仿宋_GBK" w:hAnsi="宋体" w:eastAsia="方正仿宋_GBK"/>
          <w:sz w:val="28"/>
          <w:szCs w:val="28"/>
        </w:rPr>
        <w:t>林业罚决字〔2024〕第113号</w:t>
      </w:r>
    </w:p>
    <w:p>
      <w:pPr>
        <w:widowControl/>
        <w:spacing w:line="500" w:lineRule="exact"/>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被处罚单位：</w:t>
      </w:r>
      <w:bookmarkStart w:id="1" w:name="_GoBack"/>
      <w:r>
        <w:rPr>
          <w:rFonts w:hint="eastAsia" w:ascii="方正仿宋_GBK" w:hAnsi="宋体" w:eastAsia="方正仿宋_GBK" w:cs="仿宋"/>
          <w:kern w:val="0"/>
          <w:sz w:val="28"/>
          <w:szCs w:val="28"/>
        </w:rPr>
        <w:t>重庆科樾再生资源回收</w:t>
      </w:r>
      <w:r>
        <w:rPr>
          <w:rFonts w:hint="eastAsia" w:ascii="方正仿宋_GBK" w:hAnsi="宋体" w:eastAsia="方正仿宋_GBK" w:cs="仿宋"/>
          <w:sz w:val="28"/>
          <w:szCs w:val="28"/>
        </w:rPr>
        <w:t>有限公司</w:t>
      </w:r>
    </w:p>
    <w:bookmarkEnd w:id="1"/>
    <w:p>
      <w:pPr>
        <w:widowControl/>
        <w:spacing w:line="500" w:lineRule="exact"/>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法定代表人：严科</w:t>
      </w:r>
    </w:p>
    <w:p>
      <w:pPr>
        <w:widowControl/>
        <w:spacing w:line="500" w:lineRule="exact"/>
        <w:jc w:val="left"/>
        <w:rPr>
          <w:rFonts w:ascii="方正仿宋_GBK" w:hAnsi="宋体" w:eastAsia="方正仿宋_GBK" w:cs="仿宋"/>
          <w:sz w:val="28"/>
          <w:szCs w:val="28"/>
        </w:rPr>
      </w:pPr>
      <w:r>
        <w:rPr>
          <w:rFonts w:hint="eastAsia" w:ascii="方正仿宋_GBK" w:hAnsi="宋体" w:eastAsia="方正仿宋_GBK" w:cs="仿宋"/>
          <w:kern w:val="0"/>
          <w:sz w:val="28"/>
          <w:szCs w:val="28"/>
        </w:rPr>
        <w:t>统一社会信用代码：</w:t>
      </w:r>
      <w:r>
        <w:rPr>
          <w:rFonts w:ascii="方正仿宋_GBK" w:hAnsi="宋体" w:eastAsia="方正仿宋_GBK" w:cs="仿宋"/>
          <w:sz w:val="28"/>
          <w:szCs w:val="28"/>
        </w:rPr>
        <w:t>915</w:t>
      </w:r>
      <w:r>
        <w:rPr>
          <w:rFonts w:hint="eastAsia" w:ascii="方正仿宋_GBK" w:hAnsi="宋体" w:eastAsia="方正仿宋_GBK" w:cs="仿宋"/>
          <w:sz w:val="28"/>
          <w:szCs w:val="28"/>
        </w:rPr>
        <w:t>00102MADK4UD21W</w:t>
      </w:r>
    </w:p>
    <w:p>
      <w:pPr>
        <w:spacing w:line="500" w:lineRule="exact"/>
        <w:rPr>
          <w:rFonts w:hint="eastAsia" w:ascii="方正仿宋_GBK" w:hAnsi="宋体" w:eastAsia="方正仿宋_GBK" w:cs="仿宋"/>
          <w:sz w:val="28"/>
          <w:szCs w:val="28"/>
        </w:rPr>
      </w:pPr>
      <w:r>
        <w:rPr>
          <w:rFonts w:hint="eastAsia" w:ascii="方正仿宋_GBK" w:hAnsi="宋体" w:eastAsia="方正仿宋_GBK" w:cs="仿宋"/>
          <w:sz w:val="28"/>
          <w:szCs w:val="28"/>
        </w:rPr>
        <w:t>住所：重庆市涪陵区建陶一路86号江东街道办事处办公楼102室</w:t>
      </w:r>
    </w:p>
    <w:p>
      <w:pPr>
        <w:spacing w:line="500" w:lineRule="exact"/>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接区城市管理局移交线索，经依法查明：你单位于2024年4月28日至今，未经县级以上人民政府林业主管部门审核同意，违法占用重庆市涪陵区江东街道七龙村3组（2、5小班，小地名：瓦厂）和江东街道群沱子社区8组（1、3、4、6小班，小地名：一碗水）处的林地，用于重庆科樾再生资源回收有限公司修建再生能源回收站，改变了该处林地用途，造成林地毁坏。经现场勘验，图斑面积合计0.2243公顷</w:t>
      </w:r>
      <w:r>
        <w:rPr>
          <w:rFonts w:hint="eastAsia" w:ascii="方正仿宋_GBK" w:hAnsi="宋体" w:eastAsia="方正仿宋_GBK" w:cs="仿宋"/>
          <w:sz w:val="28"/>
          <w:szCs w:val="28"/>
        </w:rPr>
        <w:t>，即2243平方米，其中改变林地用途139平方米（折0.2亩）；毁坏林地2104平方米（折3.2亩），</w:t>
      </w:r>
      <w:r>
        <w:rPr>
          <w:rFonts w:hint="eastAsia" w:ascii="方正仿宋_GBK" w:hAnsi="宋体" w:eastAsia="方正仿宋_GBK"/>
          <w:spacing w:val="-16"/>
          <w:sz w:val="28"/>
          <w:szCs w:val="28"/>
        </w:rPr>
        <w:t>地类为其他无立木林地，森林类别均为商品林，位于江东桫椤自然保护区实验区范围内</w:t>
      </w:r>
      <w:r>
        <w:rPr>
          <w:rFonts w:hint="eastAsia" w:ascii="方正仿宋_GBK" w:hAnsi="宋体" w:eastAsia="方正仿宋_GBK" w:cs="仿宋"/>
          <w:spacing w:val="-16"/>
          <w:sz w:val="28"/>
          <w:szCs w:val="28"/>
        </w:rPr>
        <w:t>。</w:t>
      </w:r>
    </w:p>
    <w:p>
      <w:pPr>
        <w:spacing w:line="500" w:lineRule="exact"/>
        <w:ind w:firstLine="496" w:firstLineChars="200"/>
        <w:rPr>
          <w:rFonts w:hint="eastAsia" w:ascii="方正仿宋_GBK" w:hAnsi="宋体" w:eastAsia="方正仿宋_GBK" w:cs="仿宋"/>
          <w:kern w:val="0"/>
          <w:sz w:val="28"/>
          <w:szCs w:val="28"/>
        </w:rPr>
      </w:pPr>
      <w:r>
        <w:rPr>
          <w:rFonts w:hint="eastAsia" w:ascii="方正仿宋_GBK" w:hAnsi="宋体" w:eastAsia="方正仿宋_GBK" w:cs="仿宋"/>
          <w:spacing w:val="-16"/>
          <w:sz w:val="28"/>
          <w:szCs w:val="28"/>
        </w:rPr>
        <w:t>以上行为和事实有</w:t>
      </w:r>
      <w:r>
        <w:rPr>
          <w:rFonts w:hint="eastAsia" w:ascii="方正仿宋_GBK" w:hAnsi="宋体" w:eastAsia="方正仿宋_GBK" w:cs="仿宋"/>
          <w:sz w:val="28"/>
          <w:szCs w:val="28"/>
        </w:rPr>
        <w:t>你单位受委托人吴*</w:t>
      </w:r>
      <w:r>
        <w:rPr>
          <w:rFonts w:hint="eastAsia" w:ascii="方正仿宋_GBK" w:hAnsi="宋体" w:eastAsia="方正仿宋_GBK" w:cs="仿宋"/>
          <w:spacing w:val="-16"/>
          <w:sz w:val="28"/>
          <w:szCs w:val="28"/>
        </w:rPr>
        <w:t>的陈述、现场指认照片、《重庆市涪陵区林业规划和资源监测中心关于重庆科樾再生资源回收有限公司在江东街道七龙村占用林地的现场勘验报告》</w:t>
      </w:r>
      <w:r>
        <w:rPr>
          <w:rFonts w:hint="eastAsia" w:ascii="方正仿宋_GBK" w:hAnsi="宋体" w:eastAsia="方正仿宋_GBK" w:cs="仿宋"/>
          <w:spacing w:val="-4"/>
          <w:kern w:val="0"/>
          <w:sz w:val="28"/>
          <w:szCs w:val="28"/>
        </w:rPr>
        <w:t>以及证人证言</w:t>
      </w:r>
      <w:r>
        <w:rPr>
          <w:rFonts w:hint="eastAsia" w:ascii="方正仿宋_GBK" w:hAnsi="宋体" w:eastAsia="方正仿宋_GBK" w:cs="仿宋"/>
          <w:spacing w:val="-16"/>
          <w:sz w:val="28"/>
          <w:szCs w:val="28"/>
        </w:rPr>
        <w:t>等证据为证，</w:t>
      </w:r>
      <w:r>
        <w:rPr>
          <w:rFonts w:hint="eastAsia" w:ascii="方正仿宋_GBK" w:hAnsi="宋体" w:eastAsia="方正仿宋_GBK"/>
          <w:spacing w:val="-16"/>
          <w:sz w:val="28"/>
          <w:szCs w:val="28"/>
        </w:rPr>
        <w:t>违反了</w:t>
      </w:r>
      <w:r>
        <w:rPr>
          <w:rFonts w:hint="eastAsia" w:ascii="方正仿宋_GBK" w:hAnsi="宋体" w:eastAsia="方正仿宋_GBK" w:cs="仿宋"/>
          <w:spacing w:val="-16"/>
          <w:sz w:val="28"/>
          <w:szCs w:val="28"/>
        </w:rPr>
        <w:t>《中华人民共和国森林法》第三十七条第一款、第三十九条第一款的规定，</w:t>
      </w:r>
      <w:r>
        <w:rPr>
          <w:rFonts w:hint="eastAsia" w:ascii="方正仿宋_GBK" w:hAnsi="宋体" w:eastAsia="方正仿宋_GBK"/>
          <w:spacing w:val="-16"/>
          <w:sz w:val="28"/>
          <w:szCs w:val="28"/>
        </w:rPr>
        <w:t>已构成违法。</w:t>
      </w:r>
    </w:p>
    <w:p>
      <w:pPr>
        <w:spacing w:line="500" w:lineRule="exact"/>
        <w:ind w:firstLine="560" w:firstLineChars="200"/>
        <w:rPr>
          <w:rFonts w:hint="eastAsia" w:ascii="方正仿宋_GBK" w:hAnsi="宋体" w:eastAsia="方正仿宋_GBK" w:cs="仿宋"/>
          <w:spacing w:val="-16"/>
          <w:sz w:val="28"/>
          <w:szCs w:val="28"/>
        </w:rPr>
      </w:pPr>
      <w:r>
        <w:rPr>
          <w:rFonts w:hint="eastAsia" w:ascii="方正仿宋_GBK" w:hAnsi="宋体" w:eastAsia="方正仿宋_GBK" w:cs="仿宋"/>
          <w:kern w:val="0"/>
          <w:sz w:val="28"/>
          <w:szCs w:val="28"/>
        </w:rPr>
        <w:t>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和第七十四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之规定，参照重庆市林业局关于印发《重庆市恢复植被和林业生产条件、树木补种标准》的通知</w:t>
      </w:r>
      <w:bookmarkStart w:id="0" w:name="doc_mark"/>
      <w:r>
        <w:rPr>
          <w:rFonts w:hint="eastAsia" w:ascii="方正仿宋_GBK" w:hAnsi="宋体" w:eastAsia="方正仿宋_GBK" w:cs="仿宋"/>
          <w:kern w:val="0"/>
          <w:sz w:val="28"/>
          <w:szCs w:val="28"/>
        </w:rPr>
        <w:t>（渝林生〔2021〕19号）</w:t>
      </w:r>
      <w:bookmarkEnd w:id="0"/>
      <w:r>
        <w:rPr>
          <w:rFonts w:hint="eastAsia" w:ascii="方正仿宋_GBK" w:hAnsi="宋体" w:eastAsia="方正仿宋_GBK" w:cs="仿宋"/>
          <w:kern w:val="0"/>
          <w:sz w:val="28"/>
          <w:szCs w:val="28"/>
        </w:rPr>
        <w:t>第四条之规定和《重庆市财政局 重庆市林业局关于调整森林植被恢复费征收标准的通知》（渝财综〔2017〕109号）第一条第（一）项</w:t>
      </w:r>
      <w:r>
        <w:rPr>
          <w:rFonts w:hint="eastAsia" w:ascii="方正仿宋_GBK" w:hAnsi="宋体" w:eastAsia="方正仿宋_GBK" w:cs="仿宋"/>
          <w:spacing w:val="-16"/>
          <w:sz w:val="28"/>
          <w:szCs w:val="28"/>
        </w:rPr>
        <w:t>以及《重庆市规划自然资源局行政事业性收费目录清单》第4项的征收标准，</w:t>
      </w:r>
      <w:r>
        <w:rPr>
          <w:rFonts w:hint="eastAsia" w:ascii="方正仿宋_GBK" w:hAnsi="方正仿宋_GBK" w:eastAsia="方正仿宋_GBK" w:cs="方正仿宋_GBK"/>
          <w:sz w:val="28"/>
          <w:szCs w:val="28"/>
        </w:rPr>
        <w:t>比照《重庆市主要林业行政处罚裁量基准》第3项中违法情节较轻档、第7项中违法情节一般档的具体标准，</w:t>
      </w:r>
      <w:r>
        <w:rPr>
          <w:rFonts w:hint="eastAsia" w:ascii="方正仿宋_GBK" w:hAnsi="宋体" w:eastAsia="方正仿宋_GBK" w:cs="仿宋"/>
          <w:spacing w:val="-16"/>
          <w:sz w:val="28"/>
          <w:szCs w:val="28"/>
        </w:rPr>
        <w:t xml:space="preserve">本机关现责令你单位于2024年11月30日前恢复林地面积2243平方米的植被和林业生产条件，并决定对你单位处以下行政处罚：     </w:t>
      </w:r>
    </w:p>
    <w:p>
      <w:pPr>
        <w:spacing w:line="500" w:lineRule="exact"/>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1.处恢复改变林地用途面积139平方米的植被所需费用0.5倍的罚款417元，即139平方米×6元/平方米×0.5=417元；</w:t>
      </w:r>
    </w:p>
    <w:p>
      <w:pPr>
        <w:spacing w:line="500" w:lineRule="exact"/>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2.处恢复林地面积139平方米的林业生产条件所需费用0.5倍的罚款556元，即139平方米×8元/平方米×0.5=556元；</w:t>
      </w:r>
    </w:p>
    <w:p>
      <w:pPr>
        <w:spacing w:line="500" w:lineRule="exact"/>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3.处恢复毁坏林地用途面积2104平方米的植被所需费用1倍的罚款12624元，即2104平方米×6元/平方米×1=12624元；</w:t>
      </w:r>
    </w:p>
    <w:p>
      <w:pPr>
        <w:spacing w:line="500" w:lineRule="exact"/>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4.处恢复林地面积2104平方米的林业生产条件所需费用1倍的罚款16832元，即2104平方米×8元/平方米×1=16832元。</w:t>
      </w:r>
    </w:p>
    <w:p>
      <w:pPr>
        <w:spacing w:line="500" w:lineRule="exact"/>
        <w:ind w:firstLine="496" w:firstLineChars="200"/>
        <w:rPr>
          <w:rFonts w:ascii="方正仿宋_GBK" w:hAnsi="宋体" w:eastAsia="方正仿宋_GBK" w:cs="仿宋"/>
          <w:spacing w:val="-16"/>
          <w:sz w:val="28"/>
          <w:szCs w:val="28"/>
          <w:u w:val="single"/>
        </w:rPr>
      </w:pPr>
      <w:r>
        <w:rPr>
          <w:rFonts w:hint="eastAsia" w:ascii="方正仿宋_GBK" w:hAnsi="宋体" w:eastAsia="方正仿宋_GBK" w:cs="仿宋"/>
          <w:spacing w:val="-16"/>
          <w:sz w:val="28"/>
          <w:szCs w:val="28"/>
          <w:u w:val="single"/>
        </w:rPr>
        <w:t xml:space="preserve">以上四项罚款合计30429元，大写：叁万零肆佰贰拾玖元。             </w:t>
      </w:r>
    </w:p>
    <w:p>
      <w:pPr>
        <w:spacing w:line="500" w:lineRule="exact"/>
        <w:ind w:firstLine="560" w:firstLineChars="200"/>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本决定书中的罚款，限你单位于收到本决定书之日起，十五日内到重庆市涪陵区林业局开具缴款票据后到涪陵区财政指定账户缴纳。到期不缴纳罚款的，每日按罚款数额的百分之三加处罚款。</w:t>
      </w:r>
    </w:p>
    <w:p>
      <w:pPr>
        <w:widowControl/>
        <w:spacing w:line="500" w:lineRule="exact"/>
        <w:ind w:firstLine="560" w:firstLineChars="200"/>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如对本林业行政处罚决定不服，可于接到本决定书之日起</w:t>
      </w:r>
      <w:r>
        <w:rPr>
          <w:rFonts w:hint="eastAsia" w:ascii="方正仿宋_GBK" w:hAnsi="宋体" w:eastAsia="方正仿宋_GBK" w:cs="仿宋"/>
          <w:kern w:val="0"/>
          <w:sz w:val="28"/>
          <w:szCs w:val="28"/>
          <w:u w:val="single"/>
        </w:rPr>
        <w:t>六十日内</w:t>
      </w:r>
      <w:r>
        <w:rPr>
          <w:rFonts w:hint="eastAsia" w:ascii="方正仿宋_GBK" w:hAnsi="宋体" w:eastAsia="方正仿宋_GBK" w:cs="仿宋"/>
          <w:kern w:val="0"/>
          <w:sz w:val="28"/>
          <w:szCs w:val="28"/>
        </w:rPr>
        <w:t>，向</w:t>
      </w:r>
      <w:r>
        <w:rPr>
          <w:rFonts w:hint="eastAsia" w:ascii="方正仿宋_GBK" w:hAnsi="宋体" w:eastAsia="方正仿宋_GBK" w:cs="仿宋"/>
          <w:kern w:val="0"/>
          <w:sz w:val="28"/>
          <w:szCs w:val="28"/>
          <w:u w:val="single"/>
        </w:rPr>
        <w:t>重庆市涪陵区人民政府</w:t>
      </w:r>
      <w:r>
        <w:rPr>
          <w:rFonts w:hint="eastAsia" w:ascii="方正仿宋_GBK" w:hAnsi="宋体" w:eastAsia="方正仿宋_GBK" w:cs="仿宋"/>
          <w:kern w:val="0"/>
          <w:sz w:val="28"/>
          <w:szCs w:val="28"/>
        </w:rPr>
        <w:t>申请行政复议，也可以于</w:t>
      </w:r>
      <w:r>
        <w:rPr>
          <w:rFonts w:hint="eastAsia" w:ascii="方正仿宋_GBK" w:hAnsi="宋体" w:eastAsia="方正仿宋_GBK" w:cs="仿宋"/>
          <w:kern w:val="0"/>
          <w:sz w:val="28"/>
          <w:szCs w:val="28"/>
          <w:u w:val="single"/>
        </w:rPr>
        <w:t>六个月内</w:t>
      </w:r>
      <w:r>
        <w:rPr>
          <w:rFonts w:hint="eastAsia" w:ascii="方正仿宋_GBK" w:hAnsi="宋体" w:eastAsia="方正仿宋_GBK" w:cs="仿宋"/>
          <w:kern w:val="0"/>
          <w:sz w:val="28"/>
          <w:szCs w:val="28"/>
        </w:rPr>
        <w:t>直接向</w:t>
      </w:r>
      <w:r>
        <w:rPr>
          <w:rFonts w:hint="eastAsia" w:ascii="方正仿宋_GBK" w:hAnsi="宋体" w:eastAsia="方正仿宋_GBK" w:cs="仿宋"/>
          <w:kern w:val="0"/>
          <w:sz w:val="28"/>
          <w:szCs w:val="28"/>
          <w:u w:val="single"/>
        </w:rPr>
        <w:t>重庆市涪陵区人民法院</w:t>
      </w:r>
      <w:r>
        <w:rPr>
          <w:rFonts w:hint="eastAsia" w:ascii="方正仿宋_GBK" w:hAnsi="宋体" w:eastAsia="方正仿宋_GBK" w:cs="仿宋"/>
          <w:kern w:val="0"/>
          <w:sz w:val="28"/>
          <w:szCs w:val="28"/>
        </w:rPr>
        <w:t>提起诉讼。逾期不申请行政复议或者不提起行政诉讼，又不履行处罚决定的，本机关将依法强制执行或者依法申请人民法院强制执行。</w:t>
      </w:r>
    </w:p>
    <w:p>
      <w:pPr>
        <w:widowControl/>
        <w:spacing w:line="500" w:lineRule="exact"/>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                                                                 </w:t>
      </w:r>
    </w:p>
    <w:p>
      <w:pPr>
        <w:widowControl/>
        <w:spacing w:line="500" w:lineRule="exact"/>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                            </w:t>
      </w:r>
    </w:p>
    <w:p>
      <w:pPr>
        <w:widowControl/>
        <w:spacing w:line="500" w:lineRule="exact"/>
        <w:ind w:firstLine="4200" w:firstLineChars="1500"/>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 重庆市涪陵区林业局</w:t>
      </w:r>
    </w:p>
    <w:p>
      <w:pPr>
        <w:widowControl/>
        <w:spacing w:line="500" w:lineRule="exact"/>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                                2024年07月25日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3A49"/>
    <w:rsid w:val="000666C7"/>
    <w:rsid w:val="00070390"/>
    <w:rsid w:val="0007303D"/>
    <w:rsid w:val="0007576F"/>
    <w:rsid w:val="00075EB9"/>
    <w:rsid w:val="00080951"/>
    <w:rsid w:val="00082740"/>
    <w:rsid w:val="00084ECA"/>
    <w:rsid w:val="000863D2"/>
    <w:rsid w:val="00087B06"/>
    <w:rsid w:val="00092619"/>
    <w:rsid w:val="00095426"/>
    <w:rsid w:val="000A1BDF"/>
    <w:rsid w:val="000A2EFF"/>
    <w:rsid w:val="000A3BBB"/>
    <w:rsid w:val="000B1478"/>
    <w:rsid w:val="000B3380"/>
    <w:rsid w:val="000C25B5"/>
    <w:rsid w:val="000D0310"/>
    <w:rsid w:val="000D45A1"/>
    <w:rsid w:val="000E3D1E"/>
    <w:rsid w:val="000E51FC"/>
    <w:rsid w:val="000E6A99"/>
    <w:rsid w:val="00107EA3"/>
    <w:rsid w:val="00110392"/>
    <w:rsid w:val="00114B06"/>
    <w:rsid w:val="00115359"/>
    <w:rsid w:val="00123992"/>
    <w:rsid w:val="00123CDB"/>
    <w:rsid w:val="001331F6"/>
    <w:rsid w:val="00133711"/>
    <w:rsid w:val="00144857"/>
    <w:rsid w:val="00152A3C"/>
    <w:rsid w:val="001546B5"/>
    <w:rsid w:val="001574F9"/>
    <w:rsid w:val="0016164E"/>
    <w:rsid w:val="0017651F"/>
    <w:rsid w:val="001A2490"/>
    <w:rsid w:val="001A34B9"/>
    <w:rsid w:val="001A709D"/>
    <w:rsid w:val="001B2F84"/>
    <w:rsid w:val="001B434E"/>
    <w:rsid w:val="001C2B04"/>
    <w:rsid w:val="001C5D2B"/>
    <w:rsid w:val="001C6FBC"/>
    <w:rsid w:val="001D25B6"/>
    <w:rsid w:val="001F1F69"/>
    <w:rsid w:val="00200E71"/>
    <w:rsid w:val="00207E78"/>
    <w:rsid w:val="0021153F"/>
    <w:rsid w:val="0021177B"/>
    <w:rsid w:val="002153E8"/>
    <w:rsid w:val="002200F8"/>
    <w:rsid w:val="00220ECF"/>
    <w:rsid w:val="002311B1"/>
    <w:rsid w:val="00235A11"/>
    <w:rsid w:val="00236FCE"/>
    <w:rsid w:val="002427C2"/>
    <w:rsid w:val="00243D1B"/>
    <w:rsid w:val="00246866"/>
    <w:rsid w:val="00246B11"/>
    <w:rsid w:val="002500D6"/>
    <w:rsid w:val="00252BF1"/>
    <w:rsid w:val="0025568D"/>
    <w:rsid w:val="00262BF8"/>
    <w:rsid w:val="00263749"/>
    <w:rsid w:val="00266689"/>
    <w:rsid w:val="002770EA"/>
    <w:rsid w:val="00283B59"/>
    <w:rsid w:val="002912B0"/>
    <w:rsid w:val="0029430A"/>
    <w:rsid w:val="002A0302"/>
    <w:rsid w:val="002A3FA1"/>
    <w:rsid w:val="002A5ACC"/>
    <w:rsid w:val="002A68A2"/>
    <w:rsid w:val="002A7136"/>
    <w:rsid w:val="002B0A59"/>
    <w:rsid w:val="002B0E8D"/>
    <w:rsid w:val="002B1CBE"/>
    <w:rsid w:val="002B308B"/>
    <w:rsid w:val="002C56FC"/>
    <w:rsid w:val="002D0C32"/>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2C2A"/>
    <w:rsid w:val="00356435"/>
    <w:rsid w:val="00356A23"/>
    <w:rsid w:val="003622CE"/>
    <w:rsid w:val="00367D1C"/>
    <w:rsid w:val="0037373F"/>
    <w:rsid w:val="00376CA1"/>
    <w:rsid w:val="003776AE"/>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000D"/>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1482"/>
    <w:rsid w:val="004734C9"/>
    <w:rsid w:val="0047690D"/>
    <w:rsid w:val="00480CB9"/>
    <w:rsid w:val="004826D4"/>
    <w:rsid w:val="004861E5"/>
    <w:rsid w:val="00486BAD"/>
    <w:rsid w:val="00487638"/>
    <w:rsid w:val="00497EA5"/>
    <w:rsid w:val="004D200B"/>
    <w:rsid w:val="004D3BE1"/>
    <w:rsid w:val="004D478E"/>
    <w:rsid w:val="004E2D99"/>
    <w:rsid w:val="004E70E8"/>
    <w:rsid w:val="004F04DC"/>
    <w:rsid w:val="004F4C4B"/>
    <w:rsid w:val="00501BD5"/>
    <w:rsid w:val="00502EF4"/>
    <w:rsid w:val="00511885"/>
    <w:rsid w:val="00516A3F"/>
    <w:rsid w:val="005228AD"/>
    <w:rsid w:val="0052623A"/>
    <w:rsid w:val="00526342"/>
    <w:rsid w:val="00527896"/>
    <w:rsid w:val="00530534"/>
    <w:rsid w:val="005306CE"/>
    <w:rsid w:val="005368B8"/>
    <w:rsid w:val="00540290"/>
    <w:rsid w:val="005414DB"/>
    <w:rsid w:val="0054302F"/>
    <w:rsid w:val="00544FF7"/>
    <w:rsid w:val="005550AA"/>
    <w:rsid w:val="00561A6F"/>
    <w:rsid w:val="00562E04"/>
    <w:rsid w:val="005710CC"/>
    <w:rsid w:val="00571D3D"/>
    <w:rsid w:val="005738EF"/>
    <w:rsid w:val="00574076"/>
    <w:rsid w:val="005761AE"/>
    <w:rsid w:val="00581C6A"/>
    <w:rsid w:val="00582FB6"/>
    <w:rsid w:val="00584F86"/>
    <w:rsid w:val="00585B13"/>
    <w:rsid w:val="005908A0"/>
    <w:rsid w:val="00592EFA"/>
    <w:rsid w:val="00594605"/>
    <w:rsid w:val="005949CE"/>
    <w:rsid w:val="005958E9"/>
    <w:rsid w:val="005A0BF8"/>
    <w:rsid w:val="005A37FB"/>
    <w:rsid w:val="005A5C2D"/>
    <w:rsid w:val="005C0DDD"/>
    <w:rsid w:val="005C6B19"/>
    <w:rsid w:val="005D0F2D"/>
    <w:rsid w:val="005D1F6E"/>
    <w:rsid w:val="005D2EC7"/>
    <w:rsid w:val="005D7B02"/>
    <w:rsid w:val="005E43F4"/>
    <w:rsid w:val="005F2CC2"/>
    <w:rsid w:val="00607485"/>
    <w:rsid w:val="00613310"/>
    <w:rsid w:val="00617216"/>
    <w:rsid w:val="00617AA0"/>
    <w:rsid w:val="006279D4"/>
    <w:rsid w:val="00633E90"/>
    <w:rsid w:val="00642928"/>
    <w:rsid w:val="00643A77"/>
    <w:rsid w:val="00645BBE"/>
    <w:rsid w:val="0065482C"/>
    <w:rsid w:val="006707CC"/>
    <w:rsid w:val="00670A76"/>
    <w:rsid w:val="00671ED6"/>
    <w:rsid w:val="006733CF"/>
    <w:rsid w:val="006769D5"/>
    <w:rsid w:val="00677D0A"/>
    <w:rsid w:val="00677F7A"/>
    <w:rsid w:val="00681E2A"/>
    <w:rsid w:val="0068330A"/>
    <w:rsid w:val="0068393F"/>
    <w:rsid w:val="00684691"/>
    <w:rsid w:val="00696A20"/>
    <w:rsid w:val="00697F82"/>
    <w:rsid w:val="006A073F"/>
    <w:rsid w:val="006A226E"/>
    <w:rsid w:val="006A58BB"/>
    <w:rsid w:val="006A5EC1"/>
    <w:rsid w:val="006B321D"/>
    <w:rsid w:val="006B44AE"/>
    <w:rsid w:val="006B5840"/>
    <w:rsid w:val="006C1FC3"/>
    <w:rsid w:val="006C3D9F"/>
    <w:rsid w:val="006D6D94"/>
    <w:rsid w:val="006E2C3D"/>
    <w:rsid w:val="006E32E4"/>
    <w:rsid w:val="006E37E0"/>
    <w:rsid w:val="006F2B55"/>
    <w:rsid w:val="006F36D4"/>
    <w:rsid w:val="006F644A"/>
    <w:rsid w:val="006F6521"/>
    <w:rsid w:val="007027A5"/>
    <w:rsid w:val="00707278"/>
    <w:rsid w:val="00707DBF"/>
    <w:rsid w:val="007108DA"/>
    <w:rsid w:val="00711EF9"/>
    <w:rsid w:val="00714459"/>
    <w:rsid w:val="00716854"/>
    <w:rsid w:val="00717B7C"/>
    <w:rsid w:val="0072055C"/>
    <w:rsid w:val="00734B03"/>
    <w:rsid w:val="00736BCC"/>
    <w:rsid w:val="00737B1E"/>
    <w:rsid w:val="00744313"/>
    <w:rsid w:val="0074739E"/>
    <w:rsid w:val="007507D1"/>
    <w:rsid w:val="0075159E"/>
    <w:rsid w:val="00756732"/>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D7BF2"/>
    <w:rsid w:val="007E0D7B"/>
    <w:rsid w:val="007E14B4"/>
    <w:rsid w:val="007E2971"/>
    <w:rsid w:val="007E5141"/>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53B41"/>
    <w:rsid w:val="00863290"/>
    <w:rsid w:val="00864DA0"/>
    <w:rsid w:val="0086572B"/>
    <w:rsid w:val="008662E3"/>
    <w:rsid w:val="008741BD"/>
    <w:rsid w:val="00880EB9"/>
    <w:rsid w:val="0088400B"/>
    <w:rsid w:val="0088649A"/>
    <w:rsid w:val="008913BC"/>
    <w:rsid w:val="008977AA"/>
    <w:rsid w:val="008A378F"/>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5464F"/>
    <w:rsid w:val="0096257A"/>
    <w:rsid w:val="00966078"/>
    <w:rsid w:val="0097577C"/>
    <w:rsid w:val="00992C23"/>
    <w:rsid w:val="009963D0"/>
    <w:rsid w:val="009A45AA"/>
    <w:rsid w:val="009A5595"/>
    <w:rsid w:val="009A564F"/>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478DA"/>
    <w:rsid w:val="00A50DF8"/>
    <w:rsid w:val="00A53EE7"/>
    <w:rsid w:val="00A573DC"/>
    <w:rsid w:val="00A60147"/>
    <w:rsid w:val="00A66756"/>
    <w:rsid w:val="00A66A12"/>
    <w:rsid w:val="00A671F3"/>
    <w:rsid w:val="00A67925"/>
    <w:rsid w:val="00A7093F"/>
    <w:rsid w:val="00A70C5C"/>
    <w:rsid w:val="00A7564B"/>
    <w:rsid w:val="00A83090"/>
    <w:rsid w:val="00A84DF3"/>
    <w:rsid w:val="00A91BC8"/>
    <w:rsid w:val="00A923DC"/>
    <w:rsid w:val="00AA00DD"/>
    <w:rsid w:val="00AB1BD5"/>
    <w:rsid w:val="00AC0853"/>
    <w:rsid w:val="00AD4AE3"/>
    <w:rsid w:val="00AD61A0"/>
    <w:rsid w:val="00AE644D"/>
    <w:rsid w:val="00AF1FB4"/>
    <w:rsid w:val="00B1350C"/>
    <w:rsid w:val="00B141CE"/>
    <w:rsid w:val="00B15261"/>
    <w:rsid w:val="00B271FC"/>
    <w:rsid w:val="00B30155"/>
    <w:rsid w:val="00B31926"/>
    <w:rsid w:val="00B3309F"/>
    <w:rsid w:val="00B42D69"/>
    <w:rsid w:val="00B462CF"/>
    <w:rsid w:val="00B51B05"/>
    <w:rsid w:val="00B53842"/>
    <w:rsid w:val="00B54F32"/>
    <w:rsid w:val="00B5532B"/>
    <w:rsid w:val="00B62C33"/>
    <w:rsid w:val="00B6376C"/>
    <w:rsid w:val="00B70C55"/>
    <w:rsid w:val="00B876A0"/>
    <w:rsid w:val="00B96D65"/>
    <w:rsid w:val="00BA07E9"/>
    <w:rsid w:val="00BA4F7A"/>
    <w:rsid w:val="00BB26F2"/>
    <w:rsid w:val="00BC6B74"/>
    <w:rsid w:val="00BC744E"/>
    <w:rsid w:val="00BD26C3"/>
    <w:rsid w:val="00BF2349"/>
    <w:rsid w:val="00BF443E"/>
    <w:rsid w:val="00C0035D"/>
    <w:rsid w:val="00C03A99"/>
    <w:rsid w:val="00C12556"/>
    <w:rsid w:val="00C163C4"/>
    <w:rsid w:val="00C23EE3"/>
    <w:rsid w:val="00C34253"/>
    <w:rsid w:val="00C35FE5"/>
    <w:rsid w:val="00C432EB"/>
    <w:rsid w:val="00C5003F"/>
    <w:rsid w:val="00C57056"/>
    <w:rsid w:val="00C57D76"/>
    <w:rsid w:val="00C60867"/>
    <w:rsid w:val="00C60F4A"/>
    <w:rsid w:val="00C6162D"/>
    <w:rsid w:val="00C649AB"/>
    <w:rsid w:val="00C718C6"/>
    <w:rsid w:val="00C75790"/>
    <w:rsid w:val="00C8330D"/>
    <w:rsid w:val="00C857F3"/>
    <w:rsid w:val="00C96B87"/>
    <w:rsid w:val="00CA0083"/>
    <w:rsid w:val="00CA37C9"/>
    <w:rsid w:val="00CB12BA"/>
    <w:rsid w:val="00CB3B0B"/>
    <w:rsid w:val="00CC0456"/>
    <w:rsid w:val="00CC4B3A"/>
    <w:rsid w:val="00CD5C91"/>
    <w:rsid w:val="00CD6147"/>
    <w:rsid w:val="00CF192F"/>
    <w:rsid w:val="00CF6EB0"/>
    <w:rsid w:val="00CF7353"/>
    <w:rsid w:val="00D036A4"/>
    <w:rsid w:val="00D130D7"/>
    <w:rsid w:val="00D15063"/>
    <w:rsid w:val="00D20921"/>
    <w:rsid w:val="00D20E00"/>
    <w:rsid w:val="00D20EE6"/>
    <w:rsid w:val="00D21AA4"/>
    <w:rsid w:val="00D2566E"/>
    <w:rsid w:val="00D26B35"/>
    <w:rsid w:val="00D270A7"/>
    <w:rsid w:val="00D356BD"/>
    <w:rsid w:val="00D41710"/>
    <w:rsid w:val="00D56382"/>
    <w:rsid w:val="00D570D7"/>
    <w:rsid w:val="00D66C20"/>
    <w:rsid w:val="00D727A1"/>
    <w:rsid w:val="00D81690"/>
    <w:rsid w:val="00D81FBB"/>
    <w:rsid w:val="00D84143"/>
    <w:rsid w:val="00D84997"/>
    <w:rsid w:val="00D85179"/>
    <w:rsid w:val="00D87729"/>
    <w:rsid w:val="00D95842"/>
    <w:rsid w:val="00D96CC9"/>
    <w:rsid w:val="00DA40C3"/>
    <w:rsid w:val="00DA52C4"/>
    <w:rsid w:val="00DA5B87"/>
    <w:rsid w:val="00DA7710"/>
    <w:rsid w:val="00DB3C57"/>
    <w:rsid w:val="00DB46C2"/>
    <w:rsid w:val="00DB583F"/>
    <w:rsid w:val="00DB7BA1"/>
    <w:rsid w:val="00DC6F4D"/>
    <w:rsid w:val="00DF0CA8"/>
    <w:rsid w:val="00DF6B2E"/>
    <w:rsid w:val="00DF7A39"/>
    <w:rsid w:val="00E03CF4"/>
    <w:rsid w:val="00E07777"/>
    <w:rsid w:val="00E124D5"/>
    <w:rsid w:val="00E16CB8"/>
    <w:rsid w:val="00E20120"/>
    <w:rsid w:val="00E33C6D"/>
    <w:rsid w:val="00E453CD"/>
    <w:rsid w:val="00E47E7E"/>
    <w:rsid w:val="00E5489B"/>
    <w:rsid w:val="00E57AF3"/>
    <w:rsid w:val="00E605D3"/>
    <w:rsid w:val="00E61FAC"/>
    <w:rsid w:val="00E72B80"/>
    <w:rsid w:val="00E75CDC"/>
    <w:rsid w:val="00E761BC"/>
    <w:rsid w:val="00E77126"/>
    <w:rsid w:val="00E861BC"/>
    <w:rsid w:val="00E91F73"/>
    <w:rsid w:val="00E9269F"/>
    <w:rsid w:val="00E92E04"/>
    <w:rsid w:val="00EA0380"/>
    <w:rsid w:val="00EA11B6"/>
    <w:rsid w:val="00EA6F98"/>
    <w:rsid w:val="00EB1B07"/>
    <w:rsid w:val="00EC47FC"/>
    <w:rsid w:val="00ED2278"/>
    <w:rsid w:val="00ED3063"/>
    <w:rsid w:val="00ED3D32"/>
    <w:rsid w:val="00ED77C3"/>
    <w:rsid w:val="00EF5EFE"/>
    <w:rsid w:val="00F05B71"/>
    <w:rsid w:val="00F07C97"/>
    <w:rsid w:val="00F124D2"/>
    <w:rsid w:val="00F13236"/>
    <w:rsid w:val="00F14B66"/>
    <w:rsid w:val="00F204F4"/>
    <w:rsid w:val="00F22C06"/>
    <w:rsid w:val="00F32196"/>
    <w:rsid w:val="00F365CB"/>
    <w:rsid w:val="00F379B4"/>
    <w:rsid w:val="00F45674"/>
    <w:rsid w:val="00F45A9D"/>
    <w:rsid w:val="00F45D0D"/>
    <w:rsid w:val="00F5327E"/>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56E4"/>
    <w:rsid w:val="00FE10B4"/>
    <w:rsid w:val="00FE3920"/>
    <w:rsid w:val="00FF7396"/>
    <w:rsid w:val="00FF798B"/>
    <w:rsid w:val="02584BD7"/>
    <w:rsid w:val="02593DFB"/>
    <w:rsid w:val="02ED13F2"/>
    <w:rsid w:val="05864675"/>
    <w:rsid w:val="059E51EF"/>
    <w:rsid w:val="06DD73CF"/>
    <w:rsid w:val="073562D9"/>
    <w:rsid w:val="07937639"/>
    <w:rsid w:val="08F33D56"/>
    <w:rsid w:val="092D489C"/>
    <w:rsid w:val="09BE2EA5"/>
    <w:rsid w:val="0B2C046E"/>
    <w:rsid w:val="0B3944E4"/>
    <w:rsid w:val="0B512E5E"/>
    <w:rsid w:val="0C1E1172"/>
    <w:rsid w:val="0CDC312B"/>
    <w:rsid w:val="0D516E54"/>
    <w:rsid w:val="0E242BC9"/>
    <w:rsid w:val="11D010D8"/>
    <w:rsid w:val="11E93F48"/>
    <w:rsid w:val="125C296C"/>
    <w:rsid w:val="12BB3535"/>
    <w:rsid w:val="12D72281"/>
    <w:rsid w:val="13F41427"/>
    <w:rsid w:val="145C6C53"/>
    <w:rsid w:val="14683305"/>
    <w:rsid w:val="158630D7"/>
    <w:rsid w:val="16010B0C"/>
    <w:rsid w:val="181D2B9D"/>
    <w:rsid w:val="194336DE"/>
    <w:rsid w:val="198678C2"/>
    <w:rsid w:val="19B808EA"/>
    <w:rsid w:val="19C84F25"/>
    <w:rsid w:val="19CE05F3"/>
    <w:rsid w:val="1AC05C9A"/>
    <w:rsid w:val="1BE340FE"/>
    <w:rsid w:val="1C9E1527"/>
    <w:rsid w:val="1D556936"/>
    <w:rsid w:val="1E9109A5"/>
    <w:rsid w:val="1F835D04"/>
    <w:rsid w:val="21F36573"/>
    <w:rsid w:val="220F766F"/>
    <w:rsid w:val="222A3221"/>
    <w:rsid w:val="23040BE2"/>
    <w:rsid w:val="268A03CF"/>
    <w:rsid w:val="26E256DE"/>
    <w:rsid w:val="2701186F"/>
    <w:rsid w:val="277B4D24"/>
    <w:rsid w:val="27DA4607"/>
    <w:rsid w:val="28F05533"/>
    <w:rsid w:val="29852351"/>
    <w:rsid w:val="29B97387"/>
    <w:rsid w:val="2A3A75DF"/>
    <w:rsid w:val="2AE14282"/>
    <w:rsid w:val="2B430715"/>
    <w:rsid w:val="2CE16D4F"/>
    <w:rsid w:val="2E2737C8"/>
    <w:rsid w:val="2F2D1DAA"/>
    <w:rsid w:val="2F4D7DE6"/>
    <w:rsid w:val="319C0B7F"/>
    <w:rsid w:val="32BF16E2"/>
    <w:rsid w:val="34A8604A"/>
    <w:rsid w:val="3516653A"/>
    <w:rsid w:val="35B244CD"/>
    <w:rsid w:val="37B207B5"/>
    <w:rsid w:val="37DC64BE"/>
    <w:rsid w:val="3A751F6D"/>
    <w:rsid w:val="3B7B7C87"/>
    <w:rsid w:val="3D8E5820"/>
    <w:rsid w:val="3D915310"/>
    <w:rsid w:val="3E6A003B"/>
    <w:rsid w:val="3E895FE7"/>
    <w:rsid w:val="3EAB45EF"/>
    <w:rsid w:val="3FDF2506"/>
    <w:rsid w:val="3FEC43E7"/>
    <w:rsid w:val="41C2051C"/>
    <w:rsid w:val="43FC42E3"/>
    <w:rsid w:val="446F7A2D"/>
    <w:rsid w:val="457479F1"/>
    <w:rsid w:val="460C7262"/>
    <w:rsid w:val="466A39DE"/>
    <w:rsid w:val="467852BF"/>
    <w:rsid w:val="46D5626E"/>
    <w:rsid w:val="489043E7"/>
    <w:rsid w:val="490948F4"/>
    <w:rsid w:val="497D63FE"/>
    <w:rsid w:val="4B4E65EF"/>
    <w:rsid w:val="4B7076AD"/>
    <w:rsid w:val="510E1399"/>
    <w:rsid w:val="5257222D"/>
    <w:rsid w:val="545B1E20"/>
    <w:rsid w:val="556D1D67"/>
    <w:rsid w:val="58BA1767"/>
    <w:rsid w:val="594951F7"/>
    <w:rsid w:val="59B63CDD"/>
    <w:rsid w:val="59F91E1B"/>
    <w:rsid w:val="5B700045"/>
    <w:rsid w:val="5D346EF2"/>
    <w:rsid w:val="5D4B6E32"/>
    <w:rsid w:val="5D6121B1"/>
    <w:rsid w:val="60082464"/>
    <w:rsid w:val="61E25FE2"/>
    <w:rsid w:val="629E5848"/>
    <w:rsid w:val="630B0344"/>
    <w:rsid w:val="6313717C"/>
    <w:rsid w:val="66874655"/>
    <w:rsid w:val="69F96D17"/>
    <w:rsid w:val="6AD60CF8"/>
    <w:rsid w:val="6BA81F4E"/>
    <w:rsid w:val="6C921234"/>
    <w:rsid w:val="6CD033E6"/>
    <w:rsid w:val="6D745107"/>
    <w:rsid w:val="6F1D4876"/>
    <w:rsid w:val="6FD01599"/>
    <w:rsid w:val="73FF67DA"/>
    <w:rsid w:val="753508CA"/>
    <w:rsid w:val="75DA6B4D"/>
    <w:rsid w:val="76281424"/>
    <w:rsid w:val="7779148A"/>
    <w:rsid w:val="77B04009"/>
    <w:rsid w:val="78F764FF"/>
    <w:rsid w:val="792B403F"/>
    <w:rsid w:val="7BDF0A19"/>
    <w:rsid w:val="7CF229CE"/>
    <w:rsid w:val="7DFC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269</Words>
  <Characters>1539</Characters>
  <Lines>12</Lines>
  <Paragraphs>3</Paragraphs>
  <TotalTime>1</TotalTime>
  <ScaleCrop>false</ScaleCrop>
  <LinksUpToDate>false</LinksUpToDate>
  <CharactersWithSpaces>1805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2024-08-01T14:27:00Z</dcterms:created>
  <dc:creator>lv</dc:creator>
  <cp:lastModifiedBy>user</cp:lastModifiedBy>
  <cp:lastPrinted>2020-05-26T09:04:00Z</cp:lastPrinted>
  <dcterms:modified xsi:type="dcterms:W3CDTF">2024-08-01T14:53:43Z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1DE0F50264AA4C9D955530243FC5D1E5</vt:lpwstr>
  </property>
</Properties>
</file>