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40F0A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微软雅黑" w:cs="Times New Roman"/>
          <w:i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2026年</w:t>
      </w:r>
      <w:r>
        <w:rPr>
          <w:rFonts w:hint="eastAsia" w:ascii="Times New Roman" w:hAnsi="Times New Roman" w:eastAsia="微软雅黑" w:cs="Times New Roman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8</w:t>
      </w:r>
      <w:r>
        <w:rPr>
          <w:rFonts w:hint="default" w:ascii="Times New Roman" w:hAnsi="Times New Roman" w:eastAsia="微软雅黑" w:cs="Times New Roman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月林木采伐许可证台账表</w:t>
      </w:r>
      <w:r>
        <w:rPr>
          <w:rFonts w:hint="eastAsia" w:ascii="Times New Roman" w:hAnsi="Times New Roman" w:eastAsia="微软雅黑" w:cs="Times New Roman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（8.1-8.15）</w:t>
      </w:r>
    </w:p>
    <w:tbl>
      <w:tblPr>
        <w:tblStyle w:val="2"/>
        <w:tblpPr w:leftFromText="180" w:rightFromText="180" w:vertAnchor="page" w:horzAnchor="page" w:tblpX="1069" w:tblpY="2487"/>
        <w:tblOverlap w:val="never"/>
        <w:tblW w:w="1489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8"/>
        <w:gridCol w:w="2643"/>
        <w:gridCol w:w="2284"/>
        <w:gridCol w:w="3025"/>
        <w:gridCol w:w="1416"/>
        <w:gridCol w:w="1484"/>
        <w:gridCol w:w="1356"/>
      </w:tblGrid>
      <w:tr w14:paraId="39701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E7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许可编号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53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行政许可决定书文书号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4B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申请人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54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许可内容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8F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许可决定日期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1E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  <w:lang w:val="en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  <w:lang w:val="en" w:eastAsia="zh-CN"/>
              </w:rPr>
              <w:t>有效期自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E0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有效期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至</w:t>
            </w:r>
          </w:p>
        </w:tc>
      </w:tr>
      <w:tr w14:paraId="29E93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1C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1150010200867039144000164120000202608044879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7A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涪林青羊采字[2026]0098号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48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廖国林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DE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同意在青羊镇采伐蓄积3.02立方米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2C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2026/8/4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0E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A1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2026/8/31</w:t>
            </w:r>
          </w:p>
        </w:tc>
      </w:tr>
      <w:tr w14:paraId="411CD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D9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1150010200867039144000164120000202608040411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E5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涪林江东采字[2026]0099号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58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蔡其会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96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同意在江东街道采伐蓄积1.67立方米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69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/8/4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8A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2026/8/7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A5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2026/9/2</w:t>
            </w:r>
          </w:p>
        </w:tc>
      </w:tr>
      <w:tr w14:paraId="20725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7E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1150010200867039144000164120000202608069933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21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涪林大顺采字[2026]0100号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83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李洪胜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B5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同意在大顺镇采伐蓄积1.6立方米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72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2026/8/6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B1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2026/8/9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97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2026/9/9</w:t>
            </w:r>
          </w:p>
        </w:tc>
      </w:tr>
      <w:tr w14:paraId="18714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7C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1150010200867039144000164120000202608062277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7B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涪林同乐采字[2026]0101号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C9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谭继强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A0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同意在同乐镇采伐蓄积1.67立方米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30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2026/8/7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1C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2026/8/10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EF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2026/9/10</w:t>
            </w:r>
          </w:p>
        </w:tc>
      </w:tr>
      <w:tr w14:paraId="39ADE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FB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1150010200867039144000164120000202608062277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B0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涪林大顺采字[2026]0102号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C4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瞿华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2B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同意在大顺镇采伐蓄积2立方米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2B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2026/8/7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78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2026/8/10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76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2026/9/10</w:t>
            </w:r>
          </w:p>
        </w:tc>
      </w:tr>
      <w:tr w14:paraId="6EA2F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D9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1150010200867039144000164120000202608104015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15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涪林荔枝采字[2026]0103号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D5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陈宪华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C2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同意在荔枝街道采伐蓄积3立方米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70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2026/8/13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C1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2026/8/17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8E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2026/9/17</w:t>
            </w:r>
          </w:p>
        </w:tc>
      </w:tr>
      <w:tr w14:paraId="1624F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07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1150010200867039144000164120000202608031720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FF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涪林采字[2026]0195号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55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四川省华蓥市南方送变电有限公司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44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同意在清溪镇采伐蓄积1.2立方米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90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2026/8/6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DF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2026/8/7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8B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2026/10/7</w:t>
            </w:r>
          </w:p>
        </w:tc>
      </w:tr>
      <w:tr w14:paraId="333E1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3F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1150010200867039144000164120000202608039913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F7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涪林采字[2026]0196号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C0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四川省华蓥市南方送变电有限公司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89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同意在清溪镇采伐蓄积1.8立方米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15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2026/8/6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86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2026/8/7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9D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2026/10/7</w:t>
            </w:r>
          </w:p>
        </w:tc>
      </w:tr>
      <w:tr w14:paraId="6305E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C9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1150010200867039144000164120000202608066243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7A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涪林采字[2026]0197号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B3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重庆涪陵电力实业股份有限公司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DC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同意在青羊镇采伐蓄积1.5立方米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6F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B9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44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7C223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1A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1150010200867039144000164120000202608067830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46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涪林采字[2026]0198号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75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重庆涪陵电力实业股份有限公司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86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同意在马武镇采伐蓄积13.3立方米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66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0F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47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06234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B1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1150010200867039144000164120000202608067830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A4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涪林采字[2026]0199号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B0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重庆涪陵电力实业股份有限公司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D2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同意在龙桥街道采伐蓄积20.5立方米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52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9E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C4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3F45D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C2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1150010200867039144000164120000202608066280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7E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涪林采字[2026]0200号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61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重庆涪陵电力实业股份有限公司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DD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同意在龙桥街道采伐蓄积0.5立方米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DC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F1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E7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691E0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DF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1150010200867039144000164120000202608065054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5C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涪林采字[2026]0201号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24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重庆涪陵电力实业股份有限公司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A7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同意在蔺市街道采伐蓄积2.1立方米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79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6B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E2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4695A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62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1150010200867039144000164120000202608063422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CB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涪林采字[2026]0202号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99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重庆涪陵电力实业股份有限公司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3F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同意在蔺市街道采伐蓄积3.5立方米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8B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EC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66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2F284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70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1150010200867039144000164120000202608069033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60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涪林采字[2026]0203号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73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重庆涪陵电力实业股份有限公司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20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同意在蔺市街道采伐蓄积15.8立方米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8C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8D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94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4506C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4C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1150010200867039144000164120000202608068730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F4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涪林采字[2026]0204号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4C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重庆涪陵电力实业股份有限公司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2C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同意在江东街道采伐蓄积0.7立方米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FF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4A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2D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49669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D1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1150010200867039144000164120000202608065750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61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涪林采字[2026]0205号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38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重庆涪陵电力实业股份有限公司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AE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同意在江东街道采伐蓄积2.7立方米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59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EF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97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5002C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66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1150010200867039144000164120000202608062245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56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涪林采字[2026]0207号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35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重庆涪陵电力实业股份有限公司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C0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同意在崇义街道采伐蓄积4.6立方米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42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3E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9D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45EB8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FF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1150010200867039144000164120000202608065438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DC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涪林采字[2026]0208号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42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重庆涪陵电力实业股份有限公司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47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同意在白涛街道采伐蓄积1.5立方米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CF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39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C5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72FA7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62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1150010200867039144000164120000202608063667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59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涪林采字[2026]0209号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C6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重庆涪陵电力实业股份有限公司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69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同意在江东街道采伐蓄积27.7立方米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FD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DE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92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2D055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1F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1150010200867039144000164120000202608073073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E6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涪林采字[2026]0210号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E1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重庆市涪陵区李渡街道两龙村村民委员会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50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同意在李渡街道采伐蓄积797.6立方米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B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85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2026/8/12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DD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69314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8E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1150010200867039144000164120000202608071789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6A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涪林采字[2026]0211号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66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重庆市涪陵区李渡街道两龙村村民委员会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7B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同意在李渡街道采伐蓄积773.4立方米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53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91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2026/8/12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A5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12A5F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15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1150010200867039144000164120000202608070696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37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涪林采字[2026]0212号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13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重庆市涪陵区李渡街道两龙村村民委员会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0C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同意在李渡街道采伐蓄积86立方米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B2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EE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2026/8/12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30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437AD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0B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1150010200867039144000164120000202608071651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A8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涪林采字[2026]0213号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60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重庆市涪陵区李渡街道两龙村村民委员会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ED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同意在李渡街道采伐蓄积17.2立方米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DC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BF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2026/8/12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22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0BB48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2B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1150010200867039144000164120000202608066083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11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涪林采字[2026]0214号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51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E1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同意在大木镇采伐蓄积13.6立方米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2B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63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98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6868F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46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1150010200867039144000164120000202608064178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7E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涪林采字[2026]0215号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FA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8A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同意在大木镇采伐蓄积28.3立方米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BD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FF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18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518ED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F8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1150010200867039144000164120000202608066281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22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涪林采字[2026]0216号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6E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A9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同意在大木镇采伐蓄积7.9立方米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C1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04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DF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5967D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94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1150010200867039144000164120000202608060861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AD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涪林采字[2026]0217号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70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53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同意在大木镇采伐蓄积3.6立方米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11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84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3F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318FF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C8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1150010200867039144000164120000202608060788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AC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涪林采字[2026]0218号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17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BB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同意在大木镇采伐蓄积27.3立方米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F2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A9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2F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5C3DC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DC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1150010200867039144000164120000202608064314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34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涪林采字[2026]0219号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81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52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同意在焦石镇采伐蓄积169.1立方米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CB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8B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8A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70ADC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28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1150010200867039144000164120000202608066636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85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涪林采字[2026]0220号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ED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0F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同意在焦石镇采伐蓄积81.8立方米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B6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D1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F9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58134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57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1150010200867039144000164120000202608066031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71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涪林采字[2026]0221号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4F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3D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同意在焦石镇采伐蓄积41.4立方米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32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04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83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36D20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2D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1150010200867039144000164120000202608065891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EF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涪林采字[2026]0222号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10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6D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同意在焦石镇采伐蓄积93.7立方米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86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FD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1C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7BF09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73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1150010200867039144000164120000202608072040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FB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涪林采字[2026]0223号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D0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A1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同意在武陵山镇采伐蓄积19.1立方米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00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BE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F9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78646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FF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1150010200867039144000164120000202608075855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F7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涪林采字[2026]0224号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19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A8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同意在武陵山镇采伐蓄积8.1立方米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E9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52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B2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58272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B2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1150010200867039144000164120000202608071509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3E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涪林采字[2026]0225号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33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67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同意在武陵山镇采伐蓄积32.2立方米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F0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E1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A3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33806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62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115001020086703914400016412000020260807446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8D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涪林采字[2026]0226号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72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7B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同意在武陵山镇采伐蓄积0.3立方米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33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7B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21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1E43D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64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1150010200867039144000164120000202608079105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49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涪林采字[2026]0227号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CB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CD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同意在武陵山镇采伐蓄积31.6立方米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8F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13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67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09A58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F6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1150010200867039144000164120000202608071850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53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涪林采字[2026]0228号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F5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6A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同意在白涛街道采伐蓄积1.7立方米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81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CE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DF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641D5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97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1150010200867039144000164120000202608078299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55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涪林采字[2026]0229号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1E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1B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同意在白涛街道采伐蓄积1.2立方米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B1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8E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E5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7E6FA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A3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1150010200867039144000164120000202608073882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EE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涪林采字[2026]0230号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D1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45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同意在白涛街道采伐蓄积12.7立方米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7B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FF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6C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7D798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E6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1150010200867039144000164120000202608079020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FB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涪林采字[2026]0231号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90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E1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同意在大木镇采伐蓄积15.8立方米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0F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F3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EE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419D8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12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1150010200867039144000164120000202608076262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4B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涪林采字[2026]0232号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ED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8D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同意在大顺镇采伐蓄积1.5立方米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FD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5E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C9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2FF26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BE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1150010200867039144000164120000202608078472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11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涪林采字[2026]0233号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D7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33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同意在大顺镇采伐蓄积11.4立方米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DE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2C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5A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5BDFD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95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1150010200867039144000164120000202608074150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39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涪林采字[2026]0234号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37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D6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同意在大顺镇采伐蓄积7.1立方米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C5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60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80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631EE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0E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1150010200867039144000164120000202608075455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FF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涪林采字[2026]0235号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74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DD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同意在大顺镇采伐蓄积9.5立方米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F0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E8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2026/8/17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BD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7D0DA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94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1150010200867039144000164120000202608070792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4B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涪林采字[2026]0236号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E3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BD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同意在焦石镇采伐蓄积2.9立方米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3F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0A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2026/8/17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C2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4750E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40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1150010200867039144000164120000202608079900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D7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涪林采字[2026]0237号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18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27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同意在焦石镇采伐蓄积7.6立方米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77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3C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CE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4833A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85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1150010200867039144000164120000202608072567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E6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涪林采字[2026]0238号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2F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D5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同意在蔺市街道采伐蓄积15.5立方米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9C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CD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2F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34717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E3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1150010200867039144000164120000202608079767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C0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涪林采字[2026]0239号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73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38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同意在蔺市街道采伐蓄积76立方米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7D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B4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82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1FC93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11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1150010200867039144000164120000202608072085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46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涪林采字[2026]0240号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A0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E0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同意在龙潭镇采伐蓄积19.2立方米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C7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02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3C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7B845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F0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1150010200867039144000164120000202608077169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26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涪林采字[2026]0241号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17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2A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同意在龙潭镇采伐蓄积21.8立方米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8B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52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D6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001CB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F3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1150010200867039144000164120000202608077432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79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涪林采字[2026]0242号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BE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AF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同意在龙潭镇采伐蓄积158.2立方米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66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88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D8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6D1BF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9D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1150010200867039144000164120000202608079772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8F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涪林采字[2026]0243号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F3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1A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同意在罗云镇采伐蓄积25.5立方米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83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81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BF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2CC07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CC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1150010200867039144000164120000202608070148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F5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涪林采字[2026]0244号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90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A7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同意在马武镇采伐蓄积151立方米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CB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DD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02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15D24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4B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1150010200867039144000164120000202608079646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26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涪林采字[2026]0245号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32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7E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同意在马武镇采伐蓄积27.7立方米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FA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84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68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4D93C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A7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1150010200867039144000164120000202608078482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BA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涪林采字[2026]0246号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BB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BD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同意在青羊镇采伐蓄积33.9立方米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F0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43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C6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45B19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94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1150010200867039144000164120000202608070623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0F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涪林采字[2026]0247号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35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BA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同意在青羊镇采伐蓄积64.4立方米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40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B3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9B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123D6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FA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1150010200867039144000164120000202608079202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17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涪林采字[2026]0248号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E3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86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同意在石沱镇采伐蓄积3.8立方米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82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F5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38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5906D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50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1150010200867039144000164120000202608076625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64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涪林采字[2026]0249号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19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E7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同意在石沱镇采伐蓄积6.9立方米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2A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D6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D7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667BE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C0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1150010200867039144000164120000202608074754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3C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涪林采字[2026]0250号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08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4E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同意在石沱镇采伐蓄积21.5立方米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53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DD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85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46F45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CE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1150010200867039144000164120000202608077400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61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涪林采字[2026]0251号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D5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C4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同意在同乐镇采伐蓄积7立方米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EF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19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AA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0561E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FC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1150010200867039144000164120000202608079114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0A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涪林采字[2026]0252号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C0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37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同意在同乐镇采伐蓄积24.6立方米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ED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A7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E7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3BD80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2B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1150010200867039144000164120000202608075625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0A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涪林采字[2026]0253号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69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92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同意在同乐镇采伐蓄积46.1立方米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DC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8A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7F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2C3B6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F6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1150010200867039144000164120000202608070289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07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涪林采字[2026]0254号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E1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57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同意在新妙镇采伐蓄积8.4立方米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31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FD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86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48E06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E8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1150010200867039144000164120000202608071014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79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涪林采字[2026]0255号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F7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06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同意在新妙镇采伐蓄积8.2立方米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F7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E8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7B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38DE9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AD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1150010200867039144000164120000202608074832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E1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涪林采字[2026]0256号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19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F7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同意在新妙镇采伐蓄积1.6立方米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6E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C0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BB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41336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50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1150010200867039144000164120000202608071571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16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涪林采字[2026]0257号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25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A0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同意在增福镇采伐蓄积4.2立方米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19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8A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94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43C79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33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1150010200867039144000164120000202608072337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02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涪林采字[2026]0258号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E9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CC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同意在增福镇采伐蓄积1.5立方米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48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66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20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59A0D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43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1150010200867039144000164120000202608122363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4D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涪林采字[2026]0259号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D5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重庆涪陵电力实业股份有限公司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46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同意在荔枝街道采伐蓄积0.5立方米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F2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FA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49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42F56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19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1150010200867039144000164120000202608125547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17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涪林采字[2026]0260号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60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EF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同意在荔枝街道采伐蓄积9.9立方米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C6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C5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BE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4405F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D2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1150010200867039144000164120000202608121414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66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涪林采字[2026]0261号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41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79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同意在荔枝街道采伐蓄积3.2立方米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C1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0C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84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26B44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5F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1150010200867039144000164120000202608125348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63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涪林采字[2026]0262号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10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B8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同意在龙桥街道采伐蓄积34.5立方米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D0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BD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2C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0F9D7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8A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1150010200867039144000164120000202608124805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E9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涪林采字[2026]0263号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40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E8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同意在龙桥街道采伐蓄积2立方米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0D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AD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45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228BE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B3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1150010200867039144000164120000202608046069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A4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涪林采字[2026]0264号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3D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重庆涪陵聚龙电力有限公司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07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同意在龙桥街道采伐蓄积0.2立方米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8E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2026/8/13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37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77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35C69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0F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1150010200867039144000164120000202608041089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B7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涪林采字[2026]0265号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82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重庆涪陵聚龙电力有限公司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52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同意在龙桥街道采伐蓄积0.1立方米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2F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2026/8/13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B5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18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1EC08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25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1150010200867039144000164120000202608042357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AC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涪林采字[2026]0266号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DA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重庆涪陵聚龙电力有限公司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7B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同意在龙桥街道采伐蓄积0.1立方米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8C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2026/8/13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49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2026/8/16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09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3CC09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F0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1150010200867039144000164120000202608040736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EA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涪林采字[2026]0267号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B5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重庆涪陵聚龙电力有限公司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BF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同意在龙桥街道采伐蓄积0.1立方米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B4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2026/8/13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6F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F6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6CB02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F6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1150010200867039144000164120000202608038972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EB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涪林采字[2026]0268号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2F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重庆涪陵聚龙电力有限公司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96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同意在龙桥街道采伐蓄积0.1立方米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9A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2026/8/13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54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2026/8/16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5F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274F2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21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1150010200867039144000164120000202608149112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31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涪林采字[2026]0269号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09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重庆市林业投资开发有限责任公司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09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同意在石沱镇采伐蓄积1996.76立方米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96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50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E8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 w14:paraId="45182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EF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1150010200867039144000164120000202608060421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48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涪林采字[2026]0270号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D0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0B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同意在大木镇采伐蓄积1立方米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3C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67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CA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</w:tbl>
    <w:p w14:paraId="5979455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center"/>
        <w:rPr>
          <w:rFonts w:hint="eastAsia" w:ascii="方正仿宋_GBK" w:hAnsi="方正仿宋_GBK" w:eastAsia="方正仿宋_GBK" w:cs="方正仿宋_GBK"/>
          <w:i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sectPr>
      <w:pgSz w:w="16838" w:h="11906" w:orient="landscape"/>
      <w:pgMar w:top="1800" w:right="1440" w:bottom="1800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3NzRjYWI5NWNkZGE3ZGU2YzhmOTkyM2NkN2VmZjIifQ=="/>
  </w:docVars>
  <w:rsids>
    <w:rsidRoot w:val="49E063EF"/>
    <w:rsid w:val="155B0D1A"/>
    <w:rsid w:val="1B97359A"/>
    <w:rsid w:val="1F7D09C5"/>
    <w:rsid w:val="1FBF13D5"/>
    <w:rsid w:val="23BF14D7"/>
    <w:rsid w:val="25AB7AE3"/>
    <w:rsid w:val="2D2EAE9C"/>
    <w:rsid w:val="2DBE1806"/>
    <w:rsid w:val="2DEB645C"/>
    <w:rsid w:val="2F76C879"/>
    <w:rsid w:val="36E3418C"/>
    <w:rsid w:val="36EBFFB3"/>
    <w:rsid w:val="39D89E5F"/>
    <w:rsid w:val="39F769DC"/>
    <w:rsid w:val="3BDD4863"/>
    <w:rsid w:val="3F57FC98"/>
    <w:rsid w:val="43CC739C"/>
    <w:rsid w:val="49E063EF"/>
    <w:rsid w:val="4BFC55E0"/>
    <w:rsid w:val="51F393B3"/>
    <w:rsid w:val="53FF5279"/>
    <w:rsid w:val="5BB78409"/>
    <w:rsid w:val="5BDB31A0"/>
    <w:rsid w:val="5FBF7C53"/>
    <w:rsid w:val="5FD7A5B3"/>
    <w:rsid w:val="5FF71F33"/>
    <w:rsid w:val="6DEFAAE5"/>
    <w:rsid w:val="6EB7231E"/>
    <w:rsid w:val="6FFF603F"/>
    <w:rsid w:val="71FD4AE4"/>
    <w:rsid w:val="76B71890"/>
    <w:rsid w:val="774F80EE"/>
    <w:rsid w:val="77FD96D5"/>
    <w:rsid w:val="79F94355"/>
    <w:rsid w:val="7BBEA39C"/>
    <w:rsid w:val="7BF570A6"/>
    <w:rsid w:val="7C5FAC3C"/>
    <w:rsid w:val="7D3F4B21"/>
    <w:rsid w:val="7E4F8800"/>
    <w:rsid w:val="7EFA4132"/>
    <w:rsid w:val="7F1F76AE"/>
    <w:rsid w:val="7F3FDDE8"/>
    <w:rsid w:val="7FDE5F82"/>
    <w:rsid w:val="7FED6126"/>
    <w:rsid w:val="7FFD8732"/>
    <w:rsid w:val="7FFF3885"/>
    <w:rsid w:val="7FFF4EEF"/>
    <w:rsid w:val="843F482E"/>
    <w:rsid w:val="89D7EB9F"/>
    <w:rsid w:val="9DFF544F"/>
    <w:rsid w:val="A57754E5"/>
    <w:rsid w:val="A6A3C3E2"/>
    <w:rsid w:val="BA7B23C6"/>
    <w:rsid w:val="BCBB2008"/>
    <w:rsid w:val="C8BFED7E"/>
    <w:rsid w:val="CF3F264D"/>
    <w:rsid w:val="CFDFC11F"/>
    <w:rsid w:val="D5FF9689"/>
    <w:rsid w:val="D7DD2EAC"/>
    <w:rsid w:val="D7DE6C75"/>
    <w:rsid w:val="DAF77D56"/>
    <w:rsid w:val="DAFE4A97"/>
    <w:rsid w:val="DC7F5E2D"/>
    <w:rsid w:val="DF698E12"/>
    <w:rsid w:val="DFEB621D"/>
    <w:rsid w:val="DFFFE9C0"/>
    <w:rsid w:val="E3D69059"/>
    <w:rsid w:val="EF76BB25"/>
    <w:rsid w:val="EFFE0B1E"/>
    <w:rsid w:val="EFFE662E"/>
    <w:rsid w:val="F31F068A"/>
    <w:rsid w:val="F37D609E"/>
    <w:rsid w:val="F3FF77E7"/>
    <w:rsid w:val="F5B957D5"/>
    <w:rsid w:val="F6FFB0B0"/>
    <w:rsid w:val="FA7F4AAB"/>
    <w:rsid w:val="FDDDF3E6"/>
    <w:rsid w:val="FEDFB754"/>
    <w:rsid w:val="FF938997"/>
    <w:rsid w:val="FFBBB508"/>
    <w:rsid w:val="FFF7FD8B"/>
    <w:rsid w:val="FFFDF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Office_12.8.2.21299_F1E327BC-269C-435d-A152-05C5408002CA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2023-10-15T02:12:00Z</dcterms:created>
  <dc:creator>兮兮</dc:creator>
  <cp:lastModifiedBy>S</cp:lastModifiedBy>
  <dcterms:modified xsi:type="dcterms:W3CDTF">2026-08-18T10:47:17Z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2052-12.8.2.21299</vt:lpwstr>
  </property>
  <property fmtid="{D5CDD505-2E9C-101B-9397-08002B2CF9AE}" pid="3" name="ICV">
    <vt:lpwstr>9898011C502C5AD979C2836AEBD69B64_43</vt:lpwstr>
  </property>
</Properties>
</file>