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CE" w:rsidRDefault="001126CE" w:rsidP="00900351">
      <w:pPr>
        <w:spacing w:line="660" w:lineRule="exact"/>
        <w:ind w:firstLineChars="900" w:firstLine="2843"/>
        <w:jc w:val="right"/>
        <w:rPr>
          <w:rFonts w:ascii="方正仿宋_GBK"/>
          <w:szCs w:val="32"/>
        </w:rPr>
      </w:pPr>
    </w:p>
    <w:p w:rsidR="005871F7" w:rsidRPr="005871F7" w:rsidRDefault="005871F7" w:rsidP="003326AA">
      <w:pPr>
        <w:pStyle w:val="a3"/>
      </w:pPr>
    </w:p>
    <w:p w:rsidR="001126CE" w:rsidRPr="007C3D2E" w:rsidRDefault="001126CE" w:rsidP="003326AA">
      <w:pPr>
        <w:jc w:val="center"/>
        <w:rPr>
          <w:rFonts w:ascii="方正小标宋_GBK" w:eastAsia="方正小标宋_GBK"/>
          <w:color w:val="FF0000"/>
          <w:spacing w:val="-48"/>
          <w:w w:val="46"/>
          <w:kern w:val="144"/>
          <w:sz w:val="140"/>
          <w:szCs w:val="140"/>
        </w:rPr>
      </w:pPr>
      <w:r w:rsidRPr="007C3D2E">
        <w:rPr>
          <w:rFonts w:ascii="方正小标宋_GBK" w:eastAsia="方正小标宋_GBK" w:hint="eastAsia"/>
          <w:color w:val="FF0000"/>
          <w:spacing w:val="-20"/>
          <w:w w:val="46"/>
          <w:kern w:val="96"/>
          <w:sz w:val="116"/>
          <w:szCs w:val="116"/>
        </w:rPr>
        <w:t>重庆市涪陵区人力资源和社会保障局</w:t>
      </w:r>
      <w:r w:rsidRPr="007C3D2E">
        <w:rPr>
          <w:rFonts w:ascii="方正小标宋_GBK" w:eastAsia="方正小标宋_GBK" w:hint="eastAsia"/>
          <w:color w:val="FF0000"/>
          <w:spacing w:val="-20"/>
          <w:w w:val="46"/>
          <w:kern w:val="144"/>
          <w:sz w:val="116"/>
          <w:szCs w:val="116"/>
        </w:rPr>
        <w:t>文件</w:t>
      </w:r>
    </w:p>
    <w:p w:rsidR="001126CE" w:rsidRPr="006A2A4E" w:rsidRDefault="001126CE" w:rsidP="00900351">
      <w:pPr>
        <w:tabs>
          <w:tab w:val="left" w:pos="6952"/>
        </w:tabs>
        <w:spacing w:line="660" w:lineRule="exact"/>
        <w:ind w:firstLineChars="900" w:firstLine="2843"/>
        <w:rPr>
          <w:rFonts w:ascii="方正仿宋_GBK"/>
          <w:szCs w:val="32"/>
        </w:rPr>
      </w:pPr>
      <w:r>
        <w:rPr>
          <w:rFonts w:ascii="方正仿宋_GBK"/>
          <w:szCs w:val="32"/>
        </w:rPr>
        <w:tab/>
      </w:r>
    </w:p>
    <w:p w:rsidR="001126CE" w:rsidRPr="00E75AB4" w:rsidRDefault="001126CE" w:rsidP="003326AA">
      <w:pPr>
        <w:spacing w:line="660" w:lineRule="exact"/>
        <w:jc w:val="center"/>
        <w:rPr>
          <w:rFonts w:ascii="方正仿宋_GBK" w:eastAsia="方正仿宋_GBK"/>
          <w:szCs w:val="32"/>
        </w:rPr>
      </w:pPr>
      <w:r w:rsidRPr="00E75AB4">
        <w:rPr>
          <w:rFonts w:ascii="方正仿宋_GBK" w:eastAsia="方正仿宋_GBK" w:hint="eastAsia"/>
          <w:szCs w:val="32"/>
        </w:rPr>
        <w:t>涪人社发〔20</w:t>
      </w:r>
      <w:r w:rsidR="00900351" w:rsidRPr="00E75AB4">
        <w:rPr>
          <w:rFonts w:ascii="方正仿宋_GBK" w:eastAsia="方正仿宋_GBK" w:hint="eastAsia"/>
          <w:szCs w:val="32"/>
        </w:rPr>
        <w:t>2</w:t>
      </w:r>
      <w:r w:rsidR="00FD37C0">
        <w:rPr>
          <w:rFonts w:ascii="方正仿宋_GBK" w:eastAsia="方正仿宋_GBK" w:hint="eastAsia"/>
          <w:szCs w:val="32"/>
        </w:rPr>
        <w:t>2</w:t>
      </w:r>
      <w:r w:rsidRPr="00E75AB4">
        <w:rPr>
          <w:rFonts w:ascii="方正仿宋_GBK" w:eastAsia="方正仿宋_GBK" w:hint="eastAsia"/>
          <w:szCs w:val="32"/>
        </w:rPr>
        <w:t>〕</w:t>
      </w:r>
      <w:r w:rsidR="008C069C">
        <w:rPr>
          <w:rFonts w:ascii="方正仿宋_GBK" w:eastAsia="方正仿宋_GBK" w:hint="eastAsia"/>
          <w:szCs w:val="32"/>
        </w:rPr>
        <w:t>2</w:t>
      </w:r>
      <w:r w:rsidRPr="00E75AB4">
        <w:rPr>
          <w:rFonts w:ascii="方正仿宋_GBK" w:eastAsia="方正仿宋_GBK" w:hint="eastAsia"/>
          <w:szCs w:val="32"/>
        </w:rPr>
        <w:t>号</w:t>
      </w:r>
    </w:p>
    <w:p w:rsidR="001126CE" w:rsidRPr="00D71E0D" w:rsidRDefault="00B83E4A" w:rsidP="003326AA">
      <w:pPr>
        <w:spacing w:line="540" w:lineRule="exact"/>
        <w:jc w:val="center"/>
        <w:rPr>
          <w:rFonts w:ascii="方正小标宋_GBK" w:eastAsia="方正小标宋_GBK"/>
          <w:w w:val="90"/>
          <w:sz w:val="44"/>
          <w:szCs w:val="44"/>
        </w:rPr>
      </w:pPr>
      <w:r w:rsidRPr="00B83E4A">
        <w:rPr>
          <w:rFonts w:ascii="方正小标宋_GBK" w:eastAsia="方正小标宋_GBK"/>
          <w:w w:val="90"/>
          <w:sz w:val="44"/>
          <w:szCs w:val="44"/>
        </w:rPr>
        <w:pict>
          <v:rect id="_x0000_i1025" style="width:442.2pt;height:2pt" o:hralign="center" o:hrstd="t" o:hrnoshade="t" o:hr="t" fillcolor="red" stroked="f"/>
        </w:pict>
      </w:r>
    </w:p>
    <w:p w:rsidR="00D7319C" w:rsidRPr="005953AF" w:rsidRDefault="00D7319C" w:rsidP="005953AF">
      <w:pPr>
        <w:spacing w:line="560" w:lineRule="exact"/>
        <w:jc w:val="center"/>
        <w:rPr>
          <w:rFonts w:ascii="方正小标宋_GBK" w:eastAsia="方正小标宋_GBK" w:hAnsi="汉鼎简中黑" w:cs="Courier New"/>
          <w:bCs/>
          <w:w w:val="90"/>
          <w:sz w:val="44"/>
          <w:szCs w:val="44"/>
        </w:rPr>
      </w:pPr>
    </w:p>
    <w:p w:rsidR="008C069C" w:rsidRDefault="008C069C" w:rsidP="008C069C">
      <w:pPr>
        <w:spacing w:line="540" w:lineRule="exact"/>
        <w:ind w:leftChars="250" w:left="790" w:rightChars="250" w:right="790"/>
        <w:jc w:val="distribute"/>
        <w:rPr>
          <w:rFonts w:ascii="方正小标宋_GBK" w:eastAsia="方正小标宋_GBK" w:hAnsi="方正小标宋_GBK" w:cs="方正小标宋_GBK"/>
          <w:w w:val="85"/>
          <w:sz w:val="44"/>
          <w:szCs w:val="44"/>
        </w:rPr>
      </w:pPr>
    </w:p>
    <w:p w:rsidR="008C069C" w:rsidRPr="00E058CA" w:rsidRDefault="008C069C" w:rsidP="008C069C">
      <w:pPr>
        <w:spacing w:line="540" w:lineRule="exact"/>
        <w:ind w:leftChars="250" w:left="790" w:rightChars="250" w:right="790"/>
        <w:jc w:val="distribute"/>
        <w:rPr>
          <w:rFonts w:ascii="方正小标宋_GBK" w:eastAsia="方正小标宋_GBK" w:hAnsi="方正小标宋_GBK" w:cs="方正小标宋_GBK"/>
          <w:w w:val="85"/>
          <w:sz w:val="44"/>
          <w:szCs w:val="44"/>
        </w:rPr>
      </w:pPr>
      <w:r w:rsidRPr="00E058CA">
        <w:rPr>
          <w:rFonts w:ascii="方正小标宋_GBK" w:eastAsia="方正小标宋_GBK" w:hAnsi="方正小标宋_GBK" w:cs="方正小标宋_GBK" w:hint="eastAsia"/>
          <w:w w:val="85"/>
          <w:sz w:val="44"/>
          <w:szCs w:val="44"/>
        </w:rPr>
        <w:t>重庆市涪陵区人力资源和社会保障局</w:t>
      </w:r>
    </w:p>
    <w:p w:rsidR="008C069C" w:rsidRPr="00E058CA" w:rsidRDefault="008C069C" w:rsidP="008C069C">
      <w:pPr>
        <w:spacing w:line="540" w:lineRule="exact"/>
        <w:ind w:leftChars="250" w:left="790" w:rightChars="250" w:right="790"/>
        <w:jc w:val="distribute"/>
        <w:rPr>
          <w:rFonts w:ascii="方正小标宋_GBK" w:eastAsia="方正小标宋_GBK" w:hAnsi="方正小标宋_GBK" w:cs="方正小标宋_GBK"/>
          <w:w w:val="85"/>
          <w:sz w:val="44"/>
          <w:szCs w:val="44"/>
        </w:rPr>
      </w:pPr>
      <w:r w:rsidRPr="00E058CA">
        <w:rPr>
          <w:rFonts w:ascii="方正小标宋_GBK" w:eastAsia="方正小标宋_GBK" w:hAnsi="方正小标宋_GBK" w:cs="方正小标宋_GBK" w:hint="eastAsia"/>
          <w:w w:val="85"/>
          <w:sz w:val="44"/>
          <w:szCs w:val="44"/>
        </w:rPr>
        <w:t>重庆市涪陵区住房和城乡建设委员会</w:t>
      </w:r>
    </w:p>
    <w:p w:rsidR="008C069C" w:rsidRPr="00E058CA" w:rsidRDefault="008C069C" w:rsidP="008C069C">
      <w:pPr>
        <w:spacing w:line="540" w:lineRule="exact"/>
        <w:ind w:leftChars="250" w:left="790" w:rightChars="250" w:right="790"/>
        <w:jc w:val="distribute"/>
        <w:rPr>
          <w:rFonts w:ascii="方正小标宋_GBK" w:eastAsia="方正小标宋_GBK" w:hAnsi="方正小标宋_GBK" w:cs="方正小标宋_GBK"/>
          <w:w w:val="85"/>
          <w:sz w:val="44"/>
          <w:szCs w:val="44"/>
        </w:rPr>
      </w:pPr>
      <w:r w:rsidRPr="00E058CA">
        <w:rPr>
          <w:rFonts w:ascii="方正小标宋_GBK" w:eastAsia="方正小标宋_GBK" w:hAnsi="方正小标宋_GBK" w:cs="方正小标宋_GBK" w:hint="eastAsia"/>
          <w:w w:val="85"/>
          <w:sz w:val="44"/>
          <w:szCs w:val="44"/>
        </w:rPr>
        <w:t>重庆市涪陵区交通局</w:t>
      </w:r>
    </w:p>
    <w:p w:rsidR="008C069C" w:rsidRPr="00E058CA" w:rsidRDefault="008C069C" w:rsidP="008C069C">
      <w:pPr>
        <w:spacing w:line="540" w:lineRule="exact"/>
        <w:ind w:leftChars="250" w:left="790" w:rightChars="250" w:right="790"/>
        <w:jc w:val="distribute"/>
        <w:rPr>
          <w:rFonts w:ascii="方正小标宋_GBK" w:eastAsia="方正小标宋_GBK" w:hAnsi="方正小标宋_GBK" w:cs="方正小标宋_GBK"/>
          <w:w w:val="85"/>
          <w:sz w:val="44"/>
          <w:szCs w:val="44"/>
        </w:rPr>
      </w:pPr>
      <w:r w:rsidRPr="00E058CA">
        <w:rPr>
          <w:rFonts w:ascii="方正小标宋_GBK" w:eastAsia="方正小标宋_GBK" w:hAnsi="方正小标宋_GBK" w:cs="方正小标宋_GBK" w:hint="eastAsia"/>
          <w:w w:val="85"/>
          <w:sz w:val="44"/>
          <w:szCs w:val="44"/>
        </w:rPr>
        <w:t>重庆市涪陵区水利局</w:t>
      </w:r>
    </w:p>
    <w:p w:rsidR="008C069C" w:rsidRPr="00E058CA" w:rsidRDefault="008C069C" w:rsidP="008C069C">
      <w:pPr>
        <w:adjustRightInd w:val="0"/>
        <w:snapToGrid w:val="0"/>
        <w:spacing w:line="540" w:lineRule="exact"/>
        <w:ind w:leftChars="250" w:left="790" w:rightChars="250" w:right="790"/>
        <w:jc w:val="distribute"/>
        <w:rPr>
          <w:rFonts w:ascii="方正小标宋_GBK" w:eastAsia="方正小标宋_GBK"/>
          <w:color w:val="000000"/>
          <w:w w:val="85"/>
          <w:sz w:val="44"/>
          <w:szCs w:val="44"/>
        </w:rPr>
      </w:pPr>
      <w:r w:rsidRPr="00E058CA">
        <w:rPr>
          <w:rFonts w:ascii="方正小标宋_GBK" w:eastAsia="方正小标宋_GBK" w:cs="方正小标宋_GBK" w:hint="eastAsia"/>
          <w:color w:val="000000"/>
          <w:w w:val="85"/>
          <w:sz w:val="44"/>
          <w:szCs w:val="44"/>
        </w:rPr>
        <w:t>中国银行保险监督管理委员会涪陵监</w:t>
      </w:r>
      <w:r w:rsidR="008D65F4">
        <w:rPr>
          <w:rFonts w:ascii="方正小标宋_GBK" w:eastAsia="方正小标宋_GBK" w:cs="方正小标宋_GBK" w:hint="eastAsia"/>
          <w:color w:val="000000"/>
          <w:w w:val="85"/>
          <w:sz w:val="44"/>
          <w:szCs w:val="44"/>
        </w:rPr>
        <w:t>管</w:t>
      </w:r>
      <w:r w:rsidRPr="00E058CA">
        <w:rPr>
          <w:rFonts w:ascii="方正小标宋_GBK" w:eastAsia="方正小标宋_GBK" w:cs="方正小标宋_GBK" w:hint="eastAsia"/>
          <w:color w:val="000000"/>
          <w:w w:val="85"/>
          <w:sz w:val="44"/>
          <w:szCs w:val="44"/>
        </w:rPr>
        <w:t>分局</w:t>
      </w:r>
    </w:p>
    <w:p w:rsidR="008C069C" w:rsidRPr="00E058CA" w:rsidRDefault="008C069C" w:rsidP="008C069C">
      <w:pPr>
        <w:spacing w:line="600" w:lineRule="exact"/>
        <w:jc w:val="center"/>
        <w:rPr>
          <w:rFonts w:ascii="方正小标宋_GBK" w:eastAsia="方正小标宋_GBK"/>
          <w:spacing w:val="-20"/>
          <w:w w:val="85"/>
          <w:sz w:val="44"/>
          <w:szCs w:val="44"/>
        </w:rPr>
      </w:pPr>
      <w:r w:rsidRPr="00E058CA">
        <w:rPr>
          <w:rFonts w:ascii="方正小标宋_GBK" w:eastAsia="方正小标宋_GBK" w:hint="eastAsia"/>
          <w:spacing w:val="-20"/>
          <w:w w:val="85"/>
          <w:sz w:val="44"/>
          <w:szCs w:val="44"/>
        </w:rPr>
        <w:t>转发市人力资源和社会保障局市住房和城乡建设委员会市交通局市水利局市银保监局关于</w:t>
      </w:r>
      <w:r w:rsidRPr="00E058CA">
        <w:rPr>
          <w:rFonts w:ascii="方正小标宋_GBK" w:eastAsia="方正小标宋_GBK" w:hAnsi="方正小标宋_GBK" w:cs="方正小标宋_GBK" w:hint="eastAsia"/>
          <w:spacing w:val="-20"/>
          <w:w w:val="85"/>
          <w:sz w:val="44"/>
          <w:szCs w:val="44"/>
        </w:rPr>
        <w:t>印发《重庆市工程建设领域农民工工资保证金实施办法》的通知</w:t>
      </w:r>
      <w:bookmarkStart w:id="0" w:name="_GoBack"/>
      <w:bookmarkEnd w:id="0"/>
      <w:r w:rsidRPr="00E058CA">
        <w:rPr>
          <w:rFonts w:ascii="方正小标宋_GBK" w:eastAsia="方正小标宋_GBK" w:hAnsi="方正黑体_GBK" w:cs="方正黑体_GBK"/>
          <w:color w:val="000000"/>
          <w:spacing w:val="-20"/>
          <w:w w:val="85"/>
          <w:sz w:val="44"/>
          <w:szCs w:val="44"/>
        </w:rPr>
        <w:t>的通知</w:t>
      </w:r>
    </w:p>
    <w:p w:rsidR="008C069C" w:rsidRDefault="008C069C" w:rsidP="008C069C">
      <w:pPr>
        <w:spacing w:line="500" w:lineRule="exact"/>
        <w:ind w:left="1" w:rightChars="-1" w:right="-3"/>
        <w:jc w:val="center"/>
        <w:rPr>
          <w:rFonts w:ascii="方正仿宋_GBK" w:hAnsi="方正仿宋_GBK" w:cs="方正仿宋_GBK"/>
          <w:color w:val="000000"/>
          <w:w w:val="85"/>
          <w:szCs w:val="32"/>
        </w:rPr>
      </w:pPr>
    </w:p>
    <w:p w:rsidR="008C069C" w:rsidRPr="008C069C" w:rsidRDefault="008C069C" w:rsidP="008C069C">
      <w:pPr>
        <w:rPr>
          <w:rFonts w:ascii="方正仿宋_GBK" w:eastAsia="方正仿宋_GBK" w:hAnsi="华文楷体"/>
        </w:rPr>
      </w:pPr>
      <w:r w:rsidRPr="008C069C">
        <w:rPr>
          <w:rFonts w:ascii="方正仿宋_GBK" w:eastAsia="方正仿宋_GBK" w:cs="方正仿宋_GBK" w:hint="eastAsia"/>
          <w:szCs w:val="32"/>
        </w:rPr>
        <w:t>工程建设领域各企业</w:t>
      </w:r>
      <w:r w:rsidRPr="008C069C">
        <w:rPr>
          <w:rFonts w:ascii="方正仿宋_GBK" w:eastAsia="方正仿宋_GBK" w:hAnsi="华文楷体" w:hint="eastAsia"/>
        </w:rPr>
        <w:t>：</w:t>
      </w:r>
    </w:p>
    <w:p w:rsidR="008C069C" w:rsidRPr="008C069C" w:rsidRDefault="008C069C" w:rsidP="008C069C">
      <w:pPr>
        <w:ind w:firstLineChars="200" w:firstLine="632"/>
        <w:rPr>
          <w:rFonts w:ascii="方正仿宋_GBK" w:eastAsia="方正仿宋_GBK" w:hAnsi="方正仿宋_GBK" w:cs="方正仿宋_GBK"/>
        </w:rPr>
      </w:pPr>
      <w:r w:rsidRPr="008C069C">
        <w:rPr>
          <w:rFonts w:ascii="方正仿宋_GBK" w:eastAsia="方正仿宋_GBK" w:hAnsi="华文楷体" w:hint="eastAsia"/>
        </w:rPr>
        <w:t>现</w:t>
      </w:r>
      <w:r w:rsidRPr="008C069C">
        <w:rPr>
          <w:rFonts w:ascii="方正仿宋_GBK" w:eastAsia="方正仿宋_GBK" w:hAnsi="方正仿宋_GBK" w:cs="方正仿宋_GBK" w:hint="eastAsia"/>
          <w:szCs w:val="32"/>
        </w:rPr>
        <w:t>将重庆市人力资源和社会保障局、重庆市住房和城乡建设委员会、重庆市交通局、重庆市水利局、重庆市银保监局关于印</w:t>
      </w:r>
      <w:r w:rsidRPr="008C069C">
        <w:rPr>
          <w:rFonts w:ascii="方正仿宋_GBK" w:eastAsia="方正仿宋_GBK" w:hAnsi="方正仿宋_GBK" w:cs="方正仿宋_GBK" w:hint="eastAsia"/>
          <w:szCs w:val="32"/>
        </w:rPr>
        <w:lastRenderedPageBreak/>
        <w:t>发</w:t>
      </w:r>
      <w:r w:rsidRPr="008C069C">
        <w:rPr>
          <w:rFonts w:ascii="方正仿宋_GBK" w:eastAsia="方正仿宋_GBK" w:hAnsi="华文楷体" w:hint="eastAsia"/>
        </w:rPr>
        <w:t>《</w:t>
      </w:r>
      <w:r w:rsidRPr="008C069C">
        <w:rPr>
          <w:rFonts w:ascii="方正仿宋_GBK" w:eastAsia="方正仿宋_GBK" w:hAnsi="方正仿宋_GBK" w:cs="方正仿宋_GBK" w:hint="eastAsia"/>
          <w:szCs w:val="32"/>
        </w:rPr>
        <w:t>重庆市工程建设领域农民工工资保证金实施办法</w:t>
      </w:r>
      <w:r w:rsidRPr="008C069C">
        <w:rPr>
          <w:rFonts w:ascii="方正仿宋_GBK" w:eastAsia="方正仿宋_GBK" w:hAnsi="华文楷体" w:hint="eastAsia"/>
        </w:rPr>
        <w:t>》</w:t>
      </w:r>
      <w:r w:rsidRPr="008C069C">
        <w:rPr>
          <w:rFonts w:ascii="方正仿宋_GBK" w:eastAsia="方正仿宋_GBK" w:hAnsi="方正仿宋_GBK" w:cs="方正仿宋_GBK" w:hint="eastAsia"/>
          <w:szCs w:val="32"/>
        </w:rPr>
        <w:t>的通知</w:t>
      </w:r>
      <w:r w:rsidRPr="008C069C">
        <w:rPr>
          <w:rFonts w:ascii="方正仿宋_GBK" w:eastAsia="方正仿宋_GBK" w:hAnsi="华文楷体" w:hint="eastAsia"/>
        </w:rPr>
        <w:t>（</w:t>
      </w:r>
      <w:r w:rsidRPr="008C069C">
        <w:rPr>
          <w:rFonts w:ascii="方正仿宋_GBK" w:eastAsia="方正仿宋_GBK" w:hAnsi="方正仿宋_GBK" w:cs="方正仿宋_GBK" w:hint="eastAsia"/>
          <w:szCs w:val="32"/>
        </w:rPr>
        <w:t>渝人社发〔</w:t>
      </w:r>
      <w:r w:rsidRPr="008C069C">
        <w:rPr>
          <w:rFonts w:ascii="方正仿宋_GBK" w:eastAsia="方正仿宋_GBK" w:hint="eastAsia"/>
          <w:szCs w:val="32"/>
        </w:rPr>
        <w:t>2022</w:t>
      </w:r>
      <w:r w:rsidRPr="008C069C">
        <w:rPr>
          <w:rFonts w:ascii="方正仿宋_GBK" w:eastAsia="方正仿宋_GBK" w:hAnsi="方正仿宋_GBK" w:cs="方正仿宋_GBK" w:hint="eastAsia"/>
          <w:szCs w:val="32"/>
        </w:rPr>
        <w:t>〕</w:t>
      </w:r>
      <w:r w:rsidRPr="008C069C">
        <w:rPr>
          <w:rFonts w:ascii="方正仿宋_GBK" w:eastAsia="方正仿宋_GBK" w:hint="eastAsia"/>
          <w:szCs w:val="32"/>
        </w:rPr>
        <w:t>5</w:t>
      </w:r>
      <w:r w:rsidRPr="008C069C">
        <w:rPr>
          <w:rFonts w:ascii="方正仿宋_GBK" w:eastAsia="方正仿宋_GBK" w:hAnsi="方正仿宋_GBK" w:cs="方正仿宋_GBK" w:hint="eastAsia"/>
          <w:szCs w:val="32"/>
        </w:rPr>
        <w:t>号）</w:t>
      </w:r>
      <w:r w:rsidRPr="008C069C">
        <w:rPr>
          <w:rFonts w:ascii="方正仿宋_GBK" w:eastAsia="方正仿宋_GBK" w:hAnsi="华文楷体" w:hint="eastAsia"/>
        </w:rPr>
        <w:t>转发给你们，请认真遵照执行。</w:t>
      </w:r>
    </w:p>
    <w:p w:rsidR="008C069C" w:rsidRPr="008C069C" w:rsidRDefault="008C069C" w:rsidP="008C069C">
      <w:pPr>
        <w:tabs>
          <w:tab w:val="left" w:pos="8789"/>
        </w:tabs>
        <w:ind w:rightChars="17" w:right="54"/>
        <w:rPr>
          <w:rFonts w:ascii="方正仿宋_GBK" w:eastAsia="方正仿宋_GBK" w:hAnsi="方正仿宋_GBK" w:cs="方正仿宋_GBK"/>
          <w:spacing w:val="-40"/>
        </w:rPr>
      </w:pPr>
    </w:p>
    <w:p w:rsidR="008C069C" w:rsidRPr="008C069C" w:rsidRDefault="008C069C" w:rsidP="008C069C">
      <w:pPr>
        <w:tabs>
          <w:tab w:val="left" w:pos="8789"/>
        </w:tabs>
        <w:ind w:rightChars="17" w:right="54"/>
        <w:rPr>
          <w:rFonts w:ascii="方正仿宋_GBK" w:eastAsia="方正仿宋_GBK" w:hAnsi="方正仿宋_GBK" w:cs="方正仿宋_GBK"/>
          <w:spacing w:val="-40"/>
        </w:rPr>
      </w:pPr>
    </w:p>
    <w:p w:rsidR="008C069C" w:rsidRPr="008C069C" w:rsidRDefault="008C069C" w:rsidP="008C069C">
      <w:pPr>
        <w:tabs>
          <w:tab w:val="left" w:pos="8789"/>
        </w:tabs>
        <w:ind w:rightChars="17" w:right="54"/>
        <w:rPr>
          <w:rFonts w:ascii="方正仿宋_GBK" w:eastAsia="方正仿宋_GBK" w:hAnsi="方正仿宋_GBK" w:cs="方正仿宋_GBK"/>
          <w:spacing w:val="-40"/>
        </w:rPr>
      </w:pPr>
    </w:p>
    <w:p w:rsidR="008C069C" w:rsidRPr="008C069C" w:rsidRDefault="008C069C" w:rsidP="008C069C">
      <w:pPr>
        <w:tabs>
          <w:tab w:val="left" w:pos="8789"/>
        </w:tabs>
        <w:ind w:rightChars="17" w:right="54"/>
        <w:rPr>
          <w:rFonts w:ascii="方正仿宋_GBK" w:eastAsia="方正仿宋_GBK" w:hAnsi="方正仿宋_GBK" w:cs="方正仿宋_GBK"/>
          <w:spacing w:val="-40"/>
        </w:rPr>
      </w:pPr>
      <w:r w:rsidRPr="008C069C">
        <w:rPr>
          <w:rFonts w:ascii="方正仿宋_GBK" w:eastAsia="方正仿宋_GBK" w:hAnsi="方正仿宋_GBK" w:cs="方正仿宋_GBK" w:hint="eastAsia"/>
          <w:spacing w:val="-40"/>
        </w:rPr>
        <w:t>重庆市涪陵区人力资源和社会保障局               重庆市涪陵区住房和城乡建设委员会</w:t>
      </w:r>
    </w:p>
    <w:p w:rsidR="008C069C" w:rsidRPr="008C069C" w:rsidRDefault="008C069C" w:rsidP="008C069C">
      <w:pPr>
        <w:ind w:rightChars="250" w:right="790" w:firstLineChars="1200" w:firstLine="2830"/>
        <w:jc w:val="distribute"/>
        <w:rPr>
          <w:rFonts w:ascii="方正仿宋_GBK" w:eastAsia="方正仿宋_GBK" w:hAnsi="方正仿宋_GBK" w:cs="方正仿宋_GBK"/>
          <w:spacing w:val="-40"/>
        </w:rPr>
      </w:pPr>
    </w:p>
    <w:p w:rsidR="008C069C" w:rsidRPr="008C069C" w:rsidRDefault="008C069C" w:rsidP="008C069C">
      <w:pPr>
        <w:ind w:rightChars="250" w:right="790" w:firstLineChars="1200" w:firstLine="2830"/>
        <w:jc w:val="distribute"/>
        <w:rPr>
          <w:rFonts w:ascii="方正仿宋_GBK" w:eastAsia="方正仿宋_GBK" w:hAnsi="方正仿宋_GBK" w:cs="方正仿宋_GBK"/>
          <w:spacing w:val="-40"/>
        </w:rPr>
      </w:pPr>
    </w:p>
    <w:p w:rsidR="008C069C" w:rsidRPr="008C069C" w:rsidRDefault="008C069C" w:rsidP="008C069C">
      <w:pPr>
        <w:ind w:rightChars="250" w:right="790" w:firstLineChars="1200" w:firstLine="2830"/>
        <w:jc w:val="distribute"/>
        <w:rPr>
          <w:rFonts w:ascii="方正仿宋_GBK" w:eastAsia="方正仿宋_GBK" w:hAnsi="方正仿宋_GBK" w:cs="方正仿宋_GBK"/>
          <w:spacing w:val="-40"/>
        </w:rPr>
      </w:pPr>
    </w:p>
    <w:p w:rsidR="008C069C" w:rsidRPr="008C069C" w:rsidRDefault="008C069C" w:rsidP="008C069C">
      <w:pPr>
        <w:ind w:rightChars="17" w:right="54"/>
        <w:jc w:val="left"/>
        <w:rPr>
          <w:rFonts w:ascii="方正仿宋_GBK" w:eastAsia="方正仿宋_GBK" w:hAnsi="方正仿宋_GBK" w:cs="方正仿宋_GBK"/>
          <w:spacing w:val="-40"/>
        </w:rPr>
      </w:pPr>
      <w:r w:rsidRPr="008C069C">
        <w:rPr>
          <w:rFonts w:ascii="方正仿宋_GBK" w:eastAsia="方正仿宋_GBK" w:hAnsi="方正仿宋_GBK" w:cs="方正仿宋_GBK" w:hint="eastAsia"/>
          <w:spacing w:val="-40"/>
        </w:rPr>
        <w:t>重庆市涪陵区交通局                                                          重庆市涪陵区水利局</w:t>
      </w:r>
    </w:p>
    <w:p w:rsidR="008C069C" w:rsidRPr="008C069C" w:rsidRDefault="008C069C" w:rsidP="008C069C">
      <w:pPr>
        <w:ind w:rightChars="250" w:right="790" w:firstLineChars="1200" w:firstLine="2830"/>
        <w:jc w:val="left"/>
        <w:rPr>
          <w:rFonts w:ascii="方正仿宋_GBK" w:eastAsia="方正仿宋_GBK" w:hAnsi="方正仿宋_GBK" w:cs="方正仿宋_GBK"/>
          <w:spacing w:val="-40"/>
        </w:rPr>
      </w:pPr>
    </w:p>
    <w:p w:rsidR="008C069C" w:rsidRPr="008C069C" w:rsidRDefault="008C069C" w:rsidP="008C069C">
      <w:pPr>
        <w:ind w:rightChars="250" w:right="790" w:firstLineChars="1200" w:firstLine="2830"/>
        <w:jc w:val="left"/>
        <w:rPr>
          <w:rFonts w:ascii="方正仿宋_GBK" w:eastAsia="方正仿宋_GBK" w:hAnsi="方正仿宋_GBK" w:cs="方正仿宋_GBK"/>
          <w:spacing w:val="-40"/>
        </w:rPr>
      </w:pPr>
    </w:p>
    <w:p w:rsidR="008C069C" w:rsidRPr="008C069C" w:rsidRDefault="008C069C" w:rsidP="008C069C">
      <w:pPr>
        <w:ind w:rightChars="250" w:right="790" w:firstLineChars="1200" w:firstLine="2830"/>
        <w:jc w:val="left"/>
        <w:rPr>
          <w:rFonts w:ascii="方正仿宋_GBK" w:eastAsia="方正仿宋_GBK" w:hAnsi="方正仿宋_GBK" w:cs="方正仿宋_GBK"/>
          <w:spacing w:val="-40"/>
        </w:rPr>
      </w:pPr>
    </w:p>
    <w:p w:rsidR="008C069C" w:rsidRPr="008C069C" w:rsidRDefault="008C069C" w:rsidP="008C069C">
      <w:pPr>
        <w:ind w:rightChars="-27" w:right="-85" w:firstLineChars="2980" w:firstLine="7028"/>
        <w:jc w:val="left"/>
        <w:rPr>
          <w:rFonts w:ascii="方正仿宋_GBK" w:eastAsia="方正仿宋_GBK" w:hAnsi="方正仿宋_GBK" w:cs="方正仿宋_GBK"/>
          <w:spacing w:val="-40"/>
        </w:rPr>
      </w:pPr>
      <w:r w:rsidRPr="008C069C">
        <w:rPr>
          <w:rFonts w:ascii="方正仿宋_GBK" w:eastAsia="方正仿宋_GBK" w:hAnsi="方正仿宋_GBK" w:cs="方正仿宋_GBK" w:hint="eastAsia"/>
          <w:spacing w:val="-40"/>
        </w:rPr>
        <w:t>涪陵银</w:t>
      </w:r>
      <w:r w:rsidR="008D65F4">
        <w:rPr>
          <w:rFonts w:ascii="方正仿宋_GBK" w:eastAsia="方正仿宋_GBK" w:hAnsi="方正仿宋_GBK" w:cs="方正仿宋_GBK" w:hint="eastAsia"/>
          <w:spacing w:val="-40"/>
        </w:rPr>
        <w:t>保</w:t>
      </w:r>
      <w:r w:rsidRPr="008C069C">
        <w:rPr>
          <w:rFonts w:ascii="方正仿宋_GBK" w:eastAsia="方正仿宋_GBK" w:hAnsi="方正仿宋_GBK" w:cs="方正仿宋_GBK" w:hint="eastAsia"/>
          <w:spacing w:val="-40"/>
        </w:rPr>
        <w:t>监分局</w:t>
      </w:r>
    </w:p>
    <w:p w:rsidR="008C069C" w:rsidRPr="008C069C" w:rsidRDefault="008C069C" w:rsidP="008C069C">
      <w:pPr>
        <w:jc w:val="center"/>
        <w:rPr>
          <w:rFonts w:ascii="方正仿宋_GBK" w:eastAsia="方正仿宋_GBK"/>
          <w:szCs w:val="32"/>
        </w:rPr>
      </w:pPr>
      <w:r w:rsidRPr="008C069C">
        <w:rPr>
          <w:rFonts w:ascii="方正仿宋_GBK" w:eastAsia="方正仿宋_GBK" w:hint="eastAsia"/>
          <w:szCs w:val="32"/>
        </w:rPr>
        <w:t xml:space="preserve">                                        </w:t>
      </w:r>
      <w:r w:rsidR="008D7EBD">
        <w:rPr>
          <w:rFonts w:ascii="方正仿宋_GBK" w:eastAsia="方正仿宋_GBK" w:hint="eastAsia"/>
          <w:szCs w:val="32"/>
        </w:rPr>
        <w:t xml:space="preserve"> </w:t>
      </w:r>
      <w:r w:rsidRPr="008C069C">
        <w:rPr>
          <w:rFonts w:ascii="方正仿宋_GBK" w:eastAsia="方正仿宋_GBK" w:hint="eastAsia"/>
          <w:szCs w:val="32"/>
        </w:rPr>
        <w:t xml:space="preserve"> 2022年</w:t>
      </w:r>
      <w:r w:rsidR="008D7EBD">
        <w:rPr>
          <w:rFonts w:ascii="方正仿宋_GBK" w:eastAsia="方正仿宋_GBK" w:hint="eastAsia"/>
          <w:szCs w:val="32"/>
        </w:rPr>
        <w:t>3</w:t>
      </w:r>
      <w:r w:rsidRPr="008C069C">
        <w:rPr>
          <w:rFonts w:ascii="方正仿宋_GBK" w:eastAsia="方正仿宋_GBK" w:hint="eastAsia"/>
          <w:szCs w:val="32"/>
        </w:rPr>
        <w:t>月</w:t>
      </w:r>
      <w:r w:rsidR="008D7EBD">
        <w:rPr>
          <w:rFonts w:ascii="方正仿宋_GBK" w:eastAsia="方正仿宋_GBK" w:hint="eastAsia"/>
          <w:szCs w:val="32"/>
        </w:rPr>
        <w:t>8</w:t>
      </w:r>
      <w:r w:rsidRPr="008C069C">
        <w:rPr>
          <w:rFonts w:ascii="方正仿宋_GBK" w:eastAsia="方正仿宋_GBK" w:hint="eastAsia"/>
          <w:szCs w:val="32"/>
        </w:rPr>
        <w:t>日</w:t>
      </w:r>
    </w:p>
    <w:p w:rsidR="008C069C" w:rsidRPr="008C069C" w:rsidRDefault="008C069C" w:rsidP="008C069C">
      <w:pPr>
        <w:jc w:val="center"/>
        <w:rPr>
          <w:rFonts w:ascii="方正仿宋_GBK" w:eastAsia="方正仿宋_GBK"/>
          <w:szCs w:val="32"/>
        </w:rPr>
      </w:pPr>
    </w:p>
    <w:p w:rsidR="008C069C" w:rsidRPr="008C069C" w:rsidRDefault="008C069C" w:rsidP="008C069C">
      <w:pPr>
        <w:jc w:val="center"/>
        <w:rPr>
          <w:rFonts w:ascii="方正仿宋_GBK" w:eastAsia="方正仿宋_GBK"/>
          <w:szCs w:val="32"/>
        </w:rPr>
      </w:pPr>
    </w:p>
    <w:p w:rsidR="008C069C" w:rsidRPr="008C069C" w:rsidRDefault="008C069C" w:rsidP="008C069C">
      <w:pPr>
        <w:rPr>
          <w:rFonts w:ascii="方正仿宋_GBK" w:eastAsia="方正仿宋_GBK"/>
          <w:szCs w:val="32"/>
        </w:rPr>
      </w:pPr>
      <w:r w:rsidRPr="008C069C">
        <w:rPr>
          <w:rFonts w:ascii="方正仿宋_GBK" w:eastAsia="方正仿宋_GBK" w:hint="eastAsia"/>
          <w:szCs w:val="32"/>
        </w:rPr>
        <w:t>（此件公开发布）</w:t>
      </w:r>
    </w:p>
    <w:p w:rsidR="008C069C" w:rsidRPr="008C069C" w:rsidRDefault="008C069C" w:rsidP="008C069C">
      <w:pPr>
        <w:ind w:leftChars="500" w:left="1579" w:rightChars="500" w:right="1579"/>
        <w:jc w:val="distribute"/>
        <w:rPr>
          <w:rFonts w:ascii="方正仿宋_GBK" w:eastAsia="方正仿宋_GBK" w:hAnsi="方正小标宋_GBK" w:cs="方正小标宋_GBK"/>
          <w:sz w:val="44"/>
          <w:szCs w:val="44"/>
        </w:rPr>
      </w:pPr>
    </w:p>
    <w:p w:rsidR="008C069C" w:rsidRPr="008C069C" w:rsidRDefault="008C069C" w:rsidP="008C069C">
      <w:pPr>
        <w:ind w:leftChars="500" w:left="1579" w:rightChars="500" w:right="1579"/>
        <w:jc w:val="distribute"/>
        <w:rPr>
          <w:rFonts w:ascii="方正仿宋_GBK" w:eastAsia="方正仿宋_GBK" w:hAnsi="方正小标宋_GBK" w:cs="方正小标宋_GBK"/>
          <w:sz w:val="44"/>
          <w:szCs w:val="44"/>
        </w:rPr>
      </w:pPr>
    </w:p>
    <w:p w:rsidR="008C069C" w:rsidRDefault="008C069C" w:rsidP="008C069C">
      <w:pPr>
        <w:spacing w:line="520" w:lineRule="exact"/>
        <w:ind w:leftChars="500" w:left="1579" w:rightChars="500" w:right="1579"/>
        <w:jc w:val="distribute"/>
        <w:rPr>
          <w:rFonts w:ascii="方正小标宋_GBK" w:eastAsia="方正小标宋_GBK" w:hAnsi="方正小标宋_GBK" w:cs="方正小标宋_GBK"/>
          <w:sz w:val="44"/>
          <w:szCs w:val="44"/>
        </w:rPr>
      </w:pPr>
    </w:p>
    <w:p w:rsidR="008C069C" w:rsidRDefault="008C069C" w:rsidP="008C069C">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关于印发《重庆市工程建设领域农民工</w:t>
      </w:r>
    </w:p>
    <w:p w:rsidR="008C069C" w:rsidRDefault="008C069C" w:rsidP="008C069C">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工资保证金实施办法》的通知</w:t>
      </w:r>
    </w:p>
    <w:p w:rsidR="008C069C" w:rsidRDefault="008C069C" w:rsidP="008C069C">
      <w:pPr>
        <w:spacing w:line="600" w:lineRule="exact"/>
        <w:ind w:firstLineChars="882" w:firstLine="2786"/>
        <w:rPr>
          <w:rFonts w:ascii="方正仿宋_GBK" w:hAnsi="方正仿宋_GBK" w:cs="方正仿宋_GBK"/>
          <w:szCs w:val="32"/>
        </w:rPr>
      </w:pPr>
    </w:p>
    <w:p w:rsidR="008C069C" w:rsidRPr="00E058CA" w:rsidRDefault="008C069C" w:rsidP="008C069C">
      <w:pPr>
        <w:spacing w:line="520" w:lineRule="exact"/>
        <w:ind w:leftChars="500" w:left="1579" w:rightChars="500" w:right="1579"/>
        <w:jc w:val="center"/>
        <w:rPr>
          <w:rFonts w:ascii="方正楷体_GBK" w:eastAsia="方正楷体_GBK" w:hAnsi="方正仿宋_GBK" w:cs="方正仿宋_GBK"/>
        </w:rPr>
      </w:pPr>
      <w:r w:rsidRPr="00E058CA">
        <w:rPr>
          <w:rFonts w:ascii="方正楷体_GBK" w:eastAsia="方正楷体_GBK" w:hAnsi="方正仿宋_GBK" w:cs="方正仿宋_GBK" w:hint="eastAsia"/>
        </w:rPr>
        <w:t>重庆市人力资源和社会保障局</w:t>
      </w:r>
    </w:p>
    <w:p w:rsidR="008C069C" w:rsidRPr="00E058CA" w:rsidRDefault="008C069C" w:rsidP="008C069C">
      <w:pPr>
        <w:spacing w:line="520" w:lineRule="exact"/>
        <w:ind w:leftChars="500" w:left="1579" w:rightChars="500" w:right="1579"/>
        <w:jc w:val="center"/>
        <w:rPr>
          <w:rFonts w:ascii="方正楷体_GBK" w:eastAsia="方正楷体_GBK" w:hAnsi="方正仿宋_GBK" w:cs="方正仿宋_GBK"/>
        </w:rPr>
      </w:pPr>
      <w:r w:rsidRPr="00E058CA">
        <w:rPr>
          <w:rFonts w:ascii="方正楷体_GBK" w:eastAsia="方正楷体_GBK" w:hAnsi="方正仿宋_GBK" w:cs="方正仿宋_GBK" w:hint="eastAsia"/>
        </w:rPr>
        <w:t>重庆市住房和城乡建设委员会</w:t>
      </w:r>
    </w:p>
    <w:p w:rsidR="008C069C" w:rsidRPr="00E058CA" w:rsidRDefault="008C069C" w:rsidP="008C069C">
      <w:pPr>
        <w:spacing w:line="520" w:lineRule="exact"/>
        <w:ind w:leftChars="500" w:left="1579" w:rightChars="500" w:right="1579"/>
        <w:jc w:val="center"/>
        <w:rPr>
          <w:rFonts w:ascii="方正楷体_GBK" w:eastAsia="方正楷体_GBK" w:hAnsi="方正仿宋_GBK" w:cs="方正仿宋_GBK"/>
        </w:rPr>
      </w:pPr>
      <w:r w:rsidRPr="00E058CA">
        <w:rPr>
          <w:rFonts w:ascii="方正楷体_GBK" w:eastAsia="方正楷体_GBK" w:hAnsi="方正仿宋_GBK" w:cs="方正仿宋_GBK" w:hint="eastAsia"/>
        </w:rPr>
        <w:t>重庆市交通局</w:t>
      </w:r>
    </w:p>
    <w:p w:rsidR="008C069C" w:rsidRPr="00E058CA" w:rsidRDefault="008C069C" w:rsidP="008C069C">
      <w:pPr>
        <w:spacing w:line="520" w:lineRule="exact"/>
        <w:ind w:leftChars="500" w:left="1579" w:rightChars="500" w:right="1579"/>
        <w:jc w:val="center"/>
        <w:rPr>
          <w:rFonts w:ascii="方正楷体_GBK" w:eastAsia="方正楷体_GBK" w:hAnsi="方正仿宋_GBK" w:cs="方正仿宋_GBK"/>
        </w:rPr>
      </w:pPr>
      <w:r w:rsidRPr="00E058CA">
        <w:rPr>
          <w:rFonts w:ascii="方正楷体_GBK" w:eastAsia="方正楷体_GBK" w:hAnsi="方正仿宋_GBK" w:cs="方正仿宋_GBK" w:hint="eastAsia"/>
        </w:rPr>
        <w:t>重庆市水利局</w:t>
      </w:r>
    </w:p>
    <w:p w:rsidR="008C069C" w:rsidRPr="00E058CA" w:rsidRDefault="008C069C" w:rsidP="008C069C">
      <w:pPr>
        <w:spacing w:line="520" w:lineRule="exact"/>
        <w:ind w:leftChars="500" w:left="1579" w:rightChars="500" w:right="1579"/>
        <w:jc w:val="center"/>
        <w:rPr>
          <w:rFonts w:ascii="方正楷体_GBK" w:eastAsia="方正楷体_GBK" w:hAnsi="方正仿宋_GBK" w:cs="方正仿宋_GBK"/>
        </w:rPr>
      </w:pPr>
      <w:r w:rsidRPr="00E058CA">
        <w:rPr>
          <w:rFonts w:ascii="方正楷体_GBK" w:eastAsia="方正楷体_GBK" w:hAnsi="方正仿宋_GBK" w:cs="方正仿宋_GBK" w:hint="eastAsia"/>
        </w:rPr>
        <w:t>重庆银保监局</w:t>
      </w:r>
    </w:p>
    <w:p w:rsidR="008C069C" w:rsidRPr="00E058CA" w:rsidRDefault="008C069C" w:rsidP="008C069C">
      <w:pPr>
        <w:spacing w:line="520" w:lineRule="exact"/>
        <w:ind w:leftChars="500" w:left="1579" w:rightChars="500" w:right="1579"/>
        <w:jc w:val="center"/>
        <w:rPr>
          <w:rFonts w:ascii="方正楷体_GBK" w:eastAsia="方正楷体_GBK" w:hAnsi="方正仿宋_GBK" w:cs="方正仿宋_GBK"/>
        </w:rPr>
      </w:pPr>
      <w:r>
        <w:rPr>
          <w:rFonts w:ascii="方正楷体_GBK" w:eastAsia="方正楷体_GBK" w:hint="eastAsia"/>
        </w:rPr>
        <w:t>（</w:t>
      </w:r>
      <w:r w:rsidRPr="00E058CA">
        <w:rPr>
          <w:rFonts w:ascii="方正楷体_GBK" w:eastAsia="方正楷体_GBK" w:hint="eastAsia"/>
        </w:rPr>
        <w:t>2022年2月8日</w:t>
      </w:r>
      <w:r>
        <w:rPr>
          <w:rFonts w:ascii="方正楷体_GBK" w:eastAsia="方正楷体_GBK" w:hint="eastAsia"/>
        </w:rPr>
        <w:t>）</w:t>
      </w:r>
    </w:p>
    <w:p w:rsidR="008C069C" w:rsidRDefault="008C069C" w:rsidP="008C069C">
      <w:pPr>
        <w:spacing w:line="540" w:lineRule="exact"/>
        <w:rPr>
          <w:rFonts w:ascii="方正仿宋_GBK" w:hAnsi="方正仿宋_GBK" w:cs="方正仿宋_GBK"/>
        </w:rPr>
      </w:pPr>
    </w:p>
    <w:p w:rsidR="008C069C" w:rsidRPr="008D7EBD" w:rsidRDefault="008C069C" w:rsidP="008D7EBD">
      <w:pPr>
        <w:rPr>
          <w:rFonts w:ascii="方正仿宋_GBK" w:eastAsia="方正仿宋_GBK" w:hAnsi="方正仿宋_GBK" w:cs="方正仿宋_GBK"/>
        </w:rPr>
      </w:pPr>
      <w:r w:rsidRPr="008D7EBD">
        <w:rPr>
          <w:rFonts w:ascii="方正仿宋_GBK" w:eastAsia="方正仿宋_GBK" w:hAnsi="方正仿宋_GBK" w:cs="方正仿宋_GBK" w:hint="eastAsia"/>
        </w:rPr>
        <w:t>各区县（自治县）人力资源和社会保障局、住房和城乡建设委员会、交通局、水利局，各银保监分局：</w:t>
      </w:r>
    </w:p>
    <w:p w:rsidR="008C069C" w:rsidRPr="008D7EBD" w:rsidRDefault="008C069C" w:rsidP="008D7EBD">
      <w:pPr>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为贯彻落实《</w:t>
      </w:r>
      <w:r w:rsidRPr="008D7EBD">
        <w:rPr>
          <w:rFonts w:ascii="方正仿宋_GBK" w:eastAsia="方正仿宋_GBK" w:hint="eastAsia"/>
        </w:rPr>
        <w:t>保障农民工工资支付条例》（国务院令第724号）和《工程建设领域农民工工资保证金规定》（人社部〔2021〕65号）有关规定，规</w:t>
      </w:r>
      <w:r w:rsidRPr="008D7EBD">
        <w:rPr>
          <w:rFonts w:ascii="方正仿宋_GBK" w:eastAsia="方正仿宋_GBK" w:hAnsi="方正仿宋_GBK" w:cs="方正仿宋_GBK" w:hint="eastAsia"/>
        </w:rPr>
        <w:t>范工程建设领域农民工工资保证金管理制度，依法保护农民工工资权益，结合我市实际，市人力社保局、市住房城乡建委、市交通局、市水利局、重庆银保监局制定了《重庆市工程建设领域农民工工资保证金实施办法》。现印发给你们，请认真遵照执行。</w:t>
      </w:r>
    </w:p>
    <w:p w:rsidR="008C069C" w:rsidRPr="008D7EBD" w:rsidRDefault="008C069C" w:rsidP="008D7EBD">
      <w:pPr>
        <w:ind w:firstLineChars="200" w:firstLine="632"/>
        <w:rPr>
          <w:rFonts w:ascii="方正仿宋_GBK" w:eastAsia="方正仿宋_GBK" w:hAnsi="方正仿宋_GBK" w:cs="方正仿宋_GBK"/>
        </w:rPr>
      </w:pPr>
    </w:p>
    <w:p w:rsidR="008C069C" w:rsidRDefault="008C069C" w:rsidP="008C069C">
      <w:pPr>
        <w:spacing w:line="600" w:lineRule="exact"/>
        <w:jc w:val="center"/>
        <w:rPr>
          <w:rFonts w:ascii="方正小标宋_GBK" w:eastAsia="方正小标宋_GBK" w:hAnsi="方正小标宋_GBK" w:cs="方正小标宋_GBK"/>
          <w:sz w:val="44"/>
          <w:szCs w:val="44"/>
        </w:rPr>
      </w:pPr>
      <w:r>
        <w:rPr>
          <w:rFonts w:ascii="方正仿宋_GBK" w:hAnsi="方正仿宋_GBK" w:cs="方正仿宋_GBK" w:hint="eastAsia"/>
        </w:rPr>
        <w:br w:type="page"/>
      </w:r>
      <w:r>
        <w:rPr>
          <w:rFonts w:ascii="方正小标宋_GBK" w:eastAsia="方正小标宋_GBK" w:hAnsi="方正小标宋_GBK" w:cs="方正小标宋_GBK" w:hint="eastAsia"/>
          <w:sz w:val="44"/>
          <w:szCs w:val="44"/>
        </w:rPr>
        <w:t>重庆市工程建设领域农民工</w:t>
      </w:r>
    </w:p>
    <w:p w:rsidR="008C069C" w:rsidRDefault="008C069C" w:rsidP="008C069C">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工资保证金实施办法</w:t>
      </w:r>
    </w:p>
    <w:p w:rsidR="008C069C" w:rsidRDefault="008C069C" w:rsidP="008C069C">
      <w:pPr>
        <w:spacing w:line="600" w:lineRule="exact"/>
        <w:ind w:firstLineChars="200" w:firstLine="632"/>
        <w:rPr>
          <w:rFonts w:ascii="方正仿宋_GBK" w:hAnsi="方正仿宋_GBK" w:cs="方正仿宋_GBK"/>
        </w:rPr>
      </w:pP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第一条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为依法保护农民工工资权益，发挥工资保证金在解决拖欠农民工工资问题中的重要作用，根据《保障农民工工资支付条例》（国务院</w:t>
      </w:r>
      <w:r w:rsidRPr="008D7EBD">
        <w:rPr>
          <w:rFonts w:ascii="方正仿宋_GBK" w:eastAsia="方正仿宋_GBK" w:hint="eastAsia"/>
        </w:rPr>
        <w:t>令第724号）和《工程建设领域农民工工资保证金规定》（人社部发〔2021〕65号），结合</w:t>
      </w:r>
      <w:r w:rsidRPr="008D7EBD">
        <w:rPr>
          <w:rFonts w:ascii="方正仿宋_GBK" w:eastAsia="方正仿宋_GBK" w:hAnsi="方正仿宋_GBK" w:cs="方正仿宋_GBK" w:hint="eastAsia"/>
        </w:rPr>
        <w:t>本市实际，制定本办法。</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第二条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本办法所指工资保证金，是指工程建设领域施工总承包单位（包括直接承包建设单位发包工程的专业承包企业）在银行设立账户并按照工程施工合同额的一定比例存储，专项用于</w:t>
      </w:r>
      <w:r w:rsidRPr="008D7EBD">
        <w:rPr>
          <w:rFonts w:ascii="方正仿宋_GBK" w:eastAsia="方正仿宋_GBK" w:hAnsi="方正仿宋_GBK" w:cs="方正仿宋_GBK"/>
        </w:rPr>
        <w:t>支付为所承包工程提供劳动的农民工被拖欠工资的专项资金。</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工资保证金可以用本市内银行类金融机构出具的不可撤销见索即付银行保函（附件1）替代，还可探索引入工程担保公司保函或工程保证保险。</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rPr>
        <w:t>第三条</w:t>
      </w:r>
      <w:r>
        <w:t xml:space="preserve">　</w:t>
      </w:r>
      <w:r w:rsidRPr="008D7EBD">
        <w:rPr>
          <w:rFonts w:ascii="方正仿宋_GBK" w:eastAsia="方正仿宋_GBK" w:hAnsi="方正仿宋_GBK" w:cs="方正仿宋_GBK"/>
        </w:rPr>
        <w:t>本办法适用于本市内工程建设领域以下在建工程：</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（一）应依法办理施工许可证或须批准开工报告的在建工程；</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（二）依法不需要办理施工许可证或批准开工报告但工程施工合同额在300万元以上的在建工程。</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rPr>
        <w:t>第四条</w:t>
      </w:r>
      <w:r>
        <w:t xml:space="preserve">　</w:t>
      </w:r>
      <w:r w:rsidRPr="008D7EBD">
        <w:rPr>
          <w:rFonts w:ascii="方正仿宋_GBK" w:eastAsia="方正仿宋_GBK" w:hAnsi="方正仿宋_GBK" w:cs="方正仿宋_GBK"/>
        </w:rPr>
        <w:t>工资保证金实行分级管理与属地管理相结合的原</w:t>
      </w:r>
      <w:r w:rsidRPr="008D7EBD">
        <w:rPr>
          <w:rFonts w:ascii="方正仿宋_GBK" w:eastAsia="方正仿宋_GBK" w:hAnsi="方正仿宋_GBK" w:cs="方正仿宋_GBK" w:hint="eastAsia"/>
        </w:rPr>
        <w:t>则。即市级行业工程建设主管部门审批的工程工资保证金由市人力资源社会保障部门具体管理，工资保证金管理地为全市辖区；各区县（自治县）行业工程建设主管部门审批的工程工资保证金由各区县（自治县）人力资源社会保障部门具体管理，工资保证金管理地为本区县（自治县）辖区。</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工程所在地与工资保证金管理地不一致，需要使用工资保证金的，由工程所在地人力资源社会保障部门核实欠薪情况，工资保证金管理地积极配合工程所在地及时使用工资保证金。</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第五条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为便于工资保证金日常管理，提高行政效能，对承诺按照监管要求提供工资保证金业务服务，并对接《重庆市农民工工资支付监控预警平台》的银行，通过公开公平方式确定为工资保证金经办银行。施工总承包单位应当在工资保证金管理地的经办银行存储工资保证金或申请开立银行保函。</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第六条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 xml:space="preserve">行业工程建设主管部门、经办银行（或担保公司、保险机构）与人力资源社会保障部门之间应加强信息通报和执法协作，确保工资保证金制度规范平稳运行。行业工程建设主管部门应按照《重庆市政务数据资源管理暂行办法》要求，及时将工程项目施工报建、竣工验收等相关数据传输、接入城市大数据资源中心共享系统。 </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rPr>
        <w:t>第七条</w:t>
      </w:r>
      <w:r>
        <w:t xml:space="preserve">　</w:t>
      </w:r>
      <w:r w:rsidRPr="008D7EBD">
        <w:rPr>
          <w:rFonts w:ascii="方正仿宋_GBK" w:eastAsia="方正仿宋_GBK" w:hAnsi="方正仿宋_GBK" w:cs="方正仿宋_GBK"/>
        </w:rPr>
        <w:t>施工总承包单位应当自工程取得施工许可证（开工报告批复）之日起20个工作日内（依法不需要办理施工许可证或批准开工报告的工程自签订施工合同之日起20个工作日之内），</w:t>
      </w:r>
      <w:r w:rsidRPr="008D7EBD">
        <w:rPr>
          <w:rFonts w:ascii="方正仿宋_GBK" w:eastAsia="方正仿宋_GBK" w:hAnsi="方正仿宋_GBK" w:cs="方正仿宋_GBK" w:hint="eastAsia"/>
        </w:rPr>
        <w:t>持营业执照副本、与建设单位签订的施工合同在经办银行开立工资保证金专用账户存储工资保证金。保函、保险合同比照办理。</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行业工程建设主管部门应当在颁发施工许可证或批准开工报</w:t>
      </w:r>
      <w:r w:rsidRPr="008D7EBD">
        <w:rPr>
          <w:rFonts w:ascii="方正仿宋_GBK" w:eastAsia="方正仿宋_GBK" w:hAnsi="方正仿宋_GBK" w:cs="方正仿宋_GBK"/>
        </w:rPr>
        <w:t>告时书面告知（附件2）相关单位及时存储工资保证金。</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第八条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存储工资保证金的施工总承包单位应与经办银行签</w:t>
      </w:r>
      <w:r w:rsidRPr="008D7EBD">
        <w:rPr>
          <w:rFonts w:ascii="方正仿宋_GBK" w:eastAsia="方正仿宋_GBK" w:hAnsi="方正仿宋_GBK" w:cs="方正仿宋_GBK"/>
        </w:rPr>
        <w:t>订《农民工工资保证金存款协议书》（附件3），并将协议书于签订后3个工作日内送达工资保证金管理地人力资源社会保障部门备案，经办银行应将施工总承包单位相关信息录入《重庆市农民工工资支付监控预警平台》。</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以保函、保险替代现金存储工资保证金的施工总承包单位，应将保函、保险合同正本于签订后3个工作日内送达工资保证金</w:t>
      </w:r>
      <w:r w:rsidRPr="008D7EBD">
        <w:rPr>
          <w:rFonts w:ascii="方正仿宋_GBK" w:eastAsia="方正仿宋_GBK" w:hAnsi="方正仿宋_GBK" w:cs="方正仿宋_GBK" w:hint="eastAsia"/>
        </w:rPr>
        <w:t>管理地人力资源社会保障部门备案。</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对符合全部免除存储工资保证金条件的工程，施工总承包单位也应按规定时间，持营业执照副本、施工合同到工资保证金管理地人力资源社会保障部门备案。</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工资保证金管理地人力资源社会保障部门应在收到备案资料</w:t>
      </w:r>
      <w:r w:rsidRPr="008D7EBD">
        <w:rPr>
          <w:rFonts w:ascii="方正仿宋_GBK" w:eastAsia="方正仿宋_GBK" w:hAnsi="方正仿宋_GBK" w:cs="方正仿宋_GBK"/>
        </w:rPr>
        <w:t>7个工作日内复核备案内容的正确性，对备案内容不正确的，应在复核完成后5个工作日内书面通知施工总承包单位更正错误。</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rPr>
        <w:t>第九条</w:t>
      </w:r>
      <w:r>
        <w:t xml:space="preserve">　</w:t>
      </w:r>
      <w:r w:rsidRPr="008D7EBD">
        <w:rPr>
          <w:rFonts w:ascii="方正仿宋_GBK" w:eastAsia="方正仿宋_GBK" w:hAnsi="方正仿宋_GBK" w:cs="方正仿宋_GBK"/>
        </w:rPr>
        <w:t>工资保证金按工程施工合同额的2%存储，单个工程合同额较高的，按以下标准设定存储上限：</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（一）工程承包合同额超过1亿元、且不超过5亿元的，存储200万元；</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（二）工程承包合同额超过5亿元、且不超过10亿元的，存储300万元；</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（三）工程承包合同额超过10亿元、且不超过20亿元的，存储500万元；</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（四）工程承包合同额超过20亿元的，存储800万元；</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（五）交通、水利领域工程承包合同额超过40亿元的，存储1200万元。</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施工总承包单位在同一工资保证金管理地有两个以上在建工程，且前两个工程未发生工资拖欠、合同金额合计超过5000万元的，从第3个新开工工程起，存储比例下浮至1%，并且累计存储金额不超过设定的最高上限数。如发生拖欠工资行为，其多个工程存储的工资保证金在该地区内可以互相调剂使用。经返还后，剩余在建工程存储金额应按照本条款动态调整。</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施工合同额低于300万元的工程，且</w:t>
      </w:r>
      <w:r w:rsidRPr="008D7EBD">
        <w:rPr>
          <w:rFonts w:ascii="方正仿宋_GBK" w:eastAsia="方正仿宋_GBK" w:hAnsi="方正仿宋_GBK" w:cs="方正仿宋_GBK" w:hint="eastAsia"/>
        </w:rPr>
        <w:t>该工程的施工总承包单位在签订施工合同前一年内承建的工程在工资保证金管理地未发生工资拖欠的，免除该工程存储工资保证金。</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第十条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工资保证金实行差异化管理。施工总承包单位存储工资保证金（或提交保函、保险合同）后，在工资保证金管理地</w:t>
      </w:r>
      <w:r w:rsidRPr="008D7EBD">
        <w:rPr>
          <w:rFonts w:ascii="方正仿宋_GBK" w:eastAsia="方正仿宋_GBK" w:hAnsi="方正仿宋_GBK" w:cs="方正仿宋_GBK"/>
        </w:rPr>
        <w:t>承建工程连续2年未发生工资拖欠的，其新增工程降低60%的存储比例；连续3年未发生工资拖欠且按要求落实用工实名制管理</w:t>
      </w:r>
      <w:r w:rsidRPr="008D7EBD">
        <w:rPr>
          <w:rFonts w:ascii="方正仿宋_GBK" w:eastAsia="方正仿宋_GBK" w:hAnsi="方正仿宋_GBK" w:cs="方正仿宋_GBK" w:hint="eastAsia"/>
        </w:rPr>
        <w:t>和农民工工资专用账户制度的，其新增工程免于存储工资保证金。</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施工总承包单位存储工资保证金（或提交保函、保险合同）</w:t>
      </w:r>
      <w:r w:rsidRPr="008D7EBD">
        <w:rPr>
          <w:rFonts w:ascii="方正仿宋_GBK" w:eastAsia="方正仿宋_GBK" w:hAnsi="方正仿宋_GBK" w:cs="方正仿宋_GBK"/>
        </w:rPr>
        <w:t>前2年内在工资保证金管理地承建工程发生工资拖欠，工资保证金存储比例提高60%；</w:t>
      </w:r>
      <w:r w:rsidRPr="008D7EBD">
        <w:rPr>
          <w:rFonts w:ascii="方正仿宋_GBK" w:eastAsia="方正仿宋_GBK" w:hAnsi="方正仿宋_GBK" w:cs="方正仿宋_GBK" w:hint="eastAsia"/>
        </w:rPr>
        <w:t>因拖欠农民工工资被纳入“严重失信主体名单”的，工资保证金存储比</w:t>
      </w:r>
      <w:r w:rsidRPr="008D7EBD">
        <w:rPr>
          <w:rFonts w:ascii="方正仿宋_GBK" w:eastAsia="方正仿宋_GBK" w:hAnsi="方正仿宋_GBK" w:cs="方正仿宋_GBK"/>
        </w:rPr>
        <w:t>例提高100%。</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第十一条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按照工资保证金差异化管理制度，符合可降低存储比例和免于存储工资保证金情形的施工总承包单位，工资保证金管理地人力资源社会保障部门应通过《重庆市农民工工资支付监控预警平台》等途径公布单位名单。符合提高工资保证金存储比例情形的施工总承包单位，由工资保证金管理地人力资源社会保障部门向单位发出《提高农民工工资保证金存储比例通知书》</w:t>
      </w:r>
      <w:r w:rsidRPr="008D7EBD">
        <w:rPr>
          <w:rFonts w:ascii="方正仿宋_GBK" w:eastAsia="方正仿宋_GBK" w:hAnsi="方正仿宋_GBK" w:cs="方正仿宋_GBK"/>
        </w:rPr>
        <w:t>（附件4），要求单位在10个工作日内提高工资保证金存储比例</w:t>
      </w:r>
      <w:r w:rsidRPr="008D7EBD">
        <w:rPr>
          <w:rFonts w:ascii="方正仿宋_GBK" w:eastAsia="方正仿宋_GBK" w:hAnsi="方正仿宋_GBK" w:cs="方正仿宋_GBK" w:hint="eastAsia"/>
        </w:rPr>
        <w:t>并办理备案。</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第十二条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按照本办法第十条规定降低存储比例和免于存储工资保证金的施工总承包单位的在建工程发生拖欠农民工工资问题，应当按照工资保证金差异化管理制度规定的标准重新存储或补足工资保证金。</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第十三条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施工总承包单位所承包工程发生拖欠农民工工资的，经工程所在地人力资源社会保障部门依法作出责令限期清偿或先行清偿的行政处理决定，施工总承包单位到期拒不履行的，工程所在地人力资源社会保障部门可以向经办银行出具《农民工</w:t>
      </w:r>
      <w:r w:rsidRPr="008D7EBD">
        <w:rPr>
          <w:rFonts w:ascii="方正仿宋_GBK" w:eastAsia="方正仿宋_GBK" w:hAnsi="方正仿宋_GBK" w:cs="方正仿宋_GBK"/>
        </w:rPr>
        <w:t>工资保证金支付通知书》（附件5，以下简称《支付通知书》），书</w:t>
      </w:r>
      <w:r w:rsidRPr="008D7EBD">
        <w:rPr>
          <w:rFonts w:ascii="方正仿宋_GBK" w:eastAsia="方正仿宋_GBK" w:hAnsi="方正仿宋_GBK" w:cs="方正仿宋_GBK" w:hint="eastAsia"/>
        </w:rPr>
        <w:t>面通知有关施工总承包单位和经办银行（或担保公司、保险机构）。《支付通知书》应附符合经办银行代发要求的农民工工资表。</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经办银行应在收到《支付通知书》5个工作日内，从工资保证金账户中将相应数额的款项以银行转账方式支付给人力资源社会保障部门指定的被拖欠工资农民工本人。</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开具保函的银行、担保公司和签订保险合同的保险机构应在收到《支付通知书》后5个工作日内，按照保函、保险合同中的约定履行担保责任。</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rPr>
        <w:t>第十四条</w:t>
      </w:r>
      <w:r>
        <w:t xml:space="preserve">　</w:t>
      </w:r>
      <w:r w:rsidRPr="008D7EBD">
        <w:rPr>
          <w:rFonts w:ascii="方正仿宋_GBK" w:eastAsia="方正仿宋_GBK" w:hAnsi="方正仿宋_GBK" w:cs="方正仿宋_GBK"/>
        </w:rPr>
        <w:t>工资保证金使用后，施工总承包单位应当自使用之日起10个工作日内将工资保证金补足。</w:t>
      </w:r>
    </w:p>
    <w:p w:rsidR="008C069C" w:rsidRDefault="008C069C" w:rsidP="008C069C">
      <w:pPr>
        <w:spacing w:line="600" w:lineRule="exact"/>
        <w:ind w:firstLineChars="200" w:firstLine="632"/>
        <w:rPr>
          <w:rFonts w:ascii="方正仿宋_GBK" w:hAnsi="方正仿宋_GBK" w:cs="方正仿宋_GBK"/>
        </w:rPr>
      </w:pPr>
      <w:r w:rsidRPr="008D7EBD">
        <w:rPr>
          <w:rFonts w:ascii="方正仿宋_GBK" w:eastAsia="方正仿宋_GBK" w:hAnsi="方正仿宋_GBK" w:cs="方正仿宋_GBK"/>
        </w:rPr>
        <w:t>施工总承包单位采用保函或保险形式替代现金存储工资保证金发生前款情形的，施工总承包单位应在10个</w:t>
      </w:r>
      <w:r w:rsidRPr="008D7EBD">
        <w:rPr>
          <w:rFonts w:ascii="方正仿宋_GBK" w:eastAsia="方正仿宋_GBK" w:hAnsi="方正仿宋_GBK" w:cs="方正仿宋_GBK" w:hint="eastAsia"/>
        </w:rPr>
        <w:t>工作日内提供与原保函相同担保范围和金额的新保函，或与原保险相同保险责任范围和金额的新保险。施工总承包单位开立新保函或保险后，原保函或保险合同即行失效。</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第十五条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工资保证金对应的工程完工或解除合同，施工总承包单位书面承诺该工程不存在未解决的拖欠农民工工资问题，并在施工现场维权信息告示牌及管理地政府或人力资源社会保障</w:t>
      </w:r>
      <w:r w:rsidRPr="008D7EBD">
        <w:rPr>
          <w:rFonts w:ascii="方正仿宋_GBK" w:eastAsia="方正仿宋_GBK" w:hAnsi="方正仿宋_GBK" w:cs="方正仿宋_GBK"/>
        </w:rPr>
        <w:t>部门门户网站公示30日后，可以申请返还工资保证金或保函、保</w:t>
      </w:r>
      <w:r w:rsidRPr="008D7EBD">
        <w:rPr>
          <w:rFonts w:ascii="方正仿宋_GBK" w:eastAsia="方正仿宋_GBK" w:hAnsi="方正仿宋_GBK" w:cs="方正仿宋_GBK" w:hint="eastAsia"/>
        </w:rPr>
        <w:t>险合同正本。</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施工总承包单位应持申请书、承诺书、证明工程已完工的材</w:t>
      </w:r>
      <w:r w:rsidRPr="008D7EBD">
        <w:rPr>
          <w:rFonts w:ascii="方正仿宋_GBK" w:eastAsia="方正仿宋_GBK" w:hAnsi="方正仿宋_GBK" w:cs="方正仿宋_GBK"/>
        </w:rPr>
        <w:t>料（附件6），到工资保证金管理地人力资源社会保障部门申请领取《农民工工资保证金返还确认书》（以下简称《返还确认书》，附件7）。工资保证金管理地人力资源社会保障部门应当自收到施工总承包单位书面申请后5个工作日内对申请资料完成审核，符合规定的，在审核完毕3个工作日内出具《返还确认书》。</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选择使用保函、保险替代现金存储工资保证金并符合本条第一款规定的，工资保证金管理地人力资源社会保障部门应当自收到施工总承包单位书面申请后5个工作日内审核完毕，并在审核完毕3个工作日内返还保函、保险合同正本。</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经办银行收到《返还确认书》后，工资保证金账户解除监管，相应款项不再属于工资保证金，施工总承包单位可自由支配账户资金。</w:t>
      </w:r>
    </w:p>
    <w:p w:rsidR="008C069C" w:rsidRDefault="008C069C" w:rsidP="008C069C">
      <w:pPr>
        <w:spacing w:line="600" w:lineRule="exact"/>
        <w:ind w:firstLineChars="200" w:firstLine="632"/>
      </w:pPr>
      <w:r w:rsidRPr="008D7EBD">
        <w:rPr>
          <w:rFonts w:ascii="方正仿宋_GBK" w:eastAsia="方正仿宋_GBK" w:hAnsi="方正仿宋_GBK" w:cs="方正仿宋_GBK" w:hint="eastAsia"/>
        </w:rPr>
        <w:t>工资保证金管理地人力资源社会保障部门在审核过程中发现工资保证金对应工程存在未解决的拖欠农民工工资问题，应在审</w:t>
      </w:r>
      <w:r w:rsidRPr="008D7EBD">
        <w:rPr>
          <w:rFonts w:ascii="方正仿宋_GBK" w:eastAsia="方正仿宋_GBK" w:hAnsi="方正仿宋_GBK" w:cs="方正仿宋_GBK"/>
        </w:rPr>
        <w:t>核完毕3个工作日内书面告知施工总承包单位，施工总承包单位依法履行清偿（先行清偿）责任后，可重新提交返还工资保证金或退还保函、保险合同正本的书面申请。</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rPr>
        <w:t>第十六条</w:t>
      </w:r>
      <w:r>
        <w:t xml:space="preserve">　</w:t>
      </w:r>
      <w:r w:rsidRPr="008D7EBD">
        <w:rPr>
          <w:rFonts w:ascii="方正仿宋_GBK" w:eastAsia="方正仿宋_GBK" w:hAnsi="方正仿宋_GBK" w:cs="方正仿宋_GBK"/>
        </w:rPr>
        <w:t>工资保证金管理地人力资源社会保障部门应当每</w:t>
      </w:r>
      <w:r w:rsidRPr="008D7EBD">
        <w:rPr>
          <w:rFonts w:ascii="方正仿宋_GBK" w:eastAsia="方正仿宋_GBK" w:hAnsi="方正仿宋_GBK" w:cs="方正仿宋_GBK" w:hint="eastAsia"/>
        </w:rPr>
        <w:t>半年清查一次保证金台账，对经核实工程已完工两年且不存在拖欠农民工工资问题，施工总承包单位未提交返还申请的，在履行内部审批程序后，应主动向经办银行出具《返还确认书》。</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第十七条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工资保证金实行专款专用，除用于清偿或先行清偿施工总承包单位所承包工程拖欠农民工工资外，不得用于其他用途。</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除法律另有规定外，工资保证金不得因支付为本工程提供劳动的农民工工资之外的原因被查封、冻结或者划拨。</w:t>
      </w:r>
    </w:p>
    <w:p w:rsidR="008C069C" w:rsidRDefault="008C069C" w:rsidP="008C069C">
      <w:pPr>
        <w:spacing w:line="600" w:lineRule="exact"/>
        <w:ind w:firstLineChars="200" w:firstLine="632"/>
        <w:rPr>
          <w:rFonts w:ascii="方正仿宋_GBK" w:hAnsi="方正仿宋_GBK" w:cs="方正仿宋_GBK"/>
        </w:rPr>
      </w:pPr>
      <w:r>
        <w:rPr>
          <w:rFonts w:ascii="方正黑体_GBK" w:eastAsia="方正黑体_GBK" w:hAnsi="方正黑体_GBK" w:cs="方正黑体_GBK" w:hint="eastAsia"/>
        </w:rPr>
        <w:t>第十八条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人力资源社会保障行政部门应加强监管，对施工总承包单位未依据《保障农民工工资支付条例》和本办法存储、补足工资保证金（或提供、更新保函、保险合同）的，应按照《保障农民工工资支付条例》第五十五条规定追究其法律责任。</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hint="eastAsia"/>
        </w:rPr>
        <w:t>第十九条</w:t>
      </w:r>
      <w:r>
        <w:rPr>
          <w:rFonts w:ascii="方正仿宋_GBK" w:hAnsi="方正仿宋_GBK" w:cs="方正仿宋_GBK" w:hint="eastAsia"/>
        </w:rPr>
        <w:t xml:space="preserve">　</w:t>
      </w:r>
      <w:r w:rsidRPr="008D7EBD">
        <w:rPr>
          <w:rFonts w:ascii="方正仿宋_GBK" w:eastAsia="方正仿宋_GBK" w:hAnsi="方正仿宋_GBK" w:cs="方正仿宋_GBK" w:hint="eastAsia"/>
        </w:rPr>
        <w:t>工资保证金管理地人力资源社会保障部门必须建立工资保证金管理台账，严格规范财务、审计制度，加强工资保证金账户监管，确保专款专用。</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hint="eastAsia"/>
        </w:rPr>
        <w:t>行业工程建设主管部门对发现的未按规定存储工资保证金问题，应及时通报同级人力资源社会保障部门。对未按规定执行工资保证金制度的施工单位，除依法给予行政处罚（处理）外，还应按照有关规定计入其信用记录，依法实施信用惩戒。</w:t>
      </w:r>
    </w:p>
    <w:p w:rsidR="008C069C" w:rsidRDefault="008C069C" w:rsidP="008C069C">
      <w:pPr>
        <w:spacing w:line="600" w:lineRule="exact"/>
        <w:ind w:firstLineChars="200" w:firstLine="632"/>
      </w:pPr>
      <w:r w:rsidRPr="008D7EBD">
        <w:rPr>
          <w:rFonts w:ascii="方正仿宋_GBK" w:eastAsia="方正仿宋_GBK" w:hAnsi="方正仿宋_GBK" w:cs="方正仿宋_GBK" w:hint="eastAsia"/>
        </w:rPr>
        <w:t>经办银行应当按照合作协议约定，确保账户资金安全，准确便捷做好开户、存储、使用、返还等业务，实时维护《重庆市农</w:t>
      </w:r>
      <w:r w:rsidRPr="008D7EBD">
        <w:rPr>
          <w:rFonts w:ascii="方正仿宋_GBK" w:eastAsia="方正仿宋_GBK" w:hAnsi="方正仿宋_GBK" w:cs="方正仿宋_GBK"/>
        </w:rPr>
        <w:t>民工工资支付监控预警平台》相关信息，提供查账、对账等服务。</w:t>
      </w:r>
    </w:p>
    <w:p w:rsidR="008C069C" w:rsidRPr="008D7EBD" w:rsidRDefault="008C069C" w:rsidP="008C069C">
      <w:pPr>
        <w:spacing w:line="600" w:lineRule="exact"/>
        <w:ind w:firstLineChars="200" w:firstLine="632"/>
        <w:rPr>
          <w:rFonts w:ascii="方正仿宋_GBK" w:eastAsia="方正仿宋_GBK" w:hAnsi="方正仿宋_GBK" w:cs="方正仿宋_GBK"/>
        </w:rPr>
      </w:pPr>
      <w:r>
        <w:rPr>
          <w:rFonts w:ascii="方正黑体_GBK" w:eastAsia="方正黑体_GBK" w:hAnsi="方正黑体_GBK" w:cs="方正黑体_GBK"/>
        </w:rPr>
        <w:t>第二十条</w:t>
      </w:r>
      <w:r>
        <w:t xml:space="preserve">　</w:t>
      </w:r>
      <w:r w:rsidRPr="008D7EBD">
        <w:rPr>
          <w:rFonts w:ascii="方正仿宋_GBK" w:eastAsia="方正仿宋_GBK" w:hAnsi="方正仿宋_GBK" w:cs="方正仿宋_GBK"/>
        </w:rPr>
        <w:t>本办法自2022年</w:t>
      </w:r>
      <w:r w:rsidRPr="008D7EBD">
        <w:rPr>
          <w:rFonts w:ascii="方正仿宋_GBK" w:eastAsia="方正仿宋_GBK" w:hAnsi="方正仿宋_GBK" w:cs="方正仿宋_GBK" w:hint="eastAsia"/>
        </w:rPr>
        <w:t>4</w:t>
      </w:r>
      <w:r w:rsidRPr="008D7EBD">
        <w:rPr>
          <w:rFonts w:ascii="方正仿宋_GBK" w:eastAsia="方正仿宋_GBK" w:hAnsi="方正仿宋_GBK" w:cs="方正仿宋_GBK"/>
        </w:rPr>
        <w:t>月1日起施行。本办法施行前已按原有工资保证金政策存储的工资保证金或保函继续有效，</w:t>
      </w:r>
      <w:r>
        <w:t>其</w:t>
      </w:r>
      <w:r w:rsidRPr="008D7EBD">
        <w:rPr>
          <w:rFonts w:ascii="方正仿宋_GBK" w:eastAsia="方正仿宋_GBK" w:hAnsi="方正仿宋_GBK" w:cs="方正仿宋_GBK" w:hint="eastAsia"/>
        </w:rPr>
        <w:t>日常管理、动用和返还等按照原有规定执行；本办法施行后新开工工程和尚未存储工资保证金的在建工程工资保证金按照本办法执行。</w:t>
      </w:r>
    </w:p>
    <w:p w:rsidR="008C069C" w:rsidRPr="008D7EBD" w:rsidRDefault="008C069C" w:rsidP="008C069C">
      <w:pPr>
        <w:spacing w:line="600" w:lineRule="exact"/>
        <w:ind w:firstLineChars="200" w:firstLine="632"/>
        <w:rPr>
          <w:rFonts w:ascii="方正仿宋_GBK" w:eastAsia="方正仿宋_GBK" w:hAnsi="方正仿宋_GBK" w:cs="方正仿宋_GBK"/>
        </w:rPr>
      </w:pP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附件：1．农民工工资保证金银行保函</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 xml:space="preserve">      2．存储农民工工资保证金告知单</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 xml:space="preserve">      3．农民工工资保证金存款协议书</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 xml:space="preserve">      4．提高农民工工资保证金存储比例通知书</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 xml:space="preserve">      5．农民工工资保证金支付通知书</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 xml:space="preserve">      6．取得《农民工工资保证金返还确认书》所需材料</w:t>
      </w:r>
    </w:p>
    <w:p w:rsidR="008C069C" w:rsidRPr="008D7EBD" w:rsidRDefault="008C069C" w:rsidP="008C069C">
      <w:pPr>
        <w:spacing w:line="600" w:lineRule="exact"/>
        <w:ind w:firstLineChars="200" w:firstLine="632"/>
        <w:rPr>
          <w:rFonts w:ascii="方正仿宋_GBK" w:eastAsia="方正仿宋_GBK" w:hAnsi="方正仿宋_GBK" w:cs="方正仿宋_GBK"/>
        </w:rPr>
      </w:pPr>
      <w:r w:rsidRPr="008D7EBD">
        <w:rPr>
          <w:rFonts w:ascii="方正仿宋_GBK" w:eastAsia="方正仿宋_GBK" w:hAnsi="方正仿宋_GBK" w:cs="方正仿宋_GBK"/>
        </w:rPr>
        <w:t xml:space="preserve">      7．农民工工资保证金返还确认书</w:t>
      </w:r>
    </w:p>
    <w:p w:rsidR="008C069C" w:rsidRDefault="008C069C" w:rsidP="008C069C">
      <w:pPr>
        <w:spacing w:line="620" w:lineRule="exact"/>
        <w:textAlignment w:val="baseline"/>
        <w:rPr>
          <w:rFonts w:eastAsia="方正黑体_GBK"/>
        </w:rPr>
      </w:pPr>
      <w:r>
        <w:rPr>
          <w:rFonts w:ascii="方正黑体_GBK" w:eastAsia="方正黑体_GBK" w:hAnsi="仿宋_GB2312" w:hint="eastAsia"/>
        </w:rPr>
        <w:br w:type="page"/>
      </w:r>
      <w:r>
        <w:rPr>
          <w:rFonts w:eastAsia="方正黑体_GBK"/>
        </w:rPr>
        <w:t>附件</w:t>
      </w:r>
      <w:r>
        <w:rPr>
          <w:rFonts w:eastAsia="方正黑体_GBK"/>
        </w:rPr>
        <w:t>1</w:t>
      </w:r>
    </w:p>
    <w:p w:rsidR="008C069C" w:rsidRDefault="008C069C" w:rsidP="008C069C">
      <w:pPr>
        <w:spacing w:line="620" w:lineRule="exact"/>
        <w:jc w:val="center"/>
        <w:textAlignment w:val="baseline"/>
        <w:rPr>
          <w:rFonts w:ascii="方正小标宋_GBK" w:eastAsia="方正小标宋_GBK"/>
          <w:bCs/>
          <w:sz w:val="44"/>
          <w:szCs w:val="44"/>
        </w:rPr>
      </w:pPr>
      <w:r>
        <w:rPr>
          <w:rFonts w:ascii="方正小标宋_GBK" w:eastAsia="方正小标宋_GBK" w:hint="eastAsia"/>
          <w:bCs/>
          <w:sz w:val="44"/>
          <w:szCs w:val="44"/>
        </w:rPr>
        <w:t>农民工工资保证金银行保函</w:t>
      </w:r>
    </w:p>
    <w:p w:rsidR="008C069C" w:rsidRPr="008D7EBD" w:rsidRDefault="008C069C" w:rsidP="008C069C">
      <w:pPr>
        <w:spacing w:line="440" w:lineRule="exact"/>
        <w:ind w:right="1520"/>
        <w:jc w:val="right"/>
        <w:textAlignment w:val="baseline"/>
        <w:rPr>
          <w:rFonts w:ascii="方正仿宋_GBK" w:eastAsia="方正仿宋_GBK"/>
          <w:kern w:val="0"/>
          <w:szCs w:val="32"/>
        </w:rPr>
      </w:pPr>
      <w:r w:rsidRPr="008D7EBD">
        <w:rPr>
          <w:rFonts w:ascii="方正仿宋_GBK" w:eastAsia="方正仿宋_GBK" w:hint="eastAsia"/>
          <w:kern w:val="0"/>
          <w:szCs w:val="32"/>
        </w:rPr>
        <w:t>保函编号：</w:t>
      </w:r>
    </w:p>
    <w:p w:rsidR="008C069C" w:rsidRPr="008D7EBD" w:rsidRDefault="008C069C" w:rsidP="008C069C">
      <w:pPr>
        <w:pStyle w:val="ac"/>
        <w:spacing w:line="500" w:lineRule="exact"/>
        <w:rPr>
          <w:rFonts w:ascii="方正仿宋_GBK" w:eastAsia="方正仿宋_GBK"/>
          <w:sz w:val="32"/>
          <w:szCs w:val="32"/>
        </w:rPr>
      </w:pPr>
    </w:p>
    <w:p w:rsidR="008C069C" w:rsidRPr="008D7EBD" w:rsidRDefault="008C069C" w:rsidP="008C069C">
      <w:pPr>
        <w:spacing w:line="500" w:lineRule="exact"/>
        <w:textAlignment w:val="baseline"/>
        <w:rPr>
          <w:rFonts w:ascii="方正仿宋_GBK" w:eastAsia="方正仿宋_GBK"/>
          <w:kern w:val="0"/>
          <w:szCs w:val="32"/>
        </w:rPr>
      </w:pPr>
      <w:r w:rsidRPr="008D7EBD">
        <w:rPr>
          <w:rFonts w:ascii="方正仿宋_GBK" w:eastAsia="方正仿宋_GBK" w:hint="eastAsia"/>
          <w:kern w:val="0"/>
          <w:szCs w:val="32"/>
        </w:rPr>
        <w:t>__________________局：</w:t>
      </w:r>
    </w:p>
    <w:p w:rsidR="008C069C" w:rsidRPr="008D7EBD" w:rsidRDefault="008C069C" w:rsidP="008D7EBD">
      <w:pPr>
        <w:spacing w:line="500" w:lineRule="exact"/>
        <w:ind w:firstLineChars="200" w:firstLine="632"/>
        <w:textAlignment w:val="baseline"/>
        <w:rPr>
          <w:rFonts w:ascii="方正仿宋_GBK" w:eastAsia="方正仿宋_GBK"/>
          <w:kern w:val="0"/>
          <w:szCs w:val="32"/>
        </w:rPr>
      </w:pPr>
      <w:r w:rsidRPr="008D7EBD">
        <w:rPr>
          <w:rFonts w:ascii="方正仿宋_GBK" w:eastAsia="方正仿宋_GBK" w:hint="eastAsia"/>
          <w:kern w:val="0"/>
          <w:szCs w:val="32"/>
        </w:rPr>
        <w:t>根据</w:t>
      </w:r>
      <w:r w:rsidRPr="008D7EBD">
        <w:rPr>
          <w:rFonts w:ascii="方正仿宋_GBK" w:eastAsia="方正仿宋_GBK" w:hAnsi="宋体" w:cs="宋体" w:hint="eastAsia"/>
          <w:kern w:val="0"/>
          <w:szCs w:val="32"/>
        </w:rPr>
        <w:t>《保障农民工工资支付条例》《重庆市工程建设领域农民工工资保证金实施办法》</w:t>
      </w:r>
      <w:r w:rsidRPr="008D7EBD">
        <w:rPr>
          <w:rFonts w:ascii="方正仿宋_GBK" w:eastAsia="方正仿宋_GBK" w:hint="eastAsia"/>
          <w:kern w:val="0"/>
          <w:szCs w:val="32"/>
        </w:rPr>
        <w:t>，__________________企业（以下简称存储企业，</w:t>
      </w:r>
      <w:r w:rsidRPr="008D7EBD">
        <w:rPr>
          <w:rFonts w:ascii="方正仿宋_GBK" w:eastAsia="方正仿宋_GBK" w:hAnsi="仿宋_GB2312" w:cs="宋体" w:hint="eastAsia"/>
          <w:kern w:val="0"/>
          <w:szCs w:val="32"/>
        </w:rPr>
        <w:t>营业执照编号</w:t>
      </w:r>
      <w:r w:rsidRPr="008D7EBD">
        <w:rPr>
          <w:rFonts w:ascii="方正仿宋_GBK" w:eastAsia="方正仿宋_GBK" w:hint="eastAsia"/>
          <w:kern w:val="0"/>
          <w:szCs w:val="32"/>
        </w:rPr>
        <w:t>：__________）需依法存储_________（金额大写：__________）的农民工工资保证金。应存储企业申请，我行兹开立以贵局为受益人，金额不超过_________（金额大写:_________）的不可撤销见索即付保函，保证存储企业支付所承包工程项目_________发生的拖欠农民工工资款项。</w:t>
      </w:r>
    </w:p>
    <w:p w:rsidR="008C069C" w:rsidRPr="008D7EBD" w:rsidRDefault="008C069C" w:rsidP="008D7EBD">
      <w:pPr>
        <w:spacing w:line="500" w:lineRule="exact"/>
        <w:ind w:firstLineChars="200" w:firstLine="632"/>
        <w:textAlignment w:val="baseline"/>
        <w:rPr>
          <w:rFonts w:ascii="方正仿宋_GBK" w:eastAsia="方正仿宋_GBK" w:hAnsi="宋体" w:cs="宋体"/>
          <w:kern w:val="0"/>
          <w:szCs w:val="32"/>
        </w:rPr>
      </w:pPr>
      <w:r w:rsidRPr="008D7EBD">
        <w:rPr>
          <w:rFonts w:ascii="方正仿宋_GBK" w:eastAsia="方正仿宋_GBK" w:hAnsi="宋体" w:cs="宋体" w:hint="eastAsia"/>
          <w:kern w:val="0"/>
          <w:szCs w:val="32"/>
        </w:rPr>
        <w:t>我行保证在收到贵局出具的《农民工工资保证金支付通知书》原件和本保函正本原件的5个工作日内，在上述担保金额范围内，根据《农民工工资保证金支付通知书》向贵局承担担保责任。</w:t>
      </w:r>
    </w:p>
    <w:p w:rsidR="008C069C" w:rsidRPr="008D7EBD" w:rsidRDefault="008C069C" w:rsidP="008D7EBD">
      <w:pPr>
        <w:spacing w:line="500" w:lineRule="exact"/>
        <w:ind w:left="2" w:firstLineChars="199" w:firstLine="629"/>
        <w:textAlignment w:val="baseline"/>
        <w:rPr>
          <w:rFonts w:ascii="方正仿宋_GBK" w:eastAsia="方正仿宋_GBK"/>
          <w:kern w:val="0"/>
          <w:szCs w:val="32"/>
        </w:rPr>
      </w:pPr>
      <w:r w:rsidRPr="008D7EBD">
        <w:rPr>
          <w:rFonts w:ascii="方正仿宋_GBK" w:eastAsia="方正仿宋_GBK" w:hint="eastAsia"/>
          <w:kern w:val="0"/>
          <w:szCs w:val="32"/>
        </w:rPr>
        <w:t>本保函有效期自______年_____月____日起至______年_____月____日止。本保函超过有效期、担保义务履行完毕或在我行就同一工程项目开立新保函，本保函即行失效，无论本保函是否退回我行注销。</w:t>
      </w:r>
    </w:p>
    <w:p w:rsidR="008C069C" w:rsidRPr="008D7EBD" w:rsidRDefault="008C069C" w:rsidP="008D7EBD">
      <w:pPr>
        <w:tabs>
          <w:tab w:val="left" w:pos="5970"/>
        </w:tabs>
        <w:spacing w:line="500" w:lineRule="exact"/>
        <w:ind w:firstLineChars="200" w:firstLine="632"/>
        <w:textAlignment w:val="baseline"/>
        <w:rPr>
          <w:rFonts w:ascii="方正仿宋_GBK" w:eastAsia="方正仿宋_GBK"/>
          <w:kern w:val="0"/>
          <w:szCs w:val="32"/>
        </w:rPr>
      </w:pPr>
      <w:r w:rsidRPr="008D7EBD">
        <w:rPr>
          <w:rFonts w:ascii="方正仿宋_GBK" w:eastAsia="方正仿宋_GBK" w:hint="eastAsia"/>
          <w:kern w:val="0"/>
          <w:szCs w:val="32"/>
        </w:rPr>
        <w:t>开户银行（盖章）：</w:t>
      </w:r>
    </w:p>
    <w:p w:rsidR="008C069C" w:rsidRPr="008D7EBD" w:rsidRDefault="008C069C" w:rsidP="008D7EBD">
      <w:pPr>
        <w:tabs>
          <w:tab w:val="left" w:pos="5970"/>
        </w:tabs>
        <w:spacing w:line="500" w:lineRule="exact"/>
        <w:ind w:firstLineChars="200" w:firstLine="632"/>
        <w:textAlignment w:val="baseline"/>
        <w:rPr>
          <w:rFonts w:ascii="方正仿宋_GBK" w:eastAsia="方正仿宋_GBK"/>
          <w:kern w:val="0"/>
          <w:szCs w:val="32"/>
        </w:rPr>
      </w:pPr>
      <w:r w:rsidRPr="008D7EBD">
        <w:rPr>
          <w:rFonts w:ascii="方正仿宋_GBK" w:eastAsia="方正仿宋_GBK" w:hint="eastAsia"/>
          <w:szCs w:val="32"/>
        </w:rPr>
        <w:t>法定代表人或授权代表人（签字）：</w:t>
      </w:r>
    </w:p>
    <w:p w:rsidR="008C069C" w:rsidRPr="008D7EBD" w:rsidRDefault="008C069C" w:rsidP="008D7EBD">
      <w:pPr>
        <w:tabs>
          <w:tab w:val="left" w:pos="4935"/>
        </w:tabs>
        <w:spacing w:line="500" w:lineRule="exact"/>
        <w:ind w:firstLineChars="200" w:firstLine="632"/>
        <w:textAlignment w:val="baseline"/>
        <w:rPr>
          <w:rFonts w:ascii="方正仿宋_GBK" w:eastAsia="方正仿宋_GBK"/>
          <w:kern w:val="0"/>
          <w:szCs w:val="32"/>
        </w:rPr>
      </w:pPr>
      <w:r w:rsidRPr="008D7EBD">
        <w:rPr>
          <w:rFonts w:ascii="方正仿宋_GBK" w:eastAsia="方正仿宋_GBK" w:hint="eastAsia"/>
          <w:kern w:val="0"/>
          <w:szCs w:val="32"/>
        </w:rPr>
        <w:t>地址：</w:t>
      </w:r>
    </w:p>
    <w:p w:rsidR="008C069C" w:rsidRPr="008D7EBD" w:rsidRDefault="008C069C" w:rsidP="008D7EBD">
      <w:pPr>
        <w:tabs>
          <w:tab w:val="left" w:pos="4935"/>
        </w:tabs>
        <w:spacing w:line="500" w:lineRule="exact"/>
        <w:ind w:firstLineChars="200" w:firstLine="632"/>
        <w:textAlignment w:val="baseline"/>
        <w:rPr>
          <w:rFonts w:ascii="方正仿宋_GBK" w:eastAsia="方正仿宋_GBK"/>
          <w:kern w:val="0"/>
          <w:szCs w:val="32"/>
        </w:rPr>
      </w:pPr>
      <w:r w:rsidRPr="008D7EBD">
        <w:rPr>
          <w:rFonts w:ascii="方正仿宋_GBK" w:eastAsia="方正仿宋_GBK" w:hint="eastAsia"/>
          <w:kern w:val="0"/>
          <w:szCs w:val="32"/>
        </w:rPr>
        <w:t>联系人：　　　　　　　　　　电话：</w:t>
      </w:r>
    </w:p>
    <w:p w:rsidR="008C069C" w:rsidRDefault="008C069C" w:rsidP="008D7EBD">
      <w:pPr>
        <w:tabs>
          <w:tab w:val="left" w:pos="5970"/>
        </w:tabs>
        <w:spacing w:line="500" w:lineRule="exact"/>
        <w:ind w:firstLineChars="200" w:firstLine="632"/>
        <w:textAlignment w:val="baseline"/>
        <w:rPr>
          <w:rFonts w:eastAsia="方正黑体_GBK"/>
          <w:szCs w:val="32"/>
        </w:rPr>
      </w:pPr>
      <w:r w:rsidRPr="008D7EBD">
        <w:rPr>
          <w:rFonts w:ascii="方正仿宋_GBK" w:eastAsia="方正仿宋_GBK" w:hint="eastAsia"/>
          <w:kern w:val="0"/>
          <w:szCs w:val="32"/>
        </w:rPr>
        <w:t>签发时间：</w:t>
      </w:r>
      <w:r w:rsidRPr="008D7EBD">
        <w:rPr>
          <w:rFonts w:ascii="方正仿宋_GBK" w:eastAsia="方正仿宋_GBK" w:hint="eastAsia"/>
          <w:szCs w:val="32"/>
        </w:rPr>
        <w:br w:type="page"/>
      </w:r>
      <w:r>
        <w:rPr>
          <w:rFonts w:eastAsia="方正黑体_GBK"/>
          <w:szCs w:val="32"/>
        </w:rPr>
        <w:t>附件</w:t>
      </w:r>
      <w:r>
        <w:rPr>
          <w:rFonts w:eastAsia="方正黑体_GBK"/>
          <w:szCs w:val="32"/>
        </w:rPr>
        <w:t>2</w:t>
      </w:r>
    </w:p>
    <w:p w:rsidR="008C069C" w:rsidRDefault="008C069C" w:rsidP="008C069C">
      <w:pPr>
        <w:rPr>
          <w:rFonts w:eastAsia="方正黑体_GBK"/>
          <w:szCs w:val="32"/>
        </w:rPr>
      </w:pPr>
    </w:p>
    <w:p w:rsidR="008C069C" w:rsidRDefault="008C069C" w:rsidP="008C069C">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存储农民工工资保证金告知单（模板）</w:t>
      </w:r>
    </w:p>
    <w:p w:rsidR="008C069C" w:rsidRPr="008D7EBD" w:rsidRDefault="008C069C" w:rsidP="008C069C">
      <w:pPr>
        <w:spacing w:line="440" w:lineRule="exact"/>
        <w:jc w:val="center"/>
        <w:rPr>
          <w:rFonts w:ascii="方正仿宋_GBK" w:eastAsia="方正仿宋_GBK"/>
          <w:sz w:val="28"/>
          <w:szCs w:val="28"/>
        </w:rPr>
      </w:pPr>
      <w:r w:rsidRPr="008D7EBD">
        <w:rPr>
          <w:rFonts w:ascii="方正仿宋_GBK" w:eastAsia="方正仿宋_GBK" w:hint="eastAsia"/>
          <w:sz w:val="28"/>
          <w:szCs w:val="28"/>
        </w:rPr>
        <w:t>（各行业主管部门可结合工作实际调整）</w:t>
      </w:r>
    </w:p>
    <w:p w:rsidR="008C069C" w:rsidRPr="008D7EBD" w:rsidRDefault="008C069C" w:rsidP="008C069C">
      <w:pPr>
        <w:spacing w:line="440" w:lineRule="exact"/>
        <w:jc w:val="center"/>
        <w:rPr>
          <w:rFonts w:ascii="方正仿宋_GBK" w:eastAsia="方正仿宋_GBK"/>
          <w:sz w:val="28"/>
          <w:szCs w:val="28"/>
        </w:rPr>
      </w:pPr>
    </w:p>
    <w:p w:rsidR="008C069C" w:rsidRPr="008D7EBD" w:rsidRDefault="008C069C" w:rsidP="008C069C">
      <w:pPr>
        <w:spacing w:line="440" w:lineRule="exact"/>
        <w:ind w:firstLineChars="950" w:firstLine="2621"/>
        <w:rPr>
          <w:rFonts w:ascii="方正仿宋_GBK" w:eastAsia="方正仿宋_GBK"/>
          <w:sz w:val="28"/>
          <w:szCs w:val="28"/>
        </w:rPr>
      </w:pPr>
      <w:r w:rsidRPr="008D7EBD">
        <w:rPr>
          <w:rFonts w:ascii="方正仿宋_GBK" w:eastAsia="方正仿宋_GBK" w:hint="eastAsia"/>
          <w:sz w:val="28"/>
          <w:szCs w:val="28"/>
        </w:rPr>
        <w:t>：（总承包企业名称）</w:t>
      </w:r>
    </w:p>
    <w:p w:rsidR="008C069C" w:rsidRPr="008D7EBD" w:rsidRDefault="008C069C" w:rsidP="008C069C">
      <w:pPr>
        <w:spacing w:line="440" w:lineRule="exact"/>
        <w:ind w:firstLineChars="200" w:firstLine="552"/>
        <w:rPr>
          <w:rFonts w:ascii="方正仿宋_GBK" w:eastAsia="方正仿宋_GBK"/>
          <w:sz w:val="28"/>
          <w:szCs w:val="28"/>
        </w:rPr>
      </w:pPr>
      <w:r w:rsidRPr="008D7EBD">
        <w:rPr>
          <w:rFonts w:ascii="方正仿宋_GBK" w:eastAsia="方正仿宋_GBK" w:hint="eastAsia"/>
          <w:sz w:val="28"/>
          <w:szCs w:val="28"/>
        </w:rPr>
        <w:t>你单位总承包建设的              工程，合同金额      万元，已于　　年　月　日经我局（委）批准开工。请你单位自工程取得施工许可证（开工报告批复）之日起20个工作日内（依法不需要办理施工许可证或批准开工报告的工程自签订施工合同之日起20个工作日之内），持营业执照副本、与建设单位签订的施工合同以及银行开户所需资料到工程所在地（跨区县工程自选一地）经办银行（目前经办银行有〔排名不分先后〕：ＸＸ银行、ＸＸ银行、ＸＸ银行…）开立工资保证金专用账户存储工资保证金。并将与经办银行签订的《农民工工资保证金存款协议书》原件送工资保证金管理地人力资源和社会保障局备案；跨区县工程，还应将存款协议书复印件送工程经过的其他区县人力资源和社会保障局备查。</w:t>
      </w:r>
    </w:p>
    <w:p w:rsidR="008C069C" w:rsidRPr="008D7EBD" w:rsidRDefault="008C069C" w:rsidP="008C069C">
      <w:pPr>
        <w:spacing w:line="440" w:lineRule="exact"/>
        <w:ind w:firstLine="553"/>
        <w:rPr>
          <w:rFonts w:ascii="方正仿宋_GBK" w:eastAsia="方正仿宋_GBK"/>
          <w:sz w:val="28"/>
          <w:szCs w:val="28"/>
        </w:rPr>
      </w:pPr>
      <w:r w:rsidRPr="008D7EBD">
        <w:rPr>
          <w:rFonts w:ascii="方正仿宋_GBK" w:eastAsia="方正仿宋_GBK" w:hint="eastAsia"/>
          <w:sz w:val="28"/>
          <w:szCs w:val="28"/>
        </w:rPr>
        <w:t>以保函、保险替代现金存储工资保证金的施工总承包企业，应将保函、保险合同正本交工资保证金管理地人力资源和社会保障局备案。</w:t>
      </w:r>
    </w:p>
    <w:p w:rsidR="008C069C" w:rsidRPr="008D7EBD" w:rsidRDefault="008C069C" w:rsidP="008C069C">
      <w:pPr>
        <w:spacing w:line="440" w:lineRule="exact"/>
        <w:ind w:firstLine="553"/>
        <w:rPr>
          <w:rFonts w:ascii="方正仿宋_GBK" w:eastAsia="方正仿宋_GBK"/>
          <w:sz w:val="28"/>
          <w:szCs w:val="28"/>
        </w:rPr>
      </w:pPr>
      <w:r w:rsidRPr="008D7EBD">
        <w:rPr>
          <w:rFonts w:ascii="方正仿宋_GBK" w:eastAsia="方正仿宋_GBK" w:hint="eastAsia"/>
          <w:sz w:val="28"/>
          <w:szCs w:val="28"/>
        </w:rPr>
        <w:t>对存储金额有疑问的，可咨询工资保证金管理地人力资源和社会保障局。市级行业工程建设主管部门审批的工程咨询市人力资源和社会保障局；各区县行业工程建设主管部门审批的工程咨询各区县人力资源和社会保障局。</w:t>
      </w:r>
    </w:p>
    <w:p w:rsidR="008C069C" w:rsidRPr="008D7EBD" w:rsidRDefault="008C069C" w:rsidP="008C069C">
      <w:pPr>
        <w:spacing w:line="440" w:lineRule="exact"/>
        <w:ind w:firstLineChars="200" w:firstLine="552"/>
        <w:rPr>
          <w:rFonts w:ascii="方正仿宋_GBK" w:eastAsia="方正仿宋_GBK"/>
          <w:sz w:val="28"/>
          <w:szCs w:val="28"/>
        </w:rPr>
      </w:pPr>
      <w:r w:rsidRPr="008D7EBD">
        <w:rPr>
          <w:rFonts w:ascii="方正仿宋_GBK" w:eastAsia="方正仿宋_GBK" w:hint="eastAsia"/>
          <w:sz w:val="28"/>
          <w:szCs w:val="28"/>
        </w:rPr>
        <w:t>企业采用线上办公方式，登录《重庆市农民工工资支付监控预警平台》需使用的加密U盾，请到管理地人力资源和社会保障局领取。</w:t>
      </w:r>
    </w:p>
    <w:p w:rsidR="008C069C" w:rsidRPr="008D7EBD" w:rsidRDefault="008C069C" w:rsidP="008C069C">
      <w:pPr>
        <w:tabs>
          <w:tab w:val="left" w:pos="4660"/>
        </w:tabs>
        <w:spacing w:line="440" w:lineRule="exact"/>
        <w:ind w:firstLineChars="150" w:firstLine="414"/>
        <w:rPr>
          <w:rFonts w:ascii="方正仿宋_GBK" w:eastAsia="方正仿宋_GBK"/>
          <w:sz w:val="28"/>
          <w:szCs w:val="28"/>
        </w:rPr>
      </w:pPr>
    </w:p>
    <w:p w:rsidR="008C069C" w:rsidRPr="008D7EBD" w:rsidRDefault="008C069C" w:rsidP="008C069C">
      <w:pPr>
        <w:tabs>
          <w:tab w:val="left" w:pos="4660"/>
        </w:tabs>
        <w:spacing w:line="440" w:lineRule="exact"/>
        <w:rPr>
          <w:rFonts w:ascii="方正仿宋_GBK" w:eastAsia="方正仿宋_GBK"/>
          <w:sz w:val="28"/>
          <w:szCs w:val="28"/>
        </w:rPr>
      </w:pPr>
      <w:r w:rsidRPr="008D7EBD">
        <w:rPr>
          <w:rFonts w:ascii="方正仿宋_GBK" w:eastAsia="方正仿宋_GBK" w:hint="eastAsia"/>
          <w:sz w:val="28"/>
          <w:szCs w:val="28"/>
        </w:rPr>
        <w:t xml:space="preserve">    签收人：                  ＸＸＸＸ局（委）</w:t>
      </w:r>
    </w:p>
    <w:p w:rsidR="008C069C" w:rsidRPr="008D7EBD" w:rsidRDefault="008C069C" w:rsidP="008C069C">
      <w:pPr>
        <w:tabs>
          <w:tab w:val="left" w:pos="3519"/>
        </w:tabs>
        <w:spacing w:line="440" w:lineRule="exact"/>
        <w:ind w:firstLineChars="1500" w:firstLine="4138"/>
        <w:rPr>
          <w:rFonts w:ascii="方正仿宋_GBK" w:eastAsia="方正仿宋_GBK"/>
          <w:sz w:val="28"/>
          <w:szCs w:val="28"/>
        </w:rPr>
      </w:pPr>
      <w:r w:rsidRPr="008D7EBD">
        <w:rPr>
          <w:rFonts w:ascii="方正仿宋_GBK" w:eastAsia="方正仿宋_GBK" w:hint="eastAsia"/>
          <w:sz w:val="28"/>
          <w:szCs w:val="28"/>
        </w:rPr>
        <w:t>ＸＸＸＸ年ＸＸ月ＸＸ日</w:t>
      </w:r>
    </w:p>
    <w:p w:rsidR="008C069C" w:rsidRDefault="008C069C" w:rsidP="008C069C">
      <w:pPr>
        <w:tabs>
          <w:tab w:val="left" w:pos="1260"/>
        </w:tabs>
        <w:spacing w:line="480" w:lineRule="exact"/>
        <w:textAlignment w:val="baseline"/>
        <w:rPr>
          <w:rFonts w:eastAsia="方正黑体_GBK"/>
          <w:kern w:val="0"/>
        </w:rPr>
      </w:pPr>
      <w:r>
        <w:rPr>
          <w:rFonts w:ascii="黑体" w:eastAsia="黑体" w:hAnsi="黑体" w:hint="eastAsia"/>
        </w:rPr>
        <w:br w:type="page"/>
      </w:r>
      <w:r>
        <w:rPr>
          <w:rFonts w:eastAsia="方正黑体_GBK"/>
        </w:rPr>
        <w:t>附件</w:t>
      </w:r>
      <w:r>
        <w:rPr>
          <w:rFonts w:eastAsia="方正黑体_GBK"/>
        </w:rPr>
        <w:t>3</w:t>
      </w:r>
    </w:p>
    <w:p w:rsidR="008C069C" w:rsidRDefault="008C069C" w:rsidP="008C069C">
      <w:pPr>
        <w:spacing w:line="560" w:lineRule="exact"/>
        <w:textAlignment w:val="baseline"/>
        <w:rPr>
          <w:rFonts w:ascii="仿宋_GB2312" w:hAnsi="方正小标宋简体"/>
        </w:rPr>
      </w:pPr>
    </w:p>
    <w:p w:rsidR="008C069C" w:rsidRDefault="008C069C" w:rsidP="008C069C">
      <w:pPr>
        <w:spacing w:line="560" w:lineRule="exact"/>
        <w:jc w:val="center"/>
        <w:textAlignment w:val="baseline"/>
        <w:rPr>
          <w:rFonts w:ascii="方正小标宋_GBK" w:eastAsia="方正小标宋_GBK" w:hAnsi="方正小标宋_GBK"/>
          <w:kern w:val="0"/>
          <w:sz w:val="44"/>
        </w:rPr>
      </w:pPr>
      <w:r>
        <w:rPr>
          <w:rFonts w:ascii="方正小标宋_GBK" w:eastAsia="方正小标宋_GBK" w:hAnsi="方正小标宋简体" w:cs="方正小标宋简体" w:hint="eastAsia"/>
          <w:kern w:val="0"/>
          <w:sz w:val="44"/>
        </w:rPr>
        <w:t>农民工工资保证金存款协议书</w:t>
      </w:r>
    </w:p>
    <w:p w:rsidR="008C069C" w:rsidRDefault="008C069C" w:rsidP="008C069C">
      <w:pPr>
        <w:spacing w:line="560" w:lineRule="exact"/>
        <w:textAlignment w:val="baseline"/>
        <w:rPr>
          <w:rFonts w:ascii="仿宋_GB2312" w:hAnsi="宋体"/>
          <w:kern w:val="0"/>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为做好农民工工资保证金监管，根据《保障农民工工资支付条例》《重庆市工程建设领域农民工工资保证金实施办法》，农民工工资保证金存储企业和银行就农民工工资保证金（以下简称工资保证金）的管理事项达成以下协议：</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color w:val="000000"/>
          <w:szCs w:val="32"/>
        </w:rPr>
        <w:t>一、</w:t>
      </w:r>
      <w:r w:rsidRPr="008D7EBD">
        <w:rPr>
          <w:rFonts w:ascii="方正仿宋_GBK" w:eastAsia="方正仿宋_GBK" w:hAnsi="仿宋_GB2312" w:hint="eastAsia"/>
          <w:szCs w:val="32"/>
        </w:rPr>
        <w:t>工资保证金存储企业（以下简称存储企业）依法缴存保障为其承包工程提供劳动的农民工工资报酬权益的保证金，除发生《重庆市工程建设领域农民工工资保证金实施办法》</w:t>
      </w:r>
      <w:r w:rsidRPr="008D7EBD">
        <w:rPr>
          <w:rFonts w:ascii="方正仿宋_GBK" w:eastAsia="方正仿宋_GBK" w:hAnsi="仿宋_GB2312" w:hint="eastAsia"/>
          <w:color w:val="000000"/>
          <w:szCs w:val="32"/>
        </w:rPr>
        <w:t>第十三条</w:t>
      </w:r>
      <w:r w:rsidRPr="008D7EBD">
        <w:rPr>
          <w:rFonts w:ascii="方正仿宋_GBK" w:eastAsia="方正仿宋_GBK" w:hAnsi="仿宋_GB2312" w:hint="eastAsia"/>
          <w:szCs w:val="32"/>
        </w:rPr>
        <w:t>的情形外，任何单位和个人不得使用工资保证金。</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二、存储企业承诺按照</w:t>
      </w:r>
      <w:r w:rsidRPr="008D7EBD">
        <w:rPr>
          <w:rFonts w:ascii="方正仿宋_GBK" w:eastAsia="方正仿宋_GBK" w:hAnsi="仿宋_GB2312" w:hint="eastAsia"/>
          <w:color w:val="000000"/>
          <w:szCs w:val="32"/>
        </w:rPr>
        <w:t>《重庆市工程建设领域农民工工资保证金实施办法》</w:t>
      </w:r>
      <w:r w:rsidRPr="008D7EBD">
        <w:rPr>
          <w:rFonts w:ascii="方正仿宋_GBK" w:eastAsia="方正仿宋_GBK" w:hAnsi="仿宋_GB2312" w:hint="eastAsia"/>
          <w:szCs w:val="32"/>
        </w:rPr>
        <w:t>确定的具体缴存比例存储（补足）工资保证金，银行对存储（补足）是否足额不承担审查义务。</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三、银行对存储企业缴存的工资保证金，按照（ ）年定期、到期自动转存管理。本金和全部利息收入归存储企业所有。</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四、存储企业不得以缴纳工资保证金的有关凭证设定担保，银行应在出具的工资保证金有关凭证上注明“专用款项不得担保”字样。</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五、工资保证金使用按照如下方式执行：</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发生《重庆市工程建设领域农民工工资保证金实施办法》</w:t>
      </w:r>
      <w:r w:rsidRPr="008D7EBD">
        <w:rPr>
          <w:rFonts w:ascii="方正仿宋_GBK" w:eastAsia="方正仿宋_GBK" w:hAnsi="仿宋_GB2312" w:hint="eastAsia"/>
          <w:color w:val="000000"/>
          <w:szCs w:val="32"/>
        </w:rPr>
        <w:t>第十三条</w:t>
      </w:r>
      <w:r w:rsidRPr="008D7EBD">
        <w:rPr>
          <w:rFonts w:ascii="方正仿宋_GBK" w:eastAsia="方正仿宋_GBK" w:hAnsi="仿宋_GB2312" w:hint="eastAsia"/>
          <w:szCs w:val="32"/>
        </w:rPr>
        <w:t>情形需要使用工资保证金，工程项目所在地的人力资源社会保障部门（以下简称“人力资源社会保障部门”）书面通知存储企业和指定银行，出具《农民工工资保证金支付通知书》（以下简称《支付通知书》）。银行根据《支付通知书》，从工资保证金账户中将相应数额的款项以银行转账方式支付给人力资源社会保障部门指定的支付对象（农民工）。</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color w:val="000000"/>
          <w:szCs w:val="32"/>
        </w:rPr>
        <w:t>非以上规定的情形而出现工资保证金减少，银行应承担补足责任</w:t>
      </w:r>
      <w:r w:rsidRPr="008D7EBD">
        <w:rPr>
          <w:rFonts w:ascii="方正仿宋_GBK" w:eastAsia="方正仿宋_GBK" w:hAnsi="仿宋_GB2312" w:hint="eastAsia"/>
          <w:szCs w:val="32"/>
        </w:rPr>
        <w:t>，但因有权机关依法查封、冻结、划拨的除外。</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对超出存储企业实际缴存的工资保证金数额的，银行不承担任何支付义务。</w:t>
      </w:r>
    </w:p>
    <w:p w:rsidR="008C069C" w:rsidRPr="008D7EBD" w:rsidRDefault="008C069C" w:rsidP="008C069C">
      <w:pPr>
        <w:spacing w:line="560" w:lineRule="exact"/>
        <w:ind w:firstLineChars="200" w:firstLine="632"/>
        <w:textAlignment w:val="baseline"/>
        <w:rPr>
          <w:rFonts w:ascii="方正仿宋_GBK" w:eastAsia="方正仿宋_GBK" w:hAnsi="仿宋_GB2312"/>
          <w:color w:val="000000"/>
          <w:szCs w:val="32"/>
        </w:rPr>
      </w:pPr>
      <w:r w:rsidRPr="008D7EBD">
        <w:rPr>
          <w:rFonts w:ascii="方正仿宋_GBK" w:eastAsia="方正仿宋_GBK" w:hAnsi="仿宋_GB2312" w:hint="eastAsia"/>
          <w:szCs w:val="32"/>
        </w:rPr>
        <w:t>六、工资保证金使用后3个工作日内，银行应将工资保证金使用的有关情况通知存储企业和</w:t>
      </w:r>
      <w:r w:rsidRPr="008D7EBD">
        <w:rPr>
          <w:rFonts w:ascii="方正仿宋_GBK" w:eastAsia="方正仿宋_GBK" w:hAnsi="仿宋_GB2312" w:hint="eastAsia"/>
          <w:color w:val="000000"/>
          <w:szCs w:val="32"/>
        </w:rPr>
        <w:t>人力资源社会保障部门。</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七、本协议一式三份，存储企业和银行各存一份，另送一份到工资保证金管理地</w:t>
      </w:r>
      <w:r w:rsidRPr="008D7EBD">
        <w:rPr>
          <w:rFonts w:ascii="方正仿宋_GBK" w:eastAsia="方正仿宋_GBK" w:hAnsi="仿宋_GB2312" w:hint="eastAsia"/>
          <w:color w:val="000000"/>
          <w:szCs w:val="32"/>
        </w:rPr>
        <w:t>人力资源社会保障部门</w:t>
      </w:r>
      <w:r w:rsidRPr="008D7EBD">
        <w:rPr>
          <w:rFonts w:ascii="方正仿宋_GBK" w:eastAsia="方正仿宋_GBK" w:hAnsi="仿宋_GB2312" w:hint="eastAsia"/>
          <w:szCs w:val="32"/>
        </w:rPr>
        <w:t>备案。</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附注一：工程项目基本信息</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建设单位名称：</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建设单位联系人及电话：</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总承包单位名称：</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总承包单位地址：</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总承包单位联系人及电话：</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工程名称：</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工程地址：</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工程项目负责人及电话：</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工程审批或主管部门：</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施工总承包合同额：</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施工合同期限或预计完工时间：</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其它信息：</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附注二：存款金额（人民币）</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大写：　仟　佰　拾　万　千　佰　拾　元　角　分；</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小写：</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附注三：人力资源社会保障部门、存储企业和开户银行基本信息</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人力资源社会保障部门：</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 xml:space="preserve">    通信地址及邮编：</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 xml:space="preserve">    联系人：</w:t>
      </w:r>
    </w:p>
    <w:p w:rsidR="008C069C" w:rsidRPr="008D7EBD" w:rsidRDefault="008C069C" w:rsidP="00A06800">
      <w:pPr>
        <w:spacing w:line="560" w:lineRule="exact"/>
        <w:ind w:firstLineChars="399" w:firstLine="1260"/>
        <w:textAlignment w:val="baseline"/>
        <w:rPr>
          <w:rFonts w:ascii="方正仿宋_GBK" w:eastAsia="方正仿宋_GBK" w:hAnsi="仿宋_GB2312"/>
          <w:szCs w:val="32"/>
        </w:rPr>
      </w:pPr>
      <w:r w:rsidRPr="008D7EBD">
        <w:rPr>
          <w:rFonts w:ascii="方正仿宋_GBK" w:eastAsia="方正仿宋_GBK" w:hAnsi="仿宋_GB2312" w:hint="eastAsia"/>
          <w:szCs w:val="32"/>
        </w:rPr>
        <w:t>电话：</w:t>
      </w:r>
    </w:p>
    <w:p w:rsidR="008C069C" w:rsidRPr="008D7EBD" w:rsidRDefault="008C069C" w:rsidP="00A06800">
      <w:pPr>
        <w:spacing w:line="560" w:lineRule="exact"/>
        <w:ind w:firstLineChars="399" w:firstLine="1260"/>
        <w:textAlignment w:val="baseline"/>
        <w:rPr>
          <w:rFonts w:ascii="方正仿宋_GBK" w:eastAsia="方正仿宋_GBK" w:hAnsi="仿宋_GB2312"/>
          <w:szCs w:val="32"/>
        </w:rPr>
      </w:pPr>
      <w:r w:rsidRPr="008D7EBD">
        <w:rPr>
          <w:rFonts w:ascii="方正仿宋_GBK" w:eastAsia="方正仿宋_GBK" w:hAnsi="仿宋_GB2312" w:hint="eastAsia"/>
          <w:szCs w:val="32"/>
        </w:rPr>
        <w:t>传真：</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存储企业：</w:t>
      </w:r>
    </w:p>
    <w:p w:rsidR="008C069C" w:rsidRPr="008D7EBD" w:rsidRDefault="008C069C" w:rsidP="00A06800">
      <w:pPr>
        <w:spacing w:line="560" w:lineRule="exact"/>
        <w:ind w:firstLineChars="399" w:firstLine="1260"/>
        <w:textAlignment w:val="baseline"/>
        <w:rPr>
          <w:rFonts w:ascii="方正仿宋_GBK" w:eastAsia="方正仿宋_GBK" w:hAnsi="仿宋_GB2312"/>
          <w:szCs w:val="32"/>
        </w:rPr>
      </w:pPr>
      <w:r w:rsidRPr="008D7EBD">
        <w:rPr>
          <w:rFonts w:ascii="方正仿宋_GBK" w:eastAsia="方正仿宋_GBK" w:hAnsi="仿宋_GB2312" w:hint="eastAsia"/>
          <w:szCs w:val="32"/>
        </w:rPr>
        <w:t>营业执照编号：</w:t>
      </w:r>
    </w:p>
    <w:p w:rsidR="008C069C" w:rsidRPr="008D7EBD" w:rsidRDefault="008C069C" w:rsidP="00A06800">
      <w:pPr>
        <w:spacing w:line="560" w:lineRule="exact"/>
        <w:ind w:firstLineChars="399" w:firstLine="1260"/>
        <w:textAlignment w:val="baseline"/>
        <w:rPr>
          <w:rFonts w:ascii="方正仿宋_GBK" w:eastAsia="方正仿宋_GBK" w:hAnsi="仿宋_GB2312"/>
          <w:szCs w:val="32"/>
        </w:rPr>
      </w:pPr>
      <w:r w:rsidRPr="008D7EBD">
        <w:rPr>
          <w:rFonts w:ascii="方正仿宋_GBK" w:eastAsia="方正仿宋_GBK" w:hAnsi="仿宋_GB2312" w:hint="eastAsia"/>
          <w:szCs w:val="32"/>
        </w:rPr>
        <w:t>通信地址及邮编：</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联系人：</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电话：</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传真：</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A06800">
      <w:pPr>
        <w:spacing w:line="560" w:lineRule="exact"/>
        <w:textAlignment w:val="baseline"/>
        <w:rPr>
          <w:rFonts w:ascii="方正仿宋_GBK" w:eastAsia="方正仿宋_GBK" w:hAnsi="仿宋_GB2312"/>
          <w:szCs w:val="32"/>
        </w:rPr>
      </w:pPr>
      <w:r w:rsidRPr="008D7EBD">
        <w:rPr>
          <w:rFonts w:ascii="方正仿宋_GBK" w:eastAsia="方正仿宋_GBK" w:hAnsi="仿宋_GB2312" w:hint="eastAsia"/>
          <w:szCs w:val="32"/>
        </w:rPr>
        <w:t>开户银行：</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通信地址及邮编：</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联系人：</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电话：</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传真：</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 xml:space="preserve">存储企业  　　　　　　　    </w:t>
      </w:r>
      <w:r w:rsidR="00A06800">
        <w:rPr>
          <w:rFonts w:ascii="方正仿宋_GBK" w:eastAsia="方正仿宋_GBK" w:hAnsi="仿宋_GB2312" w:hint="eastAsia"/>
          <w:szCs w:val="32"/>
        </w:rPr>
        <w:t xml:space="preserve">  </w:t>
      </w:r>
      <w:r w:rsidRPr="008D7EBD">
        <w:rPr>
          <w:rFonts w:ascii="方正仿宋_GBK" w:eastAsia="方正仿宋_GBK" w:hAnsi="仿宋_GB2312" w:hint="eastAsia"/>
          <w:szCs w:val="32"/>
        </w:rPr>
        <w:t>开户银行</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 xml:space="preserve">　（盖章）　　　　　　　　　　（盖章）</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法定代表人或授权委托人　　　法定代表人或授权委托人</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 xml:space="preserve">　 （签字）　　　　　　　　 （签字）</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签字时间：　　　　 　　　　　签字时间：</w:t>
      </w:r>
    </w:p>
    <w:p w:rsidR="008C069C" w:rsidRDefault="008C069C" w:rsidP="008D7EBD">
      <w:pPr>
        <w:spacing w:line="560" w:lineRule="exact"/>
        <w:ind w:firstLineChars="200" w:firstLine="632"/>
        <w:textAlignment w:val="baseline"/>
        <w:rPr>
          <w:rFonts w:ascii="黑体" w:eastAsia="黑体" w:hAnsi="黑体"/>
        </w:rPr>
      </w:pPr>
      <w:r w:rsidRPr="008D7EBD">
        <w:rPr>
          <w:rFonts w:ascii="方正仿宋_GBK" w:eastAsia="方正仿宋_GBK" w:hAnsi="仿宋_GB2312"/>
          <w:szCs w:val="32"/>
        </w:rPr>
        <w:br w:type="page"/>
      </w:r>
      <w:r>
        <w:rPr>
          <w:rFonts w:ascii="方正黑体_GBK" w:eastAsia="方正黑体_GBK" w:hAnsi="方正黑体_GBK" w:cs="方正黑体_GBK" w:hint="eastAsia"/>
        </w:rPr>
        <w:t>附件</w:t>
      </w:r>
      <w:r>
        <w:rPr>
          <w:rFonts w:ascii="黑体" w:eastAsia="黑体" w:hAnsi="黑体" w:hint="eastAsia"/>
        </w:rPr>
        <w:t>4</w:t>
      </w:r>
    </w:p>
    <w:p w:rsidR="008C069C" w:rsidRDefault="008C069C" w:rsidP="008C069C">
      <w:pPr>
        <w:pStyle w:val="ac"/>
        <w:spacing w:line="600" w:lineRule="exact"/>
        <w:textAlignment w:val="baseline"/>
      </w:pPr>
    </w:p>
    <w:p w:rsidR="008C069C" w:rsidRDefault="008C069C" w:rsidP="008C069C">
      <w:pPr>
        <w:spacing w:line="600" w:lineRule="exact"/>
        <w:jc w:val="center"/>
        <w:textAlignment w:val="baseline"/>
        <w:rPr>
          <w:rFonts w:ascii="方正小标宋_GBK" w:eastAsia="方正小标宋_GBK" w:hAnsi="方正小标宋_GBK"/>
          <w:sz w:val="44"/>
        </w:rPr>
      </w:pPr>
      <w:r>
        <w:rPr>
          <w:rFonts w:ascii="方正小标宋_GBK" w:eastAsia="方正小标宋_GBK" w:hAnsi="方正小标宋简体" w:cs="方正小标宋简体" w:hint="eastAsia"/>
          <w:sz w:val="44"/>
        </w:rPr>
        <w:t>提高农民工工资保证金存储比例通知书</w:t>
      </w:r>
    </w:p>
    <w:p w:rsidR="008C069C" w:rsidRDefault="008C069C" w:rsidP="008C069C">
      <w:pPr>
        <w:textAlignment w:val="baseline"/>
        <w:rPr>
          <w:rFonts w:ascii="仿宋" w:eastAsia="仿宋" w:hAnsi="仿宋"/>
          <w:sz w:val="30"/>
          <w:u w:val="single"/>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Pr>
          <w:rFonts w:ascii="方正仿宋_GBK" w:hAnsi="仿宋_GB2312" w:hint="eastAsia"/>
        </w:rPr>
        <w:t xml:space="preserve">      </w:t>
      </w:r>
      <w:r w:rsidRPr="008D7EBD">
        <w:rPr>
          <w:rFonts w:ascii="方正仿宋_GBK" w:eastAsia="方正仿宋_GBK" w:hAnsi="仿宋_GB2312" w:hint="eastAsia"/>
          <w:szCs w:val="32"/>
        </w:rPr>
        <w:t xml:space="preserve">   ：（企业名称）</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根据《重庆市工程建设领域农民工工资保证金实施办法》第十条第二款之规定，因你公司                ，现通知你公司将农民工工资保证金存储比例提高   %，并将《农民工工资保证金存款协议书》送我局备案。</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特此通知。</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 xml:space="preserve">                      人力资源和社会保障部门      </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 xml:space="preserve">                          （盖章）            </w:t>
      </w:r>
    </w:p>
    <w:p w:rsidR="008C069C" w:rsidRPr="008D7EBD" w:rsidRDefault="008C069C" w:rsidP="008C069C">
      <w:pPr>
        <w:spacing w:line="560" w:lineRule="exact"/>
        <w:ind w:firstLineChars="200" w:firstLine="632"/>
        <w:textAlignment w:val="baseline"/>
        <w:rPr>
          <w:rFonts w:ascii="方正仿宋_GBK" w:eastAsia="方正仿宋_GBK" w:hAnsi="仿宋_GB2312"/>
          <w:szCs w:val="32"/>
        </w:rPr>
      </w:pPr>
      <w:r w:rsidRPr="008D7EBD">
        <w:rPr>
          <w:rFonts w:ascii="方正仿宋_GBK" w:eastAsia="方正仿宋_GBK" w:hAnsi="仿宋_GB2312" w:hint="eastAsia"/>
          <w:szCs w:val="32"/>
        </w:rPr>
        <w:t xml:space="preserve">                        年   月   日      </w:t>
      </w:r>
    </w:p>
    <w:p w:rsidR="008C069C" w:rsidRPr="008D7EBD" w:rsidRDefault="008C069C" w:rsidP="008D7EBD">
      <w:pPr>
        <w:spacing w:line="560" w:lineRule="exact"/>
        <w:ind w:firstLineChars="200" w:firstLine="632"/>
        <w:textAlignment w:val="baseline"/>
        <w:rPr>
          <w:rFonts w:ascii="方正仿宋_GBK" w:eastAsia="方正仿宋_GBK" w:hAnsi="仿宋_GB2312"/>
          <w:szCs w:val="32"/>
        </w:rPr>
      </w:pPr>
    </w:p>
    <w:p w:rsidR="008C069C" w:rsidRDefault="008C069C" w:rsidP="008D7EBD">
      <w:pPr>
        <w:spacing w:line="560" w:lineRule="exact"/>
        <w:ind w:firstLineChars="200" w:firstLine="632"/>
        <w:textAlignment w:val="baseline"/>
        <w:rPr>
          <w:rFonts w:eastAsia="方正黑体_GBK"/>
          <w:color w:val="000000"/>
          <w:kern w:val="0"/>
          <w:sz w:val="40"/>
        </w:rPr>
      </w:pPr>
      <w:r w:rsidRPr="008D7EBD">
        <w:rPr>
          <w:rFonts w:ascii="方正仿宋_GBK" w:eastAsia="方正仿宋_GBK" w:hAnsi="仿宋_GB2312"/>
          <w:szCs w:val="32"/>
        </w:rPr>
        <w:br w:type="page"/>
      </w:r>
      <w:r>
        <w:rPr>
          <w:rFonts w:eastAsia="方正黑体_GBK"/>
        </w:rPr>
        <w:t>附件</w:t>
      </w:r>
      <w:r>
        <w:rPr>
          <w:rFonts w:eastAsia="方正黑体_GBK"/>
        </w:rPr>
        <w:t>5</w:t>
      </w:r>
    </w:p>
    <w:p w:rsidR="008C069C" w:rsidRDefault="008C069C" w:rsidP="008C069C">
      <w:pPr>
        <w:pStyle w:val="a4"/>
        <w:pBdr>
          <w:bottom w:val="none" w:sz="0" w:space="0" w:color="auto"/>
        </w:pBdr>
        <w:textAlignment w:val="baseline"/>
        <w:rPr>
          <w:rFonts w:ascii="方正小标宋_GBK" w:eastAsia="方正小标宋_GBK" w:hAnsi="宋体"/>
          <w:color w:val="000000"/>
          <w:kern w:val="0"/>
          <w:sz w:val="44"/>
          <w:szCs w:val="44"/>
        </w:rPr>
      </w:pPr>
      <w:r>
        <w:rPr>
          <w:rFonts w:ascii="方正小标宋_GBK" w:eastAsia="方正小标宋_GBK" w:hAnsi="方正小标宋简体" w:cs="方正小标宋简体" w:hint="eastAsia"/>
          <w:color w:val="000000"/>
          <w:kern w:val="0"/>
          <w:sz w:val="44"/>
          <w:szCs w:val="44"/>
        </w:rPr>
        <w:t>农民工工资保证金支付通知书</w:t>
      </w:r>
    </w:p>
    <w:tbl>
      <w:tblPr>
        <w:tblW w:w="0" w:type="auto"/>
        <w:tblInd w:w="93" w:type="dxa"/>
        <w:tblLayout w:type="fixed"/>
        <w:tblLook w:val="04A0"/>
      </w:tblPr>
      <w:tblGrid>
        <w:gridCol w:w="2142"/>
        <w:gridCol w:w="2835"/>
        <w:gridCol w:w="850"/>
        <w:gridCol w:w="217"/>
        <w:gridCol w:w="2902"/>
      </w:tblGrid>
      <w:tr w:rsidR="008C069C" w:rsidTr="00ED6A35">
        <w:trPr>
          <w:trHeight w:val="808"/>
        </w:trPr>
        <w:tc>
          <w:tcPr>
            <w:tcW w:w="214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工资保证金存储</w:t>
            </w:r>
          </w:p>
          <w:p w:rsidR="008C069C" w:rsidRDefault="008C069C" w:rsidP="00ED6A35">
            <w:pPr>
              <w:widowControl/>
              <w:spacing w:line="380" w:lineRule="exact"/>
              <w:jc w:val="center"/>
              <w:textAlignment w:val="center"/>
              <w:rPr>
                <w:rFonts w:ascii="仿宋" w:eastAsia="仿宋" w:hAnsi="仿宋"/>
                <w:color w:val="000000"/>
                <w:sz w:val="24"/>
              </w:rPr>
            </w:pPr>
            <w:r>
              <w:rPr>
                <w:rFonts w:ascii="仿宋" w:eastAsia="仿宋" w:hAnsi="仿宋" w:hint="eastAsia"/>
                <w:sz w:val="24"/>
              </w:rPr>
              <w:t>企业名称</w:t>
            </w:r>
          </w:p>
        </w:tc>
        <w:tc>
          <w:tcPr>
            <w:tcW w:w="2835"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c>
          <w:tcPr>
            <w:tcW w:w="106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营业执照编号</w:t>
            </w:r>
          </w:p>
        </w:tc>
        <w:tc>
          <w:tcPr>
            <w:tcW w:w="290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r>
      <w:tr w:rsidR="008C069C" w:rsidTr="00ED6A35">
        <w:trPr>
          <w:trHeight w:val="660"/>
        </w:trPr>
        <w:tc>
          <w:tcPr>
            <w:tcW w:w="214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通信地址及邮编</w:t>
            </w:r>
          </w:p>
        </w:tc>
        <w:tc>
          <w:tcPr>
            <w:tcW w:w="6804"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r>
      <w:tr w:rsidR="008C069C" w:rsidTr="00ED6A35">
        <w:trPr>
          <w:trHeight w:val="855"/>
        </w:trPr>
        <w:tc>
          <w:tcPr>
            <w:tcW w:w="214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法定代表人</w:t>
            </w:r>
          </w:p>
        </w:tc>
        <w:tc>
          <w:tcPr>
            <w:tcW w:w="2835"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c>
          <w:tcPr>
            <w:tcW w:w="106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联系</w:t>
            </w:r>
          </w:p>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电话</w:t>
            </w:r>
          </w:p>
        </w:tc>
        <w:tc>
          <w:tcPr>
            <w:tcW w:w="290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r>
      <w:tr w:rsidR="008C069C" w:rsidTr="00ED6A35">
        <w:trPr>
          <w:trHeight w:val="1005"/>
        </w:trPr>
        <w:tc>
          <w:tcPr>
            <w:tcW w:w="214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工资保证金</w:t>
            </w:r>
          </w:p>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开户银行</w:t>
            </w:r>
          </w:p>
        </w:tc>
        <w:tc>
          <w:tcPr>
            <w:tcW w:w="2835"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c>
          <w:tcPr>
            <w:tcW w:w="106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联系</w:t>
            </w:r>
          </w:p>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电话</w:t>
            </w:r>
          </w:p>
        </w:tc>
        <w:tc>
          <w:tcPr>
            <w:tcW w:w="290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r>
      <w:tr w:rsidR="008C069C" w:rsidTr="00ED6A35">
        <w:trPr>
          <w:trHeight w:val="1005"/>
        </w:trPr>
        <w:tc>
          <w:tcPr>
            <w:tcW w:w="214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支付对象姓名</w:t>
            </w:r>
          </w:p>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（代表）</w:t>
            </w:r>
          </w:p>
        </w:tc>
        <w:tc>
          <w:tcPr>
            <w:tcW w:w="2835"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c>
          <w:tcPr>
            <w:tcW w:w="106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身份</w:t>
            </w:r>
          </w:p>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证号</w:t>
            </w:r>
          </w:p>
        </w:tc>
        <w:tc>
          <w:tcPr>
            <w:tcW w:w="290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r>
      <w:tr w:rsidR="008C069C" w:rsidTr="00ED6A35">
        <w:trPr>
          <w:trHeight w:val="1027"/>
        </w:trPr>
        <w:tc>
          <w:tcPr>
            <w:tcW w:w="214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取款（付款）原因</w:t>
            </w:r>
          </w:p>
        </w:tc>
        <w:tc>
          <w:tcPr>
            <w:tcW w:w="6804"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ind w:firstLineChars="200" w:firstLine="472"/>
              <w:jc w:val="left"/>
              <w:textAlignment w:val="center"/>
              <w:rPr>
                <w:rFonts w:ascii="仿宋" w:eastAsia="仿宋" w:hAnsi="仿宋"/>
                <w:sz w:val="24"/>
              </w:rPr>
            </w:pPr>
            <w:r>
              <w:rPr>
                <w:rFonts w:ascii="仿宋" w:eastAsia="仿宋" w:hAnsi="仿宋" w:hint="eastAsia"/>
                <w:sz w:val="24"/>
              </w:rPr>
              <w:t>工资保证金存储企业所承包工程发生拖欠农民工工资，经人力资源社会保障行政部门依法作出行政处理决定，责令限期清偿或先行清偿，该企业到期拒不履行。依据《保障农民工工资支付条例》和《工程建设领域农民工工资保证金规定》，人力资源社会保障行政部门依法决定使用农民工工资保证金。</w:t>
            </w:r>
          </w:p>
        </w:tc>
      </w:tr>
      <w:tr w:rsidR="008C069C" w:rsidTr="00ED6A35">
        <w:trPr>
          <w:trHeight w:val="1005"/>
        </w:trPr>
        <w:tc>
          <w:tcPr>
            <w:tcW w:w="214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取款（付款）金额</w:t>
            </w:r>
          </w:p>
        </w:tc>
        <w:tc>
          <w:tcPr>
            <w:tcW w:w="2835"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left"/>
              <w:textAlignment w:val="center"/>
              <w:rPr>
                <w:rFonts w:ascii="仿宋" w:eastAsia="仿宋" w:hAnsi="仿宋"/>
                <w:sz w:val="24"/>
              </w:rPr>
            </w:pPr>
            <w:r>
              <w:rPr>
                <w:rFonts w:ascii="仿宋" w:eastAsia="仿宋" w:hAnsi="仿宋" w:hint="eastAsia"/>
                <w:sz w:val="24"/>
              </w:rPr>
              <w:t>大写：</w:t>
            </w:r>
          </w:p>
        </w:tc>
        <w:tc>
          <w:tcPr>
            <w:tcW w:w="850"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小写：</w:t>
            </w:r>
          </w:p>
        </w:tc>
        <w:tc>
          <w:tcPr>
            <w:tcW w:w="31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p>
        </w:tc>
      </w:tr>
      <w:tr w:rsidR="008C069C" w:rsidTr="00ED6A35">
        <w:trPr>
          <w:trHeight w:val="723"/>
        </w:trPr>
        <w:tc>
          <w:tcPr>
            <w:tcW w:w="2142" w:type="dxa"/>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行政执法文书</w:t>
            </w:r>
          </w:p>
        </w:tc>
        <w:tc>
          <w:tcPr>
            <w:tcW w:w="6804" w:type="dxa"/>
            <w:gridSpan w:val="4"/>
            <w:tcBorders>
              <w:top w:val="single" w:sz="4" w:space="0" w:color="000000"/>
              <w:left w:val="single" w:sz="4" w:space="0" w:color="000000"/>
              <w:bottom w:val="nil"/>
              <w:right w:val="single" w:sz="4" w:space="0" w:color="000000"/>
              <w:tl2br w:val="nil"/>
              <w:tr2bl w:val="nil"/>
            </w:tcBorders>
            <w:vAlign w:val="center"/>
          </w:tcPr>
          <w:p w:rsidR="008C069C" w:rsidRDefault="008C069C" w:rsidP="00ED6A35">
            <w:pPr>
              <w:widowControl/>
              <w:spacing w:line="380" w:lineRule="exact"/>
              <w:jc w:val="left"/>
              <w:textAlignment w:val="center"/>
              <w:rPr>
                <w:rFonts w:ascii="仿宋" w:eastAsia="仿宋" w:hAnsi="仿宋"/>
                <w:sz w:val="24"/>
              </w:rPr>
            </w:pPr>
            <w:r>
              <w:rPr>
                <w:rFonts w:ascii="仿宋" w:eastAsia="仿宋" w:hAnsi="仿宋" w:hint="eastAsia"/>
                <w:sz w:val="24"/>
              </w:rPr>
              <w:t>人力资源社会保障部门依法作出的行政处理决定书</w:t>
            </w:r>
          </w:p>
          <w:p w:rsidR="008C069C" w:rsidRDefault="008C069C" w:rsidP="00ED6A35">
            <w:pPr>
              <w:widowControl/>
              <w:spacing w:line="380" w:lineRule="exact"/>
              <w:jc w:val="left"/>
              <w:textAlignment w:val="center"/>
              <w:rPr>
                <w:rFonts w:ascii="仿宋" w:eastAsia="仿宋" w:hAnsi="仿宋"/>
                <w:sz w:val="24"/>
              </w:rPr>
            </w:pPr>
            <w:r>
              <w:rPr>
                <w:rFonts w:ascii="仿宋" w:eastAsia="仿宋" w:hAnsi="仿宋" w:hint="eastAsia"/>
                <w:sz w:val="24"/>
              </w:rPr>
              <w:t>（复印件附后）</w:t>
            </w:r>
          </w:p>
        </w:tc>
      </w:tr>
      <w:tr w:rsidR="008C069C" w:rsidTr="00ED6A35">
        <w:trPr>
          <w:trHeight w:val="1453"/>
        </w:trPr>
        <w:tc>
          <w:tcPr>
            <w:tcW w:w="2142" w:type="dxa"/>
            <w:vMerge w:val="restart"/>
            <w:tcBorders>
              <w:top w:val="single" w:sz="4" w:space="0" w:color="000000"/>
              <w:left w:val="single" w:sz="4" w:space="0" w:color="000000"/>
              <w:bottom w:val="single" w:sz="4" w:space="0" w:color="000000"/>
              <w:right w:val="nil"/>
              <w:tl2br w:val="nil"/>
              <w:tr2bl w:val="nil"/>
            </w:tcBorders>
            <w:vAlign w:val="center"/>
          </w:tcPr>
          <w:p w:rsidR="008C069C" w:rsidRDefault="008C069C" w:rsidP="00ED6A35">
            <w:pPr>
              <w:widowControl/>
              <w:spacing w:line="380" w:lineRule="exact"/>
              <w:jc w:val="center"/>
              <w:textAlignment w:val="center"/>
              <w:rPr>
                <w:rFonts w:ascii="仿宋" w:eastAsia="仿宋" w:hAnsi="仿宋"/>
                <w:sz w:val="24"/>
              </w:rPr>
            </w:pPr>
            <w:r>
              <w:rPr>
                <w:rFonts w:ascii="仿宋" w:eastAsia="仿宋" w:hAnsi="仿宋" w:hint="eastAsia"/>
                <w:sz w:val="24"/>
              </w:rPr>
              <w:t>人力资源社会保障部门意见</w:t>
            </w:r>
          </w:p>
        </w:tc>
        <w:tc>
          <w:tcPr>
            <w:tcW w:w="6804"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ind w:firstLineChars="200" w:firstLine="472"/>
              <w:jc w:val="left"/>
              <w:textAlignment w:val="center"/>
              <w:rPr>
                <w:rFonts w:ascii="仿宋" w:eastAsia="仿宋" w:hAnsi="仿宋"/>
                <w:sz w:val="24"/>
              </w:rPr>
            </w:pPr>
            <w:r>
              <w:rPr>
                <w:rFonts w:ascii="仿宋" w:eastAsia="仿宋" w:hAnsi="仿宋" w:hint="eastAsia"/>
                <w:sz w:val="24"/>
              </w:rPr>
              <w:t>请你行在5个工作日内从农民工工资保证金专用账户中（或依据你行开具的银行保函）将上述款项支付给本通知书列明的支付对象。支付对象的收款行账号和开户行附后。</w:t>
            </w:r>
          </w:p>
        </w:tc>
      </w:tr>
      <w:tr w:rsidR="008C069C" w:rsidTr="00ED6A35">
        <w:trPr>
          <w:trHeight w:val="555"/>
        </w:trPr>
        <w:tc>
          <w:tcPr>
            <w:tcW w:w="2142" w:type="dxa"/>
            <w:vMerge/>
            <w:tcBorders>
              <w:top w:val="single" w:sz="4" w:space="0" w:color="000000"/>
              <w:left w:val="single" w:sz="4" w:space="0" w:color="000000"/>
              <w:bottom w:val="single" w:sz="4" w:space="0" w:color="000000"/>
              <w:right w:val="nil"/>
              <w:tl2br w:val="nil"/>
              <w:tr2bl w:val="nil"/>
            </w:tcBorders>
            <w:vAlign w:val="center"/>
          </w:tcPr>
          <w:p w:rsidR="008C069C" w:rsidRDefault="008C069C" w:rsidP="00ED6A35">
            <w:pPr>
              <w:spacing w:line="380" w:lineRule="exact"/>
              <w:jc w:val="center"/>
              <w:textAlignment w:val="baseline"/>
              <w:rPr>
                <w:rFonts w:ascii="仿宋" w:eastAsia="仿宋" w:hAnsi="仿宋"/>
                <w:color w:val="000000"/>
                <w:sz w:val="24"/>
              </w:rPr>
            </w:pPr>
          </w:p>
        </w:tc>
        <w:tc>
          <w:tcPr>
            <w:tcW w:w="6804"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left"/>
              <w:textAlignment w:val="center"/>
              <w:rPr>
                <w:rFonts w:ascii="仿宋" w:eastAsia="仿宋" w:hAnsi="仿宋"/>
                <w:sz w:val="24"/>
              </w:rPr>
            </w:pPr>
          </w:p>
          <w:p w:rsidR="008C069C" w:rsidRDefault="008C069C" w:rsidP="00ED6A35">
            <w:pPr>
              <w:widowControl/>
              <w:spacing w:line="380" w:lineRule="exact"/>
              <w:jc w:val="left"/>
              <w:textAlignment w:val="center"/>
              <w:rPr>
                <w:rFonts w:ascii="仿宋" w:eastAsia="仿宋" w:hAnsi="仿宋"/>
                <w:sz w:val="24"/>
              </w:rPr>
            </w:pPr>
            <w:r>
              <w:rPr>
                <w:rFonts w:ascii="仿宋" w:eastAsia="仿宋" w:hAnsi="仿宋" w:hint="eastAsia"/>
                <w:sz w:val="24"/>
              </w:rPr>
              <w:t xml:space="preserve">经办人签字：             联系电话：    </w:t>
            </w:r>
          </w:p>
        </w:tc>
      </w:tr>
      <w:tr w:rsidR="008C069C" w:rsidTr="00ED6A35">
        <w:trPr>
          <w:trHeight w:val="600"/>
        </w:trPr>
        <w:tc>
          <w:tcPr>
            <w:tcW w:w="2142" w:type="dxa"/>
            <w:vMerge/>
            <w:tcBorders>
              <w:top w:val="single" w:sz="4" w:space="0" w:color="000000"/>
              <w:left w:val="single" w:sz="4" w:space="0" w:color="000000"/>
              <w:bottom w:val="single" w:sz="4" w:space="0" w:color="000000"/>
              <w:right w:val="nil"/>
              <w:tl2br w:val="nil"/>
              <w:tr2bl w:val="nil"/>
            </w:tcBorders>
            <w:vAlign w:val="center"/>
          </w:tcPr>
          <w:p w:rsidR="008C069C" w:rsidRDefault="008C069C" w:rsidP="00ED6A35">
            <w:pPr>
              <w:spacing w:line="380" w:lineRule="exact"/>
              <w:jc w:val="center"/>
              <w:textAlignment w:val="baseline"/>
              <w:rPr>
                <w:rFonts w:ascii="仿宋" w:eastAsia="仿宋" w:hAnsi="仿宋"/>
                <w:color w:val="000000"/>
                <w:sz w:val="24"/>
              </w:rPr>
            </w:pPr>
          </w:p>
        </w:tc>
        <w:tc>
          <w:tcPr>
            <w:tcW w:w="6804" w:type="dxa"/>
            <w:gridSpan w:val="4"/>
            <w:tcBorders>
              <w:top w:val="nil"/>
              <w:left w:val="single" w:sz="4" w:space="0" w:color="000000"/>
              <w:bottom w:val="single" w:sz="4" w:space="0" w:color="000000"/>
              <w:right w:val="single" w:sz="4" w:space="0" w:color="000000"/>
              <w:tl2br w:val="nil"/>
              <w:tr2bl w:val="nil"/>
            </w:tcBorders>
            <w:vAlign w:val="center"/>
          </w:tcPr>
          <w:p w:rsidR="008C069C" w:rsidRDefault="008C069C" w:rsidP="00ED6A35">
            <w:pPr>
              <w:widowControl/>
              <w:spacing w:line="380" w:lineRule="exact"/>
              <w:jc w:val="left"/>
              <w:textAlignment w:val="center"/>
              <w:rPr>
                <w:rFonts w:ascii="仿宋" w:eastAsia="仿宋" w:hAnsi="仿宋"/>
                <w:sz w:val="24"/>
              </w:rPr>
            </w:pPr>
          </w:p>
          <w:p w:rsidR="008C069C" w:rsidRDefault="008C069C" w:rsidP="00ED6A35">
            <w:pPr>
              <w:widowControl/>
              <w:spacing w:line="380" w:lineRule="exact"/>
              <w:jc w:val="left"/>
              <w:textAlignment w:val="center"/>
              <w:rPr>
                <w:rFonts w:ascii="仿宋" w:eastAsia="仿宋" w:hAnsi="仿宋"/>
                <w:sz w:val="24"/>
              </w:rPr>
            </w:pPr>
            <w:r>
              <w:rPr>
                <w:rFonts w:ascii="仿宋" w:eastAsia="仿宋" w:hAnsi="仿宋" w:hint="eastAsia"/>
                <w:sz w:val="24"/>
              </w:rPr>
              <w:t>负责人签字：　　　　　　　单位盖章：</w:t>
            </w:r>
          </w:p>
          <w:p w:rsidR="008C069C" w:rsidRDefault="008C069C" w:rsidP="00ED6A35">
            <w:pPr>
              <w:widowControl/>
              <w:spacing w:line="380" w:lineRule="exact"/>
              <w:jc w:val="left"/>
              <w:textAlignment w:val="center"/>
              <w:rPr>
                <w:rFonts w:ascii="仿宋" w:eastAsia="仿宋" w:hAnsi="仿宋"/>
                <w:sz w:val="24"/>
              </w:rPr>
            </w:pPr>
          </w:p>
        </w:tc>
      </w:tr>
    </w:tbl>
    <w:p w:rsidR="008C069C" w:rsidRDefault="008C069C" w:rsidP="008C069C">
      <w:pPr>
        <w:rPr>
          <w:rFonts w:ascii="方正黑体_GBK" w:eastAsia="方正黑体_GBK"/>
          <w:szCs w:val="32"/>
        </w:rPr>
      </w:pPr>
      <w:r>
        <w:rPr>
          <w:rFonts w:ascii="方正黑体_GBK" w:eastAsia="方正黑体_GBK" w:hint="eastAsia"/>
          <w:szCs w:val="32"/>
        </w:rPr>
        <w:br w:type="page"/>
        <w:t>附件</w:t>
      </w:r>
      <w:r>
        <w:rPr>
          <w:rFonts w:eastAsia="方正黑体_GBK"/>
          <w:szCs w:val="32"/>
        </w:rPr>
        <w:t>6</w:t>
      </w:r>
    </w:p>
    <w:p w:rsidR="008C069C" w:rsidRDefault="008C069C" w:rsidP="008C069C">
      <w:pPr>
        <w:rPr>
          <w:szCs w:val="32"/>
        </w:rPr>
      </w:pPr>
    </w:p>
    <w:p w:rsidR="008C069C" w:rsidRDefault="008C069C" w:rsidP="008C069C">
      <w:pPr>
        <w:spacing w:line="560" w:lineRule="exact"/>
        <w:jc w:val="center"/>
        <w:rPr>
          <w:rFonts w:ascii="方正小标宋_GBK" w:eastAsia="方正小标宋_GBK"/>
          <w:sz w:val="44"/>
          <w:szCs w:val="44"/>
        </w:rPr>
      </w:pPr>
      <w:r>
        <w:rPr>
          <w:rFonts w:ascii="方正小标宋_GBK" w:eastAsia="方正小标宋_GBK" w:hint="eastAsia"/>
          <w:sz w:val="44"/>
          <w:szCs w:val="44"/>
        </w:rPr>
        <w:t>取得《农民工工资保证金返还确认书》</w:t>
      </w:r>
    </w:p>
    <w:p w:rsidR="008C069C" w:rsidRDefault="008C069C" w:rsidP="008C069C">
      <w:pPr>
        <w:spacing w:line="560" w:lineRule="exact"/>
        <w:jc w:val="center"/>
        <w:rPr>
          <w:rFonts w:ascii="方正小标宋_GBK" w:eastAsia="方正小标宋_GBK"/>
          <w:sz w:val="44"/>
          <w:szCs w:val="44"/>
        </w:rPr>
      </w:pPr>
      <w:r>
        <w:rPr>
          <w:rFonts w:ascii="方正小标宋_GBK" w:eastAsia="方正小标宋_GBK" w:hint="eastAsia"/>
          <w:sz w:val="44"/>
          <w:szCs w:val="44"/>
        </w:rPr>
        <w:t>所需材料</w:t>
      </w:r>
    </w:p>
    <w:p w:rsidR="008C069C" w:rsidRDefault="008C069C" w:rsidP="008C069C">
      <w:pPr>
        <w:rPr>
          <w:szCs w:val="32"/>
        </w:rPr>
      </w:pP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1.申请书（主要内容）</w:t>
      </w: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（1）抬头，ＸＸ人力资源和社会保障局；</w:t>
      </w: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（2）工程项目基本信息和工资支付情况；</w:t>
      </w: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（3）施工现场维权信息告示牌公示情况；</w:t>
      </w: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（4）申请事项；联系人及联系电话；</w:t>
      </w: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（5）落款、盖章、日期。</w:t>
      </w:r>
    </w:p>
    <w:p w:rsidR="008C069C" w:rsidRPr="008D7EBD" w:rsidRDefault="008C069C" w:rsidP="008C069C">
      <w:pPr>
        <w:spacing w:line="560" w:lineRule="exact"/>
        <w:rPr>
          <w:rFonts w:ascii="方正仿宋_GBK" w:eastAsia="方正仿宋_GBK"/>
          <w:szCs w:val="32"/>
        </w:rPr>
      </w:pP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szCs w:val="32"/>
        </w:rPr>
        <w:t>2.承诺书（模板）</w:t>
      </w:r>
    </w:p>
    <w:p w:rsidR="008C069C" w:rsidRDefault="008C069C" w:rsidP="008C069C">
      <w:pPr>
        <w:spacing w:line="560" w:lineRule="exact"/>
        <w:rPr>
          <w:rFonts w:ascii="方正仿宋_GBK"/>
          <w:szCs w:val="32"/>
        </w:rPr>
      </w:pPr>
    </w:p>
    <w:p w:rsidR="008C069C" w:rsidRDefault="008C069C" w:rsidP="008C069C">
      <w:pPr>
        <w:spacing w:line="560" w:lineRule="exact"/>
        <w:jc w:val="center"/>
        <w:rPr>
          <w:rFonts w:ascii="方正小标宋_GBK" w:eastAsia="方正小标宋_GBK"/>
          <w:sz w:val="44"/>
          <w:szCs w:val="44"/>
        </w:rPr>
      </w:pPr>
      <w:r>
        <w:rPr>
          <w:rFonts w:ascii="方正小标宋_GBK" w:eastAsia="方正小标宋_GBK" w:hint="eastAsia"/>
          <w:sz w:val="44"/>
          <w:szCs w:val="44"/>
        </w:rPr>
        <w:t>农民工工资无拖欠承诺书</w:t>
      </w:r>
    </w:p>
    <w:p w:rsidR="008C069C" w:rsidRDefault="008C069C" w:rsidP="008C069C">
      <w:pPr>
        <w:spacing w:line="560" w:lineRule="exact"/>
        <w:jc w:val="center"/>
        <w:rPr>
          <w:rFonts w:ascii="方正小标宋_GBK" w:eastAsia="方正小标宋_GBK"/>
          <w:sz w:val="44"/>
          <w:szCs w:val="44"/>
        </w:rPr>
      </w:pP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ＸＸ人力资源和社会保障局：</w:t>
      </w:r>
    </w:p>
    <w:p w:rsidR="008C069C" w:rsidRPr="008D7EBD" w:rsidRDefault="008C069C" w:rsidP="008C069C">
      <w:pPr>
        <w:spacing w:line="560" w:lineRule="exact"/>
        <w:ind w:firstLineChars="200" w:firstLine="632"/>
        <w:rPr>
          <w:rFonts w:ascii="方正仿宋_GBK" w:eastAsia="方正仿宋_GBK"/>
          <w:szCs w:val="32"/>
        </w:rPr>
      </w:pPr>
      <w:r w:rsidRPr="008D7EBD">
        <w:rPr>
          <w:rFonts w:ascii="方正仿宋_GBK" w:eastAsia="方正仿宋_GBK" w:hint="eastAsia"/>
          <w:szCs w:val="32"/>
        </w:rPr>
        <w:t>ＸＸ工程项目由我司负责承建，位于ＸＸ区（县），合同金额为ＸＸ万元，存储工资保证金ＸＸ万元，于ＸＸ年Ｘ月Ｘ日开工，ＸＸ年Ｘ月Ｘ日完工。我司郑重承诺：该工程项目涉及的农民工工资已全部支付到位，不存在未解决的拖欠农民工工资问题。若工资保证金返还后，发现该项目仍然存在拖欠农民工工资问题，均由我司承担第一清偿责任，涉及分包劳务公司及劳务班组的债权债务，我司再依法追偿。若因拖欠农民工工资引发聚集闹事、非法上访等事件，由我司负责解决，并承担由此造成的经济责任和法律责任。</w:t>
      </w:r>
    </w:p>
    <w:p w:rsidR="008C069C" w:rsidRPr="008D7EBD" w:rsidRDefault="008C069C" w:rsidP="008C069C">
      <w:pPr>
        <w:spacing w:line="560" w:lineRule="exact"/>
        <w:ind w:firstLineChars="200" w:firstLine="632"/>
        <w:rPr>
          <w:rFonts w:ascii="方正仿宋_GBK" w:eastAsia="方正仿宋_GBK"/>
          <w:szCs w:val="32"/>
        </w:rPr>
      </w:pPr>
      <w:r w:rsidRPr="008D7EBD">
        <w:rPr>
          <w:rFonts w:ascii="方正仿宋_GBK" w:eastAsia="方正仿宋_GBK" w:hint="eastAsia"/>
          <w:szCs w:val="32"/>
        </w:rPr>
        <w:t>特此承诺。</w:t>
      </w:r>
    </w:p>
    <w:p w:rsidR="008C069C" w:rsidRPr="008D7EBD" w:rsidRDefault="008C069C" w:rsidP="008C069C">
      <w:pPr>
        <w:spacing w:line="560" w:lineRule="exact"/>
        <w:rPr>
          <w:rFonts w:ascii="方正仿宋_GBK" w:eastAsia="方正仿宋_GBK"/>
          <w:szCs w:val="32"/>
        </w:rPr>
      </w:pPr>
    </w:p>
    <w:p w:rsidR="008C069C" w:rsidRPr="008D7EBD" w:rsidRDefault="008C069C" w:rsidP="008C069C">
      <w:pPr>
        <w:spacing w:line="560" w:lineRule="exact"/>
        <w:rPr>
          <w:rFonts w:ascii="方正仿宋_GBK" w:eastAsia="方正仿宋_GBK"/>
          <w:szCs w:val="32"/>
        </w:rPr>
      </w:pPr>
    </w:p>
    <w:p w:rsidR="008C069C" w:rsidRPr="008D7EBD" w:rsidRDefault="008C069C" w:rsidP="008C069C">
      <w:pPr>
        <w:spacing w:line="560" w:lineRule="exact"/>
        <w:ind w:firstLineChars="650" w:firstLine="2053"/>
        <w:rPr>
          <w:rFonts w:ascii="方正仿宋_GBK" w:eastAsia="方正仿宋_GBK"/>
          <w:szCs w:val="32"/>
        </w:rPr>
      </w:pPr>
      <w:r w:rsidRPr="008D7EBD">
        <w:rPr>
          <w:rFonts w:ascii="方正仿宋_GBK" w:eastAsia="方正仿宋_GBK" w:hint="eastAsia"/>
          <w:szCs w:val="32"/>
        </w:rPr>
        <w:t>承诺单位（盖章）:</w:t>
      </w:r>
    </w:p>
    <w:p w:rsidR="008C069C" w:rsidRPr="008D7EBD" w:rsidRDefault="008C069C" w:rsidP="008C069C">
      <w:pPr>
        <w:spacing w:line="560" w:lineRule="exact"/>
        <w:ind w:firstLineChars="650" w:firstLine="2053"/>
        <w:rPr>
          <w:rFonts w:ascii="方正仿宋_GBK" w:eastAsia="方正仿宋_GBK"/>
          <w:szCs w:val="32"/>
        </w:rPr>
      </w:pPr>
      <w:r w:rsidRPr="008D7EBD">
        <w:rPr>
          <w:rFonts w:ascii="方正仿宋_GBK" w:eastAsia="方正仿宋_GBK" w:hint="eastAsia"/>
          <w:szCs w:val="32"/>
        </w:rPr>
        <w:t>单位法定代表人（签字或盖章）：</w:t>
      </w: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 xml:space="preserve">                              年    月   日</w:t>
      </w:r>
    </w:p>
    <w:p w:rsidR="008C069C" w:rsidRPr="008D7EBD" w:rsidRDefault="008C069C" w:rsidP="008C069C">
      <w:pPr>
        <w:spacing w:line="560" w:lineRule="exact"/>
        <w:rPr>
          <w:rFonts w:ascii="方正仿宋_GBK" w:eastAsia="方正仿宋_GBK"/>
          <w:szCs w:val="32"/>
        </w:rPr>
      </w:pPr>
    </w:p>
    <w:p w:rsidR="008C069C" w:rsidRPr="008D7EBD" w:rsidRDefault="008C069C" w:rsidP="008C069C">
      <w:pPr>
        <w:spacing w:line="560" w:lineRule="exact"/>
        <w:rPr>
          <w:rFonts w:ascii="方正仿宋_GBK" w:eastAsia="方正仿宋_GBK"/>
          <w:szCs w:val="32"/>
        </w:rPr>
      </w:pPr>
    </w:p>
    <w:p w:rsidR="008C069C" w:rsidRPr="008D7EBD" w:rsidRDefault="008C069C" w:rsidP="008C069C">
      <w:pPr>
        <w:spacing w:line="560" w:lineRule="exact"/>
        <w:rPr>
          <w:rFonts w:ascii="方正仿宋_GBK" w:eastAsia="方正仿宋_GBK"/>
          <w:szCs w:val="32"/>
        </w:rPr>
      </w:pPr>
      <w:r w:rsidRPr="008D7EBD">
        <w:rPr>
          <w:rFonts w:ascii="方正仿宋_GBK" w:eastAsia="方正仿宋_GBK" w:hint="eastAsia"/>
          <w:szCs w:val="32"/>
        </w:rPr>
        <w:t>3.证明工程项目已完工的材料</w:t>
      </w:r>
    </w:p>
    <w:p w:rsidR="008C069C" w:rsidRPr="008D7EBD" w:rsidRDefault="008C069C" w:rsidP="008C069C">
      <w:pPr>
        <w:spacing w:line="560" w:lineRule="exact"/>
        <w:ind w:firstLineChars="200" w:firstLine="632"/>
        <w:rPr>
          <w:rFonts w:ascii="方正仿宋_GBK" w:eastAsia="方正仿宋_GBK"/>
          <w:szCs w:val="32"/>
        </w:rPr>
      </w:pPr>
      <w:r w:rsidRPr="008D7EBD">
        <w:rPr>
          <w:rFonts w:ascii="方正仿宋_GBK" w:eastAsia="方正仿宋_GBK" w:hint="eastAsia"/>
          <w:szCs w:val="32"/>
        </w:rPr>
        <w:t>提供下列材料之一即可，查验原件，收取1份复印件：</w:t>
      </w:r>
    </w:p>
    <w:p w:rsidR="008C069C" w:rsidRPr="008D7EBD" w:rsidRDefault="008C069C" w:rsidP="008C069C">
      <w:pPr>
        <w:spacing w:line="560" w:lineRule="exact"/>
        <w:ind w:firstLineChars="200" w:firstLine="632"/>
        <w:rPr>
          <w:rFonts w:ascii="方正仿宋_GBK" w:eastAsia="方正仿宋_GBK"/>
          <w:szCs w:val="32"/>
        </w:rPr>
      </w:pPr>
      <w:r w:rsidRPr="008D7EBD">
        <w:rPr>
          <w:rFonts w:ascii="方正仿宋_GBK" w:eastAsia="方正仿宋_GBK" w:hint="eastAsia"/>
          <w:szCs w:val="32"/>
        </w:rPr>
        <w:t>（1）行业建设主管部门的竣工验收报告或交工报告；</w:t>
      </w:r>
    </w:p>
    <w:p w:rsidR="008C069C" w:rsidRPr="008D7EBD" w:rsidRDefault="008C069C" w:rsidP="008C069C">
      <w:pPr>
        <w:spacing w:line="560" w:lineRule="exact"/>
        <w:ind w:firstLineChars="200" w:firstLine="632"/>
        <w:textAlignment w:val="baseline"/>
        <w:rPr>
          <w:rFonts w:ascii="方正仿宋_GBK" w:eastAsia="方正仿宋_GBK"/>
        </w:rPr>
      </w:pPr>
      <w:r w:rsidRPr="008D7EBD">
        <w:rPr>
          <w:rFonts w:ascii="方正仿宋_GBK" w:eastAsia="方正仿宋_GBK" w:hint="eastAsia"/>
          <w:szCs w:val="32"/>
        </w:rPr>
        <w:t>（2）</w:t>
      </w:r>
      <w:r w:rsidRPr="008D7EBD">
        <w:rPr>
          <w:rFonts w:ascii="方正仿宋_GBK" w:eastAsia="方正仿宋_GBK" w:hint="eastAsia"/>
        </w:rPr>
        <w:t>工程结算报告；</w:t>
      </w:r>
    </w:p>
    <w:p w:rsidR="008C069C" w:rsidRPr="008D7EBD" w:rsidRDefault="008C069C" w:rsidP="008C069C">
      <w:pPr>
        <w:rPr>
          <w:rFonts w:ascii="方正仿宋_GBK" w:eastAsia="方正仿宋_GBK"/>
          <w:szCs w:val="32"/>
        </w:rPr>
      </w:pPr>
      <w:r w:rsidRPr="008D7EBD">
        <w:rPr>
          <w:rFonts w:ascii="方正仿宋_GBK" w:eastAsia="方正仿宋_GBK" w:hint="eastAsia"/>
          <w:szCs w:val="32"/>
        </w:rPr>
        <w:t xml:space="preserve">　　（3）能证明工程实物已交付建设单位使用，农民工基本离场的其他材料。</w:t>
      </w:r>
    </w:p>
    <w:p w:rsidR="008C069C" w:rsidRDefault="008C069C" w:rsidP="008C069C">
      <w:pPr>
        <w:spacing w:line="600" w:lineRule="exact"/>
        <w:ind w:firstLineChars="500" w:firstLine="1579"/>
        <w:jc w:val="left"/>
        <w:rPr>
          <w:rFonts w:ascii="方正仿宋_GBK"/>
          <w:szCs w:val="32"/>
        </w:rPr>
      </w:pPr>
    </w:p>
    <w:p w:rsidR="008C069C" w:rsidRDefault="008C069C" w:rsidP="008C069C">
      <w:pPr>
        <w:spacing w:line="600" w:lineRule="exact"/>
        <w:ind w:firstLineChars="500" w:firstLine="1579"/>
        <w:jc w:val="left"/>
        <w:rPr>
          <w:rFonts w:ascii="方正仿宋_GBK"/>
          <w:szCs w:val="32"/>
        </w:rPr>
      </w:pPr>
    </w:p>
    <w:p w:rsidR="008C069C" w:rsidRDefault="008C069C" w:rsidP="008C069C">
      <w:pPr>
        <w:spacing w:line="600" w:lineRule="exact"/>
        <w:jc w:val="left"/>
        <w:rPr>
          <w:rFonts w:ascii="方正黑体_GBK" w:eastAsia="方正黑体_GBK" w:hAnsi="仿宋_GB2312"/>
        </w:rPr>
      </w:pPr>
      <w:r>
        <w:rPr>
          <w:rFonts w:ascii="方正仿宋_GBK"/>
          <w:szCs w:val="32"/>
        </w:rPr>
        <w:br w:type="page"/>
      </w:r>
      <w:r>
        <w:rPr>
          <w:rFonts w:ascii="方正黑体_GBK" w:eastAsia="方正黑体_GBK" w:hAnsi="仿宋_GB2312" w:hint="eastAsia"/>
        </w:rPr>
        <w:t>附件7</w:t>
      </w:r>
    </w:p>
    <w:p w:rsidR="008C069C" w:rsidRDefault="008C069C" w:rsidP="008C069C">
      <w:pPr>
        <w:jc w:val="center"/>
        <w:textAlignment w:val="baseline"/>
        <w:rPr>
          <w:rFonts w:ascii="方正黑体_GBK" w:eastAsia="方正黑体_GBK" w:hAnsi="方正小标宋简体"/>
          <w:bCs/>
          <w:sz w:val="28"/>
          <w:szCs w:val="28"/>
        </w:rPr>
      </w:pPr>
      <w:r>
        <w:rPr>
          <w:rFonts w:ascii="方正黑体_GBK" w:eastAsia="方正黑体_GBK" w:hAnsi="方正小标宋简体" w:hint="eastAsia"/>
          <w:bCs/>
          <w:sz w:val="28"/>
          <w:szCs w:val="28"/>
        </w:rPr>
        <w:t>编号：</w:t>
      </w:r>
    </w:p>
    <w:p w:rsidR="008C069C" w:rsidRDefault="008C069C" w:rsidP="008C069C">
      <w:pPr>
        <w:jc w:val="center"/>
        <w:textAlignment w:val="baseline"/>
        <w:rPr>
          <w:rFonts w:ascii="仿宋_GB2312" w:hAnsi="方正小标宋简体"/>
          <w:b/>
          <w:sz w:val="30"/>
        </w:rPr>
      </w:pPr>
    </w:p>
    <w:p w:rsidR="008C069C" w:rsidRDefault="008C069C" w:rsidP="008C069C">
      <w:pPr>
        <w:spacing w:line="560" w:lineRule="exact"/>
        <w:jc w:val="center"/>
        <w:textAlignment w:val="baseline"/>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关于公司</w:t>
      </w:r>
    </w:p>
    <w:p w:rsidR="008C069C" w:rsidRDefault="008C069C" w:rsidP="008C069C">
      <w:pPr>
        <w:spacing w:line="560" w:lineRule="exact"/>
        <w:jc w:val="center"/>
        <w:textAlignment w:val="baseline"/>
        <w:rPr>
          <w:rFonts w:ascii="方正小标宋_GBK" w:eastAsia="方正小标宋_GBK" w:hAnsi="华文中宋"/>
          <w:sz w:val="44"/>
          <w:szCs w:val="44"/>
        </w:rPr>
      </w:pPr>
      <w:r>
        <w:rPr>
          <w:rFonts w:ascii="方正小标宋_GBK" w:eastAsia="方正小标宋_GBK" w:hAnsi="方正小标宋简体" w:cs="方正小标宋简体" w:hint="eastAsia"/>
          <w:sz w:val="44"/>
          <w:szCs w:val="44"/>
        </w:rPr>
        <w:t>农民工工资保证金返还确认书</w:t>
      </w:r>
    </w:p>
    <w:p w:rsidR="008C069C" w:rsidRDefault="008C069C" w:rsidP="008C069C">
      <w:pPr>
        <w:spacing w:line="560" w:lineRule="exact"/>
        <w:textAlignment w:val="baseline"/>
        <w:rPr>
          <w:rFonts w:ascii="方正小标宋_GBK" w:eastAsia="方正小标宋_GBK" w:hAnsi="方正小标宋简体"/>
          <w:sz w:val="44"/>
          <w:szCs w:val="44"/>
          <w:u w:val="single"/>
        </w:rPr>
      </w:pPr>
    </w:p>
    <w:p w:rsidR="008C069C" w:rsidRPr="008D7EBD" w:rsidRDefault="008C069C" w:rsidP="008C069C">
      <w:pPr>
        <w:spacing w:line="560" w:lineRule="exact"/>
        <w:ind w:firstLineChars="200" w:firstLine="632"/>
        <w:textAlignment w:val="baseline"/>
        <w:rPr>
          <w:rFonts w:ascii="方正仿宋_GBK" w:eastAsia="方正仿宋_GBK" w:hAnsi="仿宋_GB2312"/>
          <w:color w:val="0000FF"/>
        </w:rPr>
      </w:pPr>
      <w:r>
        <w:rPr>
          <w:rFonts w:ascii="方正仿宋_GBK" w:hAnsi="仿宋_GB2312" w:hint="eastAsia"/>
        </w:rPr>
        <w:t xml:space="preserve">      </w:t>
      </w:r>
      <w:r w:rsidRPr="008D7EBD">
        <w:rPr>
          <w:rFonts w:ascii="方正仿宋_GBK" w:eastAsia="方正仿宋_GBK" w:hAnsi="仿宋_GB2312" w:hint="eastAsia"/>
        </w:rPr>
        <w:t xml:space="preserve">  ：</w:t>
      </w:r>
      <w:r w:rsidRPr="008D7EBD">
        <w:rPr>
          <w:rFonts w:ascii="方正仿宋_GBK" w:eastAsia="方正仿宋_GBK" w:hAnsi="仿宋_GB2312" w:hint="eastAsia"/>
          <w:color w:val="000000"/>
        </w:rPr>
        <w:t>（银行名称）</w:t>
      </w:r>
    </w:p>
    <w:p w:rsidR="008C069C" w:rsidRPr="008D7EBD" w:rsidRDefault="008C069C" w:rsidP="008C069C">
      <w:pPr>
        <w:spacing w:line="560" w:lineRule="exact"/>
        <w:ind w:firstLineChars="200" w:firstLine="632"/>
        <w:textAlignment w:val="baseline"/>
        <w:rPr>
          <w:rFonts w:ascii="方正仿宋_GBK" w:eastAsia="方正仿宋_GBK" w:hAnsi="仿宋_GB2312"/>
        </w:rPr>
      </w:pPr>
      <w:r w:rsidRPr="008D7EBD">
        <w:rPr>
          <w:rFonts w:ascii="方正仿宋_GBK" w:eastAsia="方正仿宋_GBK" w:hAnsi="仿宋_GB2312" w:hint="eastAsia"/>
        </w:rPr>
        <w:t>现同意对           公司农民工工资保证金专用账户（涉及子账户的，明确到具体子账户）解除监管，该账户（涉及子账户的，明确到具体子账户）存储资金及利息由该公司自由支配，烦请贵行协助办理相关手续。</w:t>
      </w:r>
    </w:p>
    <w:p w:rsidR="008C069C" w:rsidRPr="008D7EBD" w:rsidRDefault="008C069C" w:rsidP="008C069C">
      <w:pPr>
        <w:spacing w:line="560" w:lineRule="exact"/>
        <w:ind w:firstLineChars="200" w:firstLine="632"/>
        <w:textAlignment w:val="baseline"/>
        <w:rPr>
          <w:rFonts w:ascii="方正仿宋_GBK" w:eastAsia="方正仿宋_GBK" w:hAnsi="仿宋_GB2312"/>
        </w:rPr>
      </w:pPr>
      <w:r w:rsidRPr="008D7EBD">
        <w:rPr>
          <w:rFonts w:ascii="方正仿宋_GBK" w:eastAsia="方正仿宋_GBK" w:hAnsi="仿宋_GB2312" w:hint="eastAsia"/>
        </w:rPr>
        <w:t>账户名称（开户单位）：</w:t>
      </w:r>
    </w:p>
    <w:p w:rsidR="008C069C" w:rsidRPr="008D7EBD" w:rsidRDefault="008C069C" w:rsidP="008C069C">
      <w:pPr>
        <w:spacing w:line="560" w:lineRule="exact"/>
        <w:ind w:firstLineChars="200" w:firstLine="632"/>
        <w:textAlignment w:val="baseline"/>
        <w:rPr>
          <w:rFonts w:ascii="方正仿宋_GBK" w:eastAsia="方正仿宋_GBK" w:hAnsi="仿宋_GB2312"/>
        </w:rPr>
      </w:pPr>
      <w:r w:rsidRPr="008D7EBD">
        <w:rPr>
          <w:rFonts w:ascii="方正仿宋_GBK" w:eastAsia="方正仿宋_GBK" w:hAnsi="仿宋_GB2312" w:hint="eastAsia"/>
        </w:rPr>
        <w:t>开户银行：</w:t>
      </w:r>
    </w:p>
    <w:p w:rsidR="008C069C" w:rsidRPr="008D7EBD" w:rsidRDefault="008C069C" w:rsidP="008C069C">
      <w:pPr>
        <w:spacing w:line="560" w:lineRule="exact"/>
        <w:ind w:firstLineChars="200" w:firstLine="632"/>
        <w:textAlignment w:val="baseline"/>
        <w:rPr>
          <w:rFonts w:ascii="方正仿宋_GBK" w:eastAsia="方正仿宋_GBK" w:hAnsi="仿宋_GB2312"/>
        </w:rPr>
      </w:pPr>
      <w:r w:rsidRPr="008D7EBD">
        <w:rPr>
          <w:rFonts w:ascii="方正仿宋_GBK" w:eastAsia="方正仿宋_GBK" w:hAnsi="仿宋_GB2312" w:hint="eastAsia"/>
        </w:rPr>
        <w:t>账　　号：</w:t>
      </w:r>
    </w:p>
    <w:p w:rsidR="008C069C" w:rsidRPr="008D7EBD" w:rsidRDefault="008C069C" w:rsidP="008C069C">
      <w:pPr>
        <w:spacing w:line="560" w:lineRule="exact"/>
        <w:ind w:firstLineChars="200" w:firstLine="632"/>
        <w:textAlignment w:val="baseline"/>
        <w:rPr>
          <w:rFonts w:ascii="方正仿宋_GBK" w:eastAsia="方正仿宋_GBK" w:hAnsi="仿宋_GB2312"/>
        </w:rPr>
      </w:pPr>
      <w:r w:rsidRPr="008D7EBD">
        <w:rPr>
          <w:rFonts w:ascii="方正仿宋_GBK" w:eastAsia="方正仿宋_GBK" w:hAnsi="仿宋_GB2312" w:hint="eastAsia"/>
        </w:rPr>
        <w:t>特此致函。</w:t>
      </w:r>
    </w:p>
    <w:p w:rsidR="008C069C" w:rsidRPr="008D7EBD" w:rsidRDefault="008C069C" w:rsidP="008C069C">
      <w:pPr>
        <w:spacing w:line="560" w:lineRule="exact"/>
        <w:ind w:firstLineChars="200" w:firstLine="632"/>
        <w:textAlignment w:val="baseline"/>
        <w:rPr>
          <w:rFonts w:ascii="方正仿宋_GBK" w:eastAsia="方正仿宋_GBK" w:hAnsi="仿宋_GB2312"/>
        </w:rPr>
      </w:pPr>
    </w:p>
    <w:p w:rsidR="008C069C" w:rsidRPr="008D7EBD" w:rsidRDefault="008C069C" w:rsidP="008C069C">
      <w:pPr>
        <w:pStyle w:val="ac"/>
        <w:rPr>
          <w:rFonts w:ascii="方正仿宋_GBK" w:eastAsia="方正仿宋_GBK"/>
        </w:rPr>
      </w:pPr>
    </w:p>
    <w:p w:rsidR="008C069C" w:rsidRPr="008D7EBD" w:rsidRDefault="008C069C" w:rsidP="008C069C">
      <w:pPr>
        <w:spacing w:line="560" w:lineRule="exact"/>
        <w:textAlignment w:val="baseline"/>
        <w:rPr>
          <w:rFonts w:ascii="方正仿宋_GBK" w:eastAsia="方正仿宋_GBK" w:hAnsi="仿宋_GB2312"/>
        </w:rPr>
      </w:pPr>
      <w:r w:rsidRPr="008D7EBD">
        <w:rPr>
          <w:rFonts w:ascii="方正仿宋_GBK" w:eastAsia="方正仿宋_GBK" w:hAnsi="仿宋_GB2312" w:hint="eastAsia"/>
        </w:rPr>
        <w:t xml:space="preserve">                         人力资源社会保障部门              </w:t>
      </w:r>
    </w:p>
    <w:p w:rsidR="008C069C" w:rsidRPr="008D7EBD" w:rsidRDefault="008C069C" w:rsidP="008C069C">
      <w:pPr>
        <w:spacing w:line="560" w:lineRule="exact"/>
        <w:ind w:firstLineChars="200" w:firstLine="632"/>
        <w:textAlignment w:val="baseline"/>
        <w:rPr>
          <w:rFonts w:ascii="方正仿宋_GBK" w:eastAsia="方正仿宋_GBK" w:hAnsi="仿宋_GB2312"/>
        </w:rPr>
      </w:pPr>
      <w:r w:rsidRPr="008D7EBD">
        <w:rPr>
          <w:rFonts w:ascii="方正仿宋_GBK" w:eastAsia="方正仿宋_GBK" w:hAnsi="仿宋_GB2312" w:hint="eastAsia"/>
        </w:rPr>
        <w:t xml:space="preserve">                         （盖章）                           </w:t>
      </w:r>
    </w:p>
    <w:p w:rsidR="008C069C" w:rsidRPr="008D7EBD" w:rsidRDefault="008C069C" w:rsidP="008C069C">
      <w:pPr>
        <w:rPr>
          <w:rFonts w:ascii="方正仿宋_GBK" w:eastAsia="方正仿宋_GBK" w:hAnsi="仿宋_GB2312"/>
        </w:rPr>
      </w:pPr>
      <w:r w:rsidRPr="008D7EBD">
        <w:rPr>
          <w:rFonts w:ascii="方正仿宋_GBK" w:eastAsia="方正仿宋_GBK" w:hAnsi="仿宋_GB2312" w:hint="eastAsia"/>
        </w:rPr>
        <w:t xml:space="preserve">                           年   月  日     </w:t>
      </w:r>
    </w:p>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8C069C" w:rsidRDefault="008C069C" w:rsidP="008C069C"/>
    <w:p w:rsidR="00916EFC" w:rsidRDefault="00916EFC" w:rsidP="00900351">
      <w:pPr>
        <w:rPr>
          <w:rFonts w:ascii="方正仿宋_GBK" w:eastAsia="方正仿宋_GBK"/>
          <w:szCs w:val="24"/>
        </w:rPr>
      </w:pPr>
    </w:p>
    <w:p w:rsidR="008D7EBD" w:rsidRDefault="008D7EBD" w:rsidP="00900351">
      <w:pPr>
        <w:rPr>
          <w:rFonts w:ascii="方正仿宋_GBK" w:eastAsia="方正仿宋_GBK"/>
          <w:szCs w:val="24"/>
        </w:rPr>
      </w:pPr>
    </w:p>
    <w:p w:rsidR="008D7EBD" w:rsidRDefault="008D7EBD" w:rsidP="00900351">
      <w:pPr>
        <w:rPr>
          <w:rFonts w:ascii="方正仿宋_GBK" w:eastAsia="方正仿宋_GBK"/>
          <w:szCs w:val="24"/>
        </w:rPr>
      </w:pPr>
    </w:p>
    <w:p w:rsidR="008D7EBD" w:rsidRPr="008C069C" w:rsidRDefault="008D7EBD" w:rsidP="00900351">
      <w:pPr>
        <w:rPr>
          <w:rFonts w:ascii="方正仿宋_GBK" w:eastAsia="方正仿宋_GBK"/>
          <w:szCs w:val="24"/>
        </w:rPr>
      </w:pPr>
    </w:p>
    <w:p w:rsidR="008E6664" w:rsidRDefault="00900351" w:rsidP="00DE0EEE">
      <w:pPr>
        <w:pBdr>
          <w:top w:val="single" w:sz="4" w:space="1" w:color="auto"/>
          <w:bottom w:val="single" w:sz="4" w:space="1" w:color="auto"/>
          <w:between w:val="single" w:sz="4" w:space="1" w:color="auto"/>
        </w:pBdr>
        <w:spacing w:line="480" w:lineRule="exact"/>
        <w:rPr>
          <w:rFonts w:ascii="方正仿宋_GBK" w:eastAsia="方正仿宋_GBK"/>
          <w:b/>
        </w:rPr>
      </w:pPr>
      <w:r>
        <w:rPr>
          <w:rFonts w:ascii="方正仿宋_GBK" w:eastAsia="方正仿宋_GBK" w:hint="eastAsia"/>
          <w:spacing w:val="-12"/>
          <w:sz w:val="28"/>
          <w:szCs w:val="28"/>
        </w:rPr>
        <w:t xml:space="preserve">重庆市涪陵区人力资源和社会保障局办公室       </w:t>
      </w:r>
      <w:r w:rsidR="00DE0EEE">
        <w:rPr>
          <w:rFonts w:ascii="方正仿宋_GBK" w:eastAsia="方正仿宋_GBK" w:hint="eastAsia"/>
          <w:spacing w:val="-12"/>
          <w:sz w:val="28"/>
          <w:szCs w:val="28"/>
        </w:rPr>
        <w:t xml:space="preserve">   </w:t>
      </w:r>
      <w:r w:rsidR="008D7EBD">
        <w:rPr>
          <w:rFonts w:ascii="方正仿宋_GBK" w:eastAsia="方正仿宋_GBK" w:hint="eastAsia"/>
          <w:spacing w:val="-12"/>
          <w:sz w:val="28"/>
          <w:szCs w:val="28"/>
        </w:rPr>
        <w:t xml:space="preserve">  </w:t>
      </w:r>
      <w:r w:rsidR="00DE0EEE">
        <w:rPr>
          <w:rFonts w:ascii="方正仿宋_GBK" w:eastAsia="方正仿宋_GBK" w:hint="eastAsia"/>
          <w:spacing w:val="-12"/>
          <w:sz w:val="28"/>
          <w:szCs w:val="28"/>
        </w:rPr>
        <w:t xml:space="preserve"> </w:t>
      </w:r>
      <w:r>
        <w:rPr>
          <w:rFonts w:ascii="方正仿宋_GBK" w:eastAsia="方正仿宋_GBK" w:hint="eastAsia"/>
          <w:spacing w:val="-12"/>
          <w:sz w:val="28"/>
          <w:szCs w:val="28"/>
        </w:rPr>
        <w:t xml:space="preserve"> 202</w:t>
      </w:r>
      <w:r w:rsidR="00E75AB4">
        <w:rPr>
          <w:rFonts w:ascii="方正仿宋_GBK" w:eastAsia="方正仿宋_GBK" w:hint="eastAsia"/>
          <w:spacing w:val="-12"/>
          <w:sz w:val="28"/>
          <w:szCs w:val="28"/>
        </w:rPr>
        <w:t>2</w:t>
      </w:r>
      <w:r>
        <w:rPr>
          <w:rFonts w:ascii="方正仿宋_GBK" w:eastAsia="方正仿宋_GBK" w:hint="eastAsia"/>
          <w:spacing w:val="-12"/>
          <w:sz w:val="28"/>
          <w:szCs w:val="28"/>
        </w:rPr>
        <w:t>年</w:t>
      </w:r>
      <w:r w:rsidR="008D7EBD">
        <w:rPr>
          <w:rFonts w:ascii="方正仿宋_GBK" w:eastAsia="方正仿宋_GBK" w:hint="eastAsia"/>
          <w:spacing w:val="-12"/>
          <w:sz w:val="28"/>
          <w:szCs w:val="28"/>
        </w:rPr>
        <w:t>3</w:t>
      </w:r>
      <w:r>
        <w:rPr>
          <w:rFonts w:ascii="方正仿宋_GBK" w:eastAsia="方正仿宋_GBK" w:hint="eastAsia"/>
          <w:spacing w:val="-12"/>
          <w:sz w:val="28"/>
          <w:szCs w:val="28"/>
        </w:rPr>
        <w:t>月</w:t>
      </w:r>
      <w:r w:rsidR="008D7EBD">
        <w:rPr>
          <w:rFonts w:ascii="方正仿宋_GBK" w:eastAsia="方正仿宋_GBK" w:hint="eastAsia"/>
          <w:spacing w:val="-12"/>
          <w:sz w:val="28"/>
          <w:szCs w:val="28"/>
        </w:rPr>
        <w:t>8</w:t>
      </w:r>
      <w:r>
        <w:rPr>
          <w:rFonts w:ascii="方正仿宋_GBK" w:eastAsia="方正仿宋_GBK" w:hint="eastAsia"/>
          <w:spacing w:val="-12"/>
          <w:sz w:val="28"/>
          <w:szCs w:val="28"/>
        </w:rPr>
        <w:t>日印发</w:t>
      </w:r>
    </w:p>
    <w:sectPr w:rsidR="008E6664" w:rsidSect="00DE0EEE">
      <w:headerReference w:type="default" r:id="rId8"/>
      <w:footerReference w:type="even" r:id="rId9"/>
      <w:footerReference w:type="default" r:id="rId10"/>
      <w:pgSz w:w="11906" w:h="16838" w:code="9"/>
      <w:pgMar w:top="2098" w:right="1474" w:bottom="1985" w:left="1588" w:header="851" w:footer="113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9E" w:rsidRDefault="00220B9E" w:rsidP="003326AA">
      <w:pPr>
        <w:ind w:left="800" w:right="800"/>
      </w:pPr>
      <w:r>
        <w:separator/>
      </w:r>
    </w:p>
  </w:endnote>
  <w:endnote w:type="continuationSeparator" w:id="1">
    <w:p w:rsidR="00220B9E" w:rsidRDefault="00220B9E" w:rsidP="003326AA">
      <w:pPr>
        <w:ind w:left="800" w:right="8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汉鼎简中黑">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楷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EE" w:rsidRDefault="00DE0EEE" w:rsidP="00A62138">
    <w:pPr>
      <w:pStyle w:val="a5"/>
      <w:ind w:leftChars="100" w:left="320" w:rightChars="100" w:right="320"/>
    </w:pPr>
    <w:r w:rsidRPr="00A62138">
      <w:rPr>
        <w:rFonts w:asciiTheme="minorEastAsia" w:eastAsiaTheme="minorEastAsia" w:hAnsiTheme="minorEastAsia" w:hint="eastAsia"/>
        <w:sz w:val="28"/>
        <w:szCs w:val="28"/>
      </w:rPr>
      <w:t>－</w:t>
    </w:r>
    <w:r w:rsidR="00B83E4A" w:rsidRPr="00A62138">
      <w:rPr>
        <w:rFonts w:asciiTheme="minorEastAsia" w:eastAsiaTheme="minorEastAsia" w:hAnsiTheme="minorEastAsia"/>
        <w:sz w:val="28"/>
        <w:szCs w:val="28"/>
      </w:rPr>
      <w:fldChar w:fldCharType="begin"/>
    </w:r>
    <w:r w:rsidRPr="00A62138">
      <w:rPr>
        <w:rFonts w:asciiTheme="minorEastAsia" w:eastAsiaTheme="minorEastAsia" w:hAnsiTheme="minorEastAsia"/>
        <w:sz w:val="28"/>
        <w:szCs w:val="28"/>
      </w:rPr>
      <w:instrText xml:space="preserve"> PAGE   \* MERGEFORMAT </w:instrText>
    </w:r>
    <w:r w:rsidR="00B83E4A" w:rsidRPr="00A62138">
      <w:rPr>
        <w:rFonts w:asciiTheme="minorEastAsia" w:eastAsiaTheme="minorEastAsia" w:hAnsiTheme="minorEastAsia"/>
        <w:sz w:val="28"/>
        <w:szCs w:val="28"/>
      </w:rPr>
      <w:fldChar w:fldCharType="separate"/>
    </w:r>
    <w:r w:rsidR="007E3A9F" w:rsidRPr="007E3A9F">
      <w:rPr>
        <w:rFonts w:asciiTheme="minorEastAsia" w:eastAsiaTheme="minorEastAsia" w:hAnsiTheme="minorEastAsia"/>
        <w:noProof/>
        <w:sz w:val="28"/>
        <w:szCs w:val="28"/>
        <w:lang w:val="zh-CN"/>
      </w:rPr>
      <w:t>24</w:t>
    </w:r>
    <w:r w:rsidR="00B83E4A" w:rsidRPr="00A62138">
      <w:rPr>
        <w:rFonts w:asciiTheme="minorEastAsia" w:eastAsiaTheme="minorEastAsia" w:hAnsiTheme="minorEastAsia"/>
        <w:sz w:val="28"/>
        <w:szCs w:val="28"/>
      </w:rPr>
      <w:fldChar w:fldCharType="end"/>
    </w:r>
    <w:r w:rsidRPr="00A62138">
      <w:rPr>
        <w:rFonts w:asciiTheme="minorEastAsia" w:eastAsiaTheme="minorEastAsia" w:hAnsiTheme="minorEastAsia" w:hint="eastAsia"/>
        <w:sz w:val="28"/>
        <w:szCs w:val="28"/>
      </w:rPr>
      <w:t>－</w:t>
    </w:r>
  </w:p>
  <w:p w:rsidR="00DE0EEE" w:rsidRDefault="00DE0EEE" w:rsidP="003326AA">
    <w:pPr>
      <w:pStyle w:val="a5"/>
      <w:ind w:left="800" w:right="8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EE" w:rsidRDefault="00DE0EEE" w:rsidP="00A62138">
    <w:pPr>
      <w:pStyle w:val="a5"/>
      <w:ind w:leftChars="100" w:left="320" w:rightChars="100" w:right="320"/>
      <w:jc w:val="right"/>
    </w:pPr>
    <w:r w:rsidRPr="00A62138">
      <w:rPr>
        <w:rFonts w:asciiTheme="minorEastAsia" w:eastAsiaTheme="minorEastAsia" w:hAnsiTheme="minorEastAsia" w:hint="eastAsia"/>
        <w:sz w:val="28"/>
        <w:szCs w:val="28"/>
      </w:rPr>
      <w:t>－</w:t>
    </w:r>
    <w:r w:rsidR="00B83E4A" w:rsidRPr="00A62138">
      <w:rPr>
        <w:rFonts w:asciiTheme="minorEastAsia" w:eastAsiaTheme="minorEastAsia" w:hAnsiTheme="minorEastAsia"/>
        <w:sz w:val="28"/>
        <w:szCs w:val="28"/>
      </w:rPr>
      <w:fldChar w:fldCharType="begin"/>
    </w:r>
    <w:r w:rsidRPr="00A62138">
      <w:rPr>
        <w:rFonts w:asciiTheme="minorEastAsia" w:eastAsiaTheme="minorEastAsia" w:hAnsiTheme="minorEastAsia"/>
        <w:sz w:val="28"/>
        <w:szCs w:val="28"/>
      </w:rPr>
      <w:instrText xml:space="preserve"> PAGE   \* MERGEFORMAT </w:instrText>
    </w:r>
    <w:r w:rsidR="00B83E4A" w:rsidRPr="00A62138">
      <w:rPr>
        <w:rFonts w:asciiTheme="minorEastAsia" w:eastAsiaTheme="minorEastAsia" w:hAnsiTheme="minorEastAsia"/>
        <w:sz w:val="28"/>
        <w:szCs w:val="28"/>
      </w:rPr>
      <w:fldChar w:fldCharType="separate"/>
    </w:r>
    <w:r w:rsidR="00220B9E" w:rsidRPr="00220B9E">
      <w:rPr>
        <w:rFonts w:asciiTheme="minorEastAsia" w:eastAsiaTheme="minorEastAsia" w:hAnsiTheme="minorEastAsia"/>
        <w:noProof/>
        <w:sz w:val="28"/>
        <w:szCs w:val="28"/>
        <w:lang w:val="zh-CN"/>
      </w:rPr>
      <w:t>1</w:t>
    </w:r>
    <w:r w:rsidR="00B83E4A" w:rsidRPr="00A62138">
      <w:rPr>
        <w:rFonts w:asciiTheme="minorEastAsia" w:eastAsiaTheme="minorEastAsia" w:hAnsiTheme="minorEastAsia"/>
        <w:sz w:val="28"/>
        <w:szCs w:val="28"/>
      </w:rPr>
      <w:fldChar w:fldCharType="end"/>
    </w:r>
    <w:r w:rsidRPr="00A62138">
      <w:rPr>
        <w:rFonts w:asciiTheme="minorEastAsia" w:eastAsiaTheme="minorEastAsia" w:hAnsiTheme="minorEastAsia" w:hint="eastAsia"/>
        <w:sz w:val="28"/>
        <w:szCs w:val="28"/>
      </w:rPr>
      <w:t>－</w:t>
    </w:r>
  </w:p>
  <w:p w:rsidR="00DE0EEE" w:rsidRDefault="00DE0EEE" w:rsidP="003326AA">
    <w:pPr>
      <w:pStyle w:val="a5"/>
      <w:ind w:left="800" w:right="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9E" w:rsidRDefault="00220B9E" w:rsidP="003326AA">
      <w:pPr>
        <w:ind w:left="800" w:right="800"/>
      </w:pPr>
      <w:r>
        <w:separator/>
      </w:r>
    </w:p>
  </w:footnote>
  <w:footnote w:type="continuationSeparator" w:id="1">
    <w:p w:rsidR="00220B9E" w:rsidRDefault="00220B9E" w:rsidP="003326AA">
      <w:pPr>
        <w:ind w:left="800" w:right="8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EE" w:rsidRDefault="00DE0EEE" w:rsidP="003326AA">
    <w:pPr>
      <w:pStyle w:val="a4"/>
      <w:pBdr>
        <w:bottom w:val="none" w:sz="0" w:space="0" w:color="auto"/>
      </w:pBdr>
      <w:ind w:left="800" w:right="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5E57"/>
    <w:multiLevelType w:val="hybridMultilevel"/>
    <w:tmpl w:val="80C8FBF8"/>
    <w:lvl w:ilvl="0" w:tplc="C6BA8382">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evenAndOddHeaders/>
  <w:drawingGridHorizontalSpacing w:val="160"/>
  <w:drawingGridVerticalSpacing w:val="579"/>
  <w:displayHorizontalDrawingGridEvery w:val="0"/>
  <w:characterSpacingControl w:val="compressPunctuation"/>
  <w:savePreviewPicture/>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7BD"/>
    <w:rsid w:val="000007F3"/>
    <w:rsid w:val="00000C89"/>
    <w:rsid w:val="00001199"/>
    <w:rsid w:val="000014F3"/>
    <w:rsid w:val="0000165A"/>
    <w:rsid w:val="000026BD"/>
    <w:rsid w:val="00004641"/>
    <w:rsid w:val="00004B1E"/>
    <w:rsid w:val="0000509D"/>
    <w:rsid w:val="000058B6"/>
    <w:rsid w:val="000059B2"/>
    <w:rsid w:val="0000641E"/>
    <w:rsid w:val="000072EE"/>
    <w:rsid w:val="000108BC"/>
    <w:rsid w:val="00010D32"/>
    <w:rsid w:val="00010E73"/>
    <w:rsid w:val="000110A8"/>
    <w:rsid w:val="00011388"/>
    <w:rsid w:val="00011663"/>
    <w:rsid w:val="00011AD6"/>
    <w:rsid w:val="00011B0B"/>
    <w:rsid w:val="00011DDE"/>
    <w:rsid w:val="00012C0B"/>
    <w:rsid w:val="000130DB"/>
    <w:rsid w:val="000132F0"/>
    <w:rsid w:val="00013745"/>
    <w:rsid w:val="000146D2"/>
    <w:rsid w:val="00014A06"/>
    <w:rsid w:val="0001580A"/>
    <w:rsid w:val="00015936"/>
    <w:rsid w:val="00015A65"/>
    <w:rsid w:val="00015F51"/>
    <w:rsid w:val="000177E6"/>
    <w:rsid w:val="00017DD1"/>
    <w:rsid w:val="000201DD"/>
    <w:rsid w:val="0002082D"/>
    <w:rsid w:val="000222CE"/>
    <w:rsid w:val="00023A14"/>
    <w:rsid w:val="00023D18"/>
    <w:rsid w:val="0002473D"/>
    <w:rsid w:val="00024896"/>
    <w:rsid w:val="0002520F"/>
    <w:rsid w:val="00025A27"/>
    <w:rsid w:val="000260E1"/>
    <w:rsid w:val="00026DDB"/>
    <w:rsid w:val="00026F4B"/>
    <w:rsid w:val="00027D2A"/>
    <w:rsid w:val="00031380"/>
    <w:rsid w:val="00031919"/>
    <w:rsid w:val="00032FAF"/>
    <w:rsid w:val="00034292"/>
    <w:rsid w:val="000357B2"/>
    <w:rsid w:val="00035D75"/>
    <w:rsid w:val="00035E0C"/>
    <w:rsid w:val="00036585"/>
    <w:rsid w:val="00036808"/>
    <w:rsid w:val="00036FFD"/>
    <w:rsid w:val="000375D7"/>
    <w:rsid w:val="00037C6C"/>
    <w:rsid w:val="0004000A"/>
    <w:rsid w:val="00040248"/>
    <w:rsid w:val="00041699"/>
    <w:rsid w:val="00041BD7"/>
    <w:rsid w:val="00042A5B"/>
    <w:rsid w:val="00042ABE"/>
    <w:rsid w:val="00044137"/>
    <w:rsid w:val="000449D3"/>
    <w:rsid w:val="000458ED"/>
    <w:rsid w:val="00046A10"/>
    <w:rsid w:val="00046EB6"/>
    <w:rsid w:val="000474B4"/>
    <w:rsid w:val="00047CB4"/>
    <w:rsid w:val="00047DA7"/>
    <w:rsid w:val="00047ED3"/>
    <w:rsid w:val="0005014C"/>
    <w:rsid w:val="00050666"/>
    <w:rsid w:val="00052D08"/>
    <w:rsid w:val="00054C83"/>
    <w:rsid w:val="00055EE6"/>
    <w:rsid w:val="0005646F"/>
    <w:rsid w:val="00057840"/>
    <w:rsid w:val="00057E3F"/>
    <w:rsid w:val="00061FFD"/>
    <w:rsid w:val="00062210"/>
    <w:rsid w:val="00062320"/>
    <w:rsid w:val="00063445"/>
    <w:rsid w:val="00064B8E"/>
    <w:rsid w:val="00064BC7"/>
    <w:rsid w:val="000654E2"/>
    <w:rsid w:val="0006667D"/>
    <w:rsid w:val="00067317"/>
    <w:rsid w:val="0006769B"/>
    <w:rsid w:val="00067989"/>
    <w:rsid w:val="00067E1F"/>
    <w:rsid w:val="0007059F"/>
    <w:rsid w:val="0007114D"/>
    <w:rsid w:val="0007168D"/>
    <w:rsid w:val="000718DC"/>
    <w:rsid w:val="00071BF1"/>
    <w:rsid w:val="00071C49"/>
    <w:rsid w:val="00071E40"/>
    <w:rsid w:val="0007221D"/>
    <w:rsid w:val="0007389B"/>
    <w:rsid w:val="00073CB6"/>
    <w:rsid w:val="000746A3"/>
    <w:rsid w:val="000747B5"/>
    <w:rsid w:val="0007489C"/>
    <w:rsid w:val="000758BF"/>
    <w:rsid w:val="00075B64"/>
    <w:rsid w:val="00075DEA"/>
    <w:rsid w:val="00076961"/>
    <w:rsid w:val="00080256"/>
    <w:rsid w:val="00080350"/>
    <w:rsid w:val="000807D5"/>
    <w:rsid w:val="000808FD"/>
    <w:rsid w:val="00080FF2"/>
    <w:rsid w:val="00082272"/>
    <w:rsid w:val="00082E4B"/>
    <w:rsid w:val="00084251"/>
    <w:rsid w:val="0008434B"/>
    <w:rsid w:val="000848D3"/>
    <w:rsid w:val="00085671"/>
    <w:rsid w:val="00085A9C"/>
    <w:rsid w:val="0008615E"/>
    <w:rsid w:val="00087496"/>
    <w:rsid w:val="000874EC"/>
    <w:rsid w:val="000876A9"/>
    <w:rsid w:val="00091A68"/>
    <w:rsid w:val="00092445"/>
    <w:rsid w:val="00096069"/>
    <w:rsid w:val="00096AF9"/>
    <w:rsid w:val="00096CE4"/>
    <w:rsid w:val="000A051F"/>
    <w:rsid w:val="000A0559"/>
    <w:rsid w:val="000A0D07"/>
    <w:rsid w:val="000A0FCF"/>
    <w:rsid w:val="000A1D52"/>
    <w:rsid w:val="000A250B"/>
    <w:rsid w:val="000A39DE"/>
    <w:rsid w:val="000A4BC8"/>
    <w:rsid w:val="000A4ED2"/>
    <w:rsid w:val="000A538A"/>
    <w:rsid w:val="000A55B4"/>
    <w:rsid w:val="000A59C0"/>
    <w:rsid w:val="000A5D1E"/>
    <w:rsid w:val="000A5DF5"/>
    <w:rsid w:val="000A5EFD"/>
    <w:rsid w:val="000A6572"/>
    <w:rsid w:val="000A72F7"/>
    <w:rsid w:val="000A7457"/>
    <w:rsid w:val="000A77EE"/>
    <w:rsid w:val="000B01A9"/>
    <w:rsid w:val="000B1E1B"/>
    <w:rsid w:val="000B2AD1"/>
    <w:rsid w:val="000B2DC9"/>
    <w:rsid w:val="000B4553"/>
    <w:rsid w:val="000B5418"/>
    <w:rsid w:val="000B5641"/>
    <w:rsid w:val="000B64A1"/>
    <w:rsid w:val="000B69C3"/>
    <w:rsid w:val="000B7235"/>
    <w:rsid w:val="000B79FE"/>
    <w:rsid w:val="000B7E5B"/>
    <w:rsid w:val="000C00E0"/>
    <w:rsid w:val="000C01B9"/>
    <w:rsid w:val="000C0214"/>
    <w:rsid w:val="000C11A6"/>
    <w:rsid w:val="000C11AA"/>
    <w:rsid w:val="000C1D23"/>
    <w:rsid w:val="000C2B31"/>
    <w:rsid w:val="000C3830"/>
    <w:rsid w:val="000C386D"/>
    <w:rsid w:val="000C4758"/>
    <w:rsid w:val="000C5182"/>
    <w:rsid w:val="000C53C7"/>
    <w:rsid w:val="000C600A"/>
    <w:rsid w:val="000C6E82"/>
    <w:rsid w:val="000C724B"/>
    <w:rsid w:val="000C7743"/>
    <w:rsid w:val="000C7D64"/>
    <w:rsid w:val="000C7EC4"/>
    <w:rsid w:val="000D036B"/>
    <w:rsid w:val="000D0C92"/>
    <w:rsid w:val="000D1BAB"/>
    <w:rsid w:val="000D1C10"/>
    <w:rsid w:val="000D2D8F"/>
    <w:rsid w:val="000D308D"/>
    <w:rsid w:val="000D43F7"/>
    <w:rsid w:val="000D4E8C"/>
    <w:rsid w:val="000D5C30"/>
    <w:rsid w:val="000D7973"/>
    <w:rsid w:val="000D7FEC"/>
    <w:rsid w:val="000E02D3"/>
    <w:rsid w:val="000E101D"/>
    <w:rsid w:val="000E16CD"/>
    <w:rsid w:val="000E1949"/>
    <w:rsid w:val="000E1B82"/>
    <w:rsid w:val="000E27D5"/>
    <w:rsid w:val="000E31B5"/>
    <w:rsid w:val="000E498B"/>
    <w:rsid w:val="000E55E0"/>
    <w:rsid w:val="000E59E9"/>
    <w:rsid w:val="000E618C"/>
    <w:rsid w:val="000E6DCA"/>
    <w:rsid w:val="000E73A2"/>
    <w:rsid w:val="000E77CF"/>
    <w:rsid w:val="000E7EAA"/>
    <w:rsid w:val="000F0548"/>
    <w:rsid w:val="000F091C"/>
    <w:rsid w:val="000F0D57"/>
    <w:rsid w:val="000F1159"/>
    <w:rsid w:val="000F243A"/>
    <w:rsid w:val="000F26B2"/>
    <w:rsid w:val="000F27A2"/>
    <w:rsid w:val="000F2AA1"/>
    <w:rsid w:val="000F3EE9"/>
    <w:rsid w:val="000F401D"/>
    <w:rsid w:val="000F41ED"/>
    <w:rsid w:val="000F49D0"/>
    <w:rsid w:val="000F5085"/>
    <w:rsid w:val="000F7065"/>
    <w:rsid w:val="000F7460"/>
    <w:rsid w:val="001007C1"/>
    <w:rsid w:val="00100CF4"/>
    <w:rsid w:val="001019EC"/>
    <w:rsid w:val="00101D6C"/>
    <w:rsid w:val="00102403"/>
    <w:rsid w:val="001024D5"/>
    <w:rsid w:val="00102921"/>
    <w:rsid w:val="001029A9"/>
    <w:rsid w:val="001036C6"/>
    <w:rsid w:val="00103A16"/>
    <w:rsid w:val="00103DA0"/>
    <w:rsid w:val="001040BD"/>
    <w:rsid w:val="001051A5"/>
    <w:rsid w:val="00105403"/>
    <w:rsid w:val="00105BBF"/>
    <w:rsid w:val="00106330"/>
    <w:rsid w:val="001065DD"/>
    <w:rsid w:val="00106C10"/>
    <w:rsid w:val="00107D5A"/>
    <w:rsid w:val="001106CC"/>
    <w:rsid w:val="0011082C"/>
    <w:rsid w:val="001125D4"/>
    <w:rsid w:val="001126CE"/>
    <w:rsid w:val="00112ABA"/>
    <w:rsid w:val="00114821"/>
    <w:rsid w:val="00114E3E"/>
    <w:rsid w:val="00115CAA"/>
    <w:rsid w:val="00116166"/>
    <w:rsid w:val="001163B2"/>
    <w:rsid w:val="00116402"/>
    <w:rsid w:val="00116775"/>
    <w:rsid w:val="0011693F"/>
    <w:rsid w:val="0011694F"/>
    <w:rsid w:val="001177A6"/>
    <w:rsid w:val="00117B8E"/>
    <w:rsid w:val="00117CE7"/>
    <w:rsid w:val="00117ED1"/>
    <w:rsid w:val="00121127"/>
    <w:rsid w:val="00121234"/>
    <w:rsid w:val="001213D9"/>
    <w:rsid w:val="001215D8"/>
    <w:rsid w:val="001228D0"/>
    <w:rsid w:val="0012522B"/>
    <w:rsid w:val="00125A80"/>
    <w:rsid w:val="00126B17"/>
    <w:rsid w:val="00126E7F"/>
    <w:rsid w:val="00127D81"/>
    <w:rsid w:val="00130579"/>
    <w:rsid w:val="001312B2"/>
    <w:rsid w:val="0013141D"/>
    <w:rsid w:val="00132749"/>
    <w:rsid w:val="001331F9"/>
    <w:rsid w:val="0013321A"/>
    <w:rsid w:val="00134AB9"/>
    <w:rsid w:val="00134C44"/>
    <w:rsid w:val="00135975"/>
    <w:rsid w:val="00135B7D"/>
    <w:rsid w:val="0013645F"/>
    <w:rsid w:val="00136865"/>
    <w:rsid w:val="001369F5"/>
    <w:rsid w:val="00136F7C"/>
    <w:rsid w:val="00140302"/>
    <w:rsid w:val="001409A9"/>
    <w:rsid w:val="00140F84"/>
    <w:rsid w:val="00141972"/>
    <w:rsid w:val="00141E4C"/>
    <w:rsid w:val="00142A68"/>
    <w:rsid w:val="00143585"/>
    <w:rsid w:val="00143CBE"/>
    <w:rsid w:val="00143FE2"/>
    <w:rsid w:val="0014415F"/>
    <w:rsid w:val="00144665"/>
    <w:rsid w:val="00145225"/>
    <w:rsid w:val="00146A06"/>
    <w:rsid w:val="00146E17"/>
    <w:rsid w:val="00147180"/>
    <w:rsid w:val="0015007B"/>
    <w:rsid w:val="001504AC"/>
    <w:rsid w:val="001506E5"/>
    <w:rsid w:val="00150BCA"/>
    <w:rsid w:val="00151229"/>
    <w:rsid w:val="00151BB3"/>
    <w:rsid w:val="00153A80"/>
    <w:rsid w:val="0015432F"/>
    <w:rsid w:val="00154E18"/>
    <w:rsid w:val="001550D9"/>
    <w:rsid w:val="001562C4"/>
    <w:rsid w:val="001568A3"/>
    <w:rsid w:val="001571A1"/>
    <w:rsid w:val="00157287"/>
    <w:rsid w:val="00157766"/>
    <w:rsid w:val="00157BE2"/>
    <w:rsid w:val="00157D10"/>
    <w:rsid w:val="0016113A"/>
    <w:rsid w:val="00161740"/>
    <w:rsid w:val="00161C3A"/>
    <w:rsid w:val="00161D5A"/>
    <w:rsid w:val="001631DD"/>
    <w:rsid w:val="00163A34"/>
    <w:rsid w:val="001640F0"/>
    <w:rsid w:val="00164211"/>
    <w:rsid w:val="00164F86"/>
    <w:rsid w:val="001651BB"/>
    <w:rsid w:val="0016548E"/>
    <w:rsid w:val="00166718"/>
    <w:rsid w:val="001671E9"/>
    <w:rsid w:val="00170E59"/>
    <w:rsid w:val="00171AC8"/>
    <w:rsid w:val="001722AB"/>
    <w:rsid w:val="0017247F"/>
    <w:rsid w:val="00172483"/>
    <w:rsid w:val="00173014"/>
    <w:rsid w:val="0017407C"/>
    <w:rsid w:val="0017450F"/>
    <w:rsid w:val="001749D4"/>
    <w:rsid w:val="00175989"/>
    <w:rsid w:val="00176192"/>
    <w:rsid w:val="0017776C"/>
    <w:rsid w:val="00180016"/>
    <w:rsid w:val="00180084"/>
    <w:rsid w:val="001803C6"/>
    <w:rsid w:val="001810B1"/>
    <w:rsid w:val="00181F31"/>
    <w:rsid w:val="001828E0"/>
    <w:rsid w:val="001834A8"/>
    <w:rsid w:val="00183554"/>
    <w:rsid w:val="00184A53"/>
    <w:rsid w:val="00184D59"/>
    <w:rsid w:val="00184E42"/>
    <w:rsid w:val="001850FF"/>
    <w:rsid w:val="00185F1B"/>
    <w:rsid w:val="001868D4"/>
    <w:rsid w:val="00187465"/>
    <w:rsid w:val="0019042B"/>
    <w:rsid w:val="001907D6"/>
    <w:rsid w:val="00191B2B"/>
    <w:rsid w:val="00191F62"/>
    <w:rsid w:val="00192249"/>
    <w:rsid w:val="0019287E"/>
    <w:rsid w:val="001928B0"/>
    <w:rsid w:val="0019297B"/>
    <w:rsid w:val="001934CD"/>
    <w:rsid w:val="00196BD7"/>
    <w:rsid w:val="0019793F"/>
    <w:rsid w:val="001A03E2"/>
    <w:rsid w:val="001A1024"/>
    <w:rsid w:val="001A1A08"/>
    <w:rsid w:val="001A2BC7"/>
    <w:rsid w:val="001A39EC"/>
    <w:rsid w:val="001A3F6A"/>
    <w:rsid w:val="001A4BA6"/>
    <w:rsid w:val="001A533F"/>
    <w:rsid w:val="001A608D"/>
    <w:rsid w:val="001A7074"/>
    <w:rsid w:val="001A76F8"/>
    <w:rsid w:val="001A7884"/>
    <w:rsid w:val="001A7B08"/>
    <w:rsid w:val="001A7D78"/>
    <w:rsid w:val="001B0E4B"/>
    <w:rsid w:val="001B1247"/>
    <w:rsid w:val="001B1D8A"/>
    <w:rsid w:val="001B2875"/>
    <w:rsid w:val="001B2E8C"/>
    <w:rsid w:val="001B3034"/>
    <w:rsid w:val="001B3636"/>
    <w:rsid w:val="001B3971"/>
    <w:rsid w:val="001B3B45"/>
    <w:rsid w:val="001B3FB7"/>
    <w:rsid w:val="001B4E16"/>
    <w:rsid w:val="001B5239"/>
    <w:rsid w:val="001B5D08"/>
    <w:rsid w:val="001B6160"/>
    <w:rsid w:val="001B61D2"/>
    <w:rsid w:val="001B6E46"/>
    <w:rsid w:val="001B722F"/>
    <w:rsid w:val="001B7324"/>
    <w:rsid w:val="001C03E8"/>
    <w:rsid w:val="001C04D5"/>
    <w:rsid w:val="001C2F5B"/>
    <w:rsid w:val="001C33E5"/>
    <w:rsid w:val="001C50AE"/>
    <w:rsid w:val="001C602C"/>
    <w:rsid w:val="001C6705"/>
    <w:rsid w:val="001C6BC3"/>
    <w:rsid w:val="001C6E13"/>
    <w:rsid w:val="001C6FF7"/>
    <w:rsid w:val="001D0792"/>
    <w:rsid w:val="001D0ECB"/>
    <w:rsid w:val="001D126A"/>
    <w:rsid w:val="001D1297"/>
    <w:rsid w:val="001D1559"/>
    <w:rsid w:val="001D203B"/>
    <w:rsid w:val="001D28D5"/>
    <w:rsid w:val="001D3159"/>
    <w:rsid w:val="001D41FC"/>
    <w:rsid w:val="001D47E7"/>
    <w:rsid w:val="001D6587"/>
    <w:rsid w:val="001D6BF0"/>
    <w:rsid w:val="001D75E2"/>
    <w:rsid w:val="001E3C7E"/>
    <w:rsid w:val="001E544C"/>
    <w:rsid w:val="001E66F3"/>
    <w:rsid w:val="001E68F4"/>
    <w:rsid w:val="001E789C"/>
    <w:rsid w:val="001E7B11"/>
    <w:rsid w:val="001E7E93"/>
    <w:rsid w:val="001E7FB3"/>
    <w:rsid w:val="001F0BF1"/>
    <w:rsid w:val="001F267D"/>
    <w:rsid w:val="001F486A"/>
    <w:rsid w:val="001F4C73"/>
    <w:rsid w:val="001F4FEF"/>
    <w:rsid w:val="001F626E"/>
    <w:rsid w:val="002000D1"/>
    <w:rsid w:val="00200DA9"/>
    <w:rsid w:val="00200DBC"/>
    <w:rsid w:val="002012F9"/>
    <w:rsid w:val="00201A15"/>
    <w:rsid w:val="00201B68"/>
    <w:rsid w:val="00201C25"/>
    <w:rsid w:val="002024BA"/>
    <w:rsid w:val="00202697"/>
    <w:rsid w:val="00202776"/>
    <w:rsid w:val="002028BD"/>
    <w:rsid w:val="00202937"/>
    <w:rsid w:val="00202D9E"/>
    <w:rsid w:val="00203019"/>
    <w:rsid w:val="0020373A"/>
    <w:rsid w:val="00204FE0"/>
    <w:rsid w:val="00205C67"/>
    <w:rsid w:val="00205E90"/>
    <w:rsid w:val="00206627"/>
    <w:rsid w:val="00207091"/>
    <w:rsid w:val="00207388"/>
    <w:rsid w:val="00207A37"/>
    <w:rsid w:val="00210590"/>
    <w:rsid w:val="002107B0"/>
    <w:rsid w:val="002128AF"/>
    <w:rsid w:val="00213051"/>
    <w:rsid w:val="0021316F"/>
    <w:rsid w:val="002140B5"/>
    <w:rsid w:val="002142DE"/>
    <w:rsid w:val="00214A14"/>
    <w:rsid w:val="002151D6"/>
    <w:rsid w:val="00215201"/>
    <w:rsid w:val="002168C9"/>
    <w:rsid w:val="00216D9D"/>
    <w:rsid w:val="0022001A"/>
    <w:rsid w:val="00220888"/>
    <w:rsid w:val="00220B9E"/>
    <w:rsid w:val="0022103E"/>
    <w:rsid w:val="00223A62"/>
    <w:rsid w:val="00223B9D"/>
    <w:rsid w:val="00223CF1"/>
    <w:rsid w:val="00224A8D"/>
    <w:rsid w:val="00225368"/>
    <w:rsid w:val="0022544F"/>
    <w:rsid w:val="0022585A"/>
    <w:rsid w:val="00225C90"/>
    <w:rsid w:val="00226E44"/>
    <w:rsid w:val="00230044"/>
    <w:rsid w:val="00231168"/>
    <w:rsid w:val="00231449"/>
    <w:rsid w:val="002325A3"/>
    <w:rsid w:val="002329CA"/>
    <w:rsid w:val="00232B6C"/>
    <w:rsid w:val="00233B47"/>
    <w:rsid w:val="00233E4C"/>
    <w:rsid w:val="00234AE9"/>
    <w:rsid w:val="0023538E"/>
    <w:rsid w:val="0023599B"/>
    <w:rsid w:val="00235A0E"/>
    <w:rsid w:val="00235E7F"/>
    <w:rsid w:val="002361B0"/>
    <w:rsid w:val="00237028"/>
    <w:rsid w:val="002379AA"/>
    <w:rsid w:val="00237BC2"/>
    <w:rsid w:val="00240C3B"/>
    <w:rsid w:val="00240ED7"/>
    <w:rsid w:val="0024134D"/>
    <w:rsid w:val="00241458"/>
    <w:rsid w:val="0024243A"/>
    <w:rsid w:val="00242C04"/>
    <w:rsid w:val="00243206"/>
    <w:rsid w:val="0024375F"/>
    <w:rsid w:val="00245B8B"/>
    <w:rsid w:val="002462AE"/>
    <w:rsid w:val="0024632E"/>
    <w:rsid w:val="00246E40"/>
    <w:rsid w:val="00247011"/>
    <w:rsid w:val="00250C3B"/>
    <w:rsid w:val="00251069"/>
    <w:rsid w:val="00251279"/>
    <w:rsid w:val="00251578"/>
    <w:rsid w:val="002516EA"/>
    <w:rsid w:val="002525F9"/>
    <w:rsid w:val="002531DF"/>
    <w:rsid w:val="002534EA"/>
    <w:rsid w:val="00253775"/>
    <w:rsid w:val="002541C8"/>
    <w:rsid w:val="00254700"/>
    <w:rsid w:val="00254FD8"/>
    <w:rsid w:val="002553C5"/>
    <w:rsid w:val="002554FC"/>
    <w:rsid w:val="00255A7A"/>
    <w:rsid w:val="0025628D"/>
    <w:rsid w:val="0025667C"/>
    <w:rsid w:val="0025733A"/>
    <w:rsid w:val="00260143"/>
    <w:rsid w:val="00260572"/>
    <w:rsid w:val="00260849"/>
    <w:rsid w:val="00262407"/>
    <w:rsid w:val="002625C7"/>
    <w:rsid w:val="00262F7D"/>
    <w:rsid w:val="0026432B"/>
    <w:rsid w:val="00264343"/>
    <w:rsid w:val="002647F0"/>
    <w:rsid w:val="002654A5"/>
    <w:rsid w:val="002654E6"/>
    <w:rsid w:val="002678F4"/>
    <w:rsid w:val="00267FC8"/>
    <w:rsid w:val="002707DC"/>
    <w:rsid w:val="00270ECD"/>
    <w:rsid w:val="0027133C"/>
    <w:rsid w:val="00273989"/>
    <w:rsid w:val="002745FF"/>
    <w:rsid w:val="00274726"/>
    <w:rsid w:val="00274EBF"/>
    <w:rsid w:val="0027512B"/>
    <w:rsid w:val="002754F0"/>
    <w:rsid w:val="0027560E"/>
    <w:rsid w:val="00275938"/>
    <w:rsid w:val="00275D83"/>
    <w:rsid w:val="00276F82"/>
    <w:rsid w:val="00281256"/>
    <w:rsid w:val="00281370"/>
    <w:rsid w:val="00281987"/>
    <w:rsid w:val="00281DD3"/>
    <w:rsid w:val="00282337"/>
    <w:rsid w:val="00282CEB"/>
    <w:rsid w:val="00282FE1"/>
    <w:rsid w:val="002834E0"/>
    <w:rsid w:val="00284727"/>
    <w:rsid w:val="0028486B"/>
    <w:rsid w:val="0028542C"/>
    <w:rsid w:val="002855B3"/>
    <w:rsid w:val="002858FA"/>
    <w:rsid w:val="00285A2F"/>
    <w:rsid w:val="00285B3C"/>
    <w:rsid w:val="00285B8E"/>
    <w:rsid w:val="0028615A"/>
    <w:rsid w:val="0028743C"/>
    <w:rsid w:val="0028746B"/>
    <w:rsid w:val="00287494"/>
    <w:rsid w:val="00287C41"/>
    <w:rsid w:val="002913F9"/>
    <w:rsid w:val="00291DB1"/>
    <w:rsid w:val="00291F50"/>
    <w:rsid w:val="00292328"/>
    <w:rsid w:val="002927C2"/>
    <w:rsid w:val="002934FA"/>
    <w:rsid w:val="00293531"/>
    <w:rsid w:val="00293A76"/>
    <w:rsid w:val="002945B0"/>
    <w:rsid w:val="00294DBA"/>
    <w:rsid w:val="00296B92"/>
    <w:rsid w:val="00296D47"/>
    <w:rsid w:val="002977F6"/>
    <w:rsid w:val="002A020E"/>
    <w:rsid w:val="002A0345"/>
    <w:rsid w:val="002A094E"/>
    <w:rsid w:val="002A0A63"/>
    <w:rsid w:val="002A1332"/>
    <w:rsid w:val="002A1854"/>
    <w:rsid w:val="002A1C9E"/>
    <w:rsid w:val="002A1F9A"/>
    <w:rsid w:val="002A2EF3"/>
    <w:rsid w:val="002A3381"/>
    <w:rsid w:val="002A47AE"/>
    <w:rsid w:val="002A5E0A"/>
    <w:rsid w:val="002A5EAC"/>
    <w:rsid w:val="002A5FE1"/>
    <w:rsid w:val="002A69D6"/>
    <w:rsid w:val="002B25ED"/>
    <w:rsid w:val="002B286D"/>
    <w:rsid w:val="002B3B23"/>
    <w:rsid w:val="002B3C7B"/>
    <w:rsid w:val="002B3D30"/>
    <w:rsid w:val="002B4165"/>
    <w:rsid w:val="002B4DBB"/>
    <w:rsid w:val="002B5181"/>
    <w:rsid w:val="002B5357"/>
    <w:rsid w:val="002B6CDB"/>
    <w:rsid w:val="002B734E"/>
    <w:rsid w:val="002C0BEE"/>
    <w:rsid w:val="002C0C60"/>
    <w:rsid w:val="002C0FA6"/>
    <w:rsid w:val="002C1114"/>
    <w:rsid w:val="002C1ACA"/>
    <w:rsid w:val="002C1EA2"/>
    <w:rsid w:val="002C1F59"/>
    <w:rsid w:val="002C2CC1"/>
    <w:rsid w:val="002C38FC"/>
    <w:rsid w:val="002C3BDC"/>
    <w:rsid w:val="002C3D2E"/>
    <w:rsid w:val="002C3FAA"/>
    <w:rsid w:val="002C5ADD"/>
    <w:rsid w:val="002C614C"/>
    <w:rsid w:val="002C6E85"/>
    <w:rsid w:val="002D0115"/>
    <w:rsid w:val="002D0FE6"/>
    <w:rsid w:val="002D3A61"/>
    <w:rsid w:val="002D4F38"/>
    <w:rsid w:val="002D5312"/>
    <w:rsid w:val="002D5606"/>
    <w:rsid w:val="002D5C94"/>
    <w:rsid w:val="002D6A54"/>
    <w:rsid w:val="002D6E46"/>
    <w:rsid w:val="002D75A9"/>
    <w:rsid w:val="002D76C7"/>
    <w:rsid w:val="002E034D"/>
    <w:rsid w:val="002E0424"/>
    <w:rsid w:val="002E090F"/>
    <w:rsid w:val="002E0AB8"/>
    <w:rsid w:val="002E1A2A"/>
    <w:rsid w:val="002E1C33"/>
    <w:rsid w:val="002E1F44"/>
    <w:rsid w:val="002E2264"/>
    <w:rsid w:val="002E23C6"/>
    <w:rsid w:val="002E30C2"/>
    <w:rsid w:val="002E30FA"/>
    <w:rsid w:val="002E3A62"/>
    <w:rsid w:val="002E3C47"/>
    <w:rsid w:val="002E3E6E"/>
    <w:rsid w:val="002E43CC"/>
    <w:rsid w:val="002E6942"/>
    <w:rsid w:val="002E7E0B"/>
    <w:rsid w:val="002F14A8"/>
    <w:rsid w:val="002F1903"/>
    <w:rsid w:val="002F198E"/>
    <w:rsid w:val="002F2993"/>
    <w:rsid w:val="002F4232"/>
    <w:rsid w:val="002F423A"/>
    <w:rsid w:val="002F48EA"/>
    <w:rsid w:val="002F48FD"/>
    <w:rsid w:val="002F4B79"/>
    <w:rsid w:val="002F4FBD"/>
    <w:rsid w:val="002F598F"/>
    <w:rsid w:val="002F5BF8"/>
    <w:rsid w:val="002F7140"/>
    <w:rsid w:val="002F7C71"/>
    <w:rsid w:val="00300037"/>
    <w:rsid w:val="0030283F"/>
    <w:rsid w:val="00302979"/>
    <w:rsid w:val="0030371C"/>
    <w:rsid w:val="00303E43"/>
    <w:rsid w:val="00304C2B"/>
    <w:rsid w:val="00306320"/>
    <w:rsid w:val="003073DB"/>
    <w:rsid w:val="003073EC"/>
    <w:rsid w:val="00307ADC"/>
    <w:rsid w:val="003106E6"/>
    <w:rsid w:val="00310FA1"/>
    <w:rsid w:val="003112FB"/>
    <w:rsid w:val="00311311"/>
    <w:rsid w:val="003119AD"/>
    <w:rsid w:val="00311A8E"/>
    <w:rsid w:val="00313627"/>
    <w:rsid w:val="00313C72"/>
    <w:rsid w:val="0031421A"/>
    <w:rsid w:val="0031457E"/>
    <w:rsid w:val="003147A2"/>
    <w:rsid w:val="00314B0A"/>
    <w:rsid w:val="00315133"/>
    <w:rsid w:val="00315233"/>
    <w:rsid w:val="003157D8"/>
    <w:rsid w:val="00316900"/>
    <w:rsid w:val="003169B4"/>
    <w:rsid w:val="00316A6B"/>
    <w:rsid w:val="00317274"/>
    <w:rsid w:val="00317C58"/>
    <w:rsid w:val="003207C5"/>
    <w:rsid w:val="00321F56"/>
    <w:rsid w:val="003235F7"/>
    <w:rsid w:val="003247EE"/>
    <w:rsid w:val="00324C32"/>
    <w:rsid w:val="0032524C"/>
    <w:rsid w:val="00325DB9"/>
    <w:rsid w:val="00327E56"/>
    <w:rsid w:val="0033182A"/>
    <w:rsid w:val="003324EC"/>
    <w:rsid w:val="003326AA"/>
    <w:rsid w:val="00332D40"/>
    <w:rsid w:val="00333517"/>
    <w:rsid w:val="00334291"/>
    <w:rsid w:val="003344ED"/>
    <w:rsid w:val="00334E31"/>
    <w:rsid w:val="00335AA3"/>
    <w:rsid w:val="0033605C"/>
    <w:rsid w:val="003371AB"/>
    <w:rsid w:val="003371FB"/>
    <w:rsid w:val="00337693"/>
    <w:rsid w:val="00337875"/>
    <w:rsid w:val="0033787F"/>
    <w:rsid w:val="00341C60"/>
    <w:rsid w:val="00341EF4"/>
    <w:rsid w:val="00342676"/>
    <w:rsid w:val="00343204"/>
    <w:rsid w:val="00343207"/>
    <w:rsid w:val="00343273"/>
    <w:rsid w:val="003436BE"/>
    <w:rsid w:val="00343CDA"/>
    <w:rsid w:val="00343FEF"/>
    <w:rsid w:val="003440BE"/>
    <w:rsid w:val="00344AB2"/>
    <w:rsid w:val="00345122"/>
    <w:rsid w:val="00345341"/>
    <w:rsid w:val="00345D0B"/>
    <w:rsid w:val="00345D31"/>
    <w:rsid w:val="00345F3B"/>
    <w:rsid w:val="00346A7C"/>
    <w:rsid w:val="0035136C"/>
    <w:rsid w:val="003516F2"/>
    <w:rsid w:val="00351B61"/>
    <w:rsid w:val="00352188"/>
    <w:rsid w:val="00352C6B"/>
    <w:rsid w:val="0035315C"/>
    <w:rsid w:val="0035407E"/>
    <w:rsid w:val="003545B6"/>
    <w:rsid w:val="00354F09"/>
    <w:rsid w:val="00355129"/>
    <w:rsid w:val="00355213"/>
    <w:rsid w:val="003555F7"/>
    <w:rsid w:val="00356465"/>
    <w:rsid w:val="003604D0"/>
    <w:rsid w:val="00360811"/>
    <w:rsid w:val="00360B0B"/>
    <w:rsid w:val="00362AB2"/>
    <w:rsid w:val="00363C48"/>
    <w:rsid w:val="00363C80"/>
    <w:rsid w:val="0036413F"/>
    <w:rsid w:val="00364567"/>
    <w:rsid w:val="003653DB"/>
    <w:rsid w:val="00365422"/>
    <w:rsid w:val="00365578"/>
    <w:rsid w:val="003658A0"/>
    <w:rsid w:val="00365CF3"/>
    <w:rsid w:val="0037029B"/>
    <w:rsid w:val="0037036F"/>
    <w:rsid w:val="00371769"/>
    <w:rsid w:val="003726CE"/>
    <w:rsid w:val="00372710"/>
    <w:rsid w:val="003733A4"/>
    <w:rsid w:val="0037343D"/>
    <w:rsid w:val="00375715"/>
    <w:rsid w:val="00375BA0"/>
    <w:rsid w:val="00376437"/>
    <w:rsid w:val="00376B36"/>
    <w:rsid w:val="00377D51"/>
    <w:rsid w:val="00377F6C"/>
    <w:rsid w:val="0038009F"/>
    <w:rsid w:val="00381647"/>
    <w:rsid w:val="00382161"/>
    <w:rsid w:val="003824E3"/>
    <w:rsid w:val="003826F4"/>
    <w:rsid w:val="00382973"/>
    <w:rsid w:val="003838A2"/>
    <w:rsid w:val="00384634"/>
    <w:rsid w:val="00386398"/>
    <w:rsid w:val="0038686D"/>
    <w:rsid w:val="00386D88"/>
    <w:rsid w:val="003871CD"/>
    <w:rsid w:val="003875E5"/>
    <w:rsid w:val="0039032A"/>
    <w:rsid w:val="003909EB"/>
    <w:rsid w:val="00390E19"/>
    <w:rsid w:val="003910D4"/>
    <w:rsid w:val="003916DB"/>
    <w:rsid w:val="00391C3B"/>
    <w:rsid w:val="0039231C"/>
    <w:rsid w:val="00393DCB"/>
    <w:rsid w:val="00393FF0"/>
    <w:rsid w:val="003945F2"/>
    <w:rsid w:val="00395D53"/>
    <w:rsid w:val="00395F95"/>
    <w:rsid w:val="00396AEC"/>
    <w:rsid w:val="00397FE9"/>
    <w:rsid w:val="003A0876"/>
    <w:rsid w:val="003A1F0A"/>
    <w:rsid w:val="003A2432"/>
    <w:rsid w:val="003A257E"/>
    <w:rsid w:val="003A26FB"/>
    <w:rsid w:val="003A2B47"/>
    <w:rsid w:val="003A36B5"/>
    <w:rsid w:val="003A3C4D"/>
    <w:rsid w:val="003A445F"/>
    <w:rsid w:val="003A53A9"/>
    <w:rsid w:val="003A5F15"/>
    <w:rsid w:val="003A6850"/>
    <w:rsid w:val="003A6B0B"/>
    <w:rsid w:val="003A6D03"/>
    <w:rsid w:val="003A7270"/>
    <w:rsid w:val="003A7394"/>
    <w:rsid w:val="003A7F14"/>
    <w:rsid w:val="003B0ABC"/>
    <w:rsid w:val="003B1975"/>
    <w:rsid w:val="003B27A3"/>
    <w:rsid w:val="003B3727"/>
    <w:rsid w:val="003B54E2"/>
    <w:rsid w:val="003B644F"/>
    <w:rsid w:val="003B66F5"/>
    <w:rsid w:val="003B70CA"/>
    <w:rsid w:val="003B782E"/>
    <w:rsid w:val="003B796A"/>
    <w:rsid w:val="003C0D6C"/>
    <w:rsid w:val="003C302B"/>
    <w:rsid w:val="003C395B"/>
    <w:rsid w:val="003C43A1"/>
    <w:rsid w:val="003C5453"/>
    <w:rsid w:val="003C62C8"/>
    <w:rsid w:val="003C7451"/>
    <w:rsid w:val="003C75F5"/>
    <w:rsid w:val="003D024A"/>
    <w:rsid w:val="003D02DF"/>
    <w:rsid w:val="003D0814"/>
    <w:rsid w:val="003D0AD7"/>
    <w:rsid w:val="003D137B"/>
    <w:rsid w:val="003D185C"/>
    <w:rsid w:val="003D2EEC"/>
    <w:rsid w:val="003D37A6"/>
    <w:rsid w:val="003D3F1E"/>
    <w:rsid w:val="003D4550"/>
    <w:rsid w:val="003D4785"/>
    <w:rsid w:val="003D56F8"/>
    <w:rsid w:val="003D6048"/>
    <w:rsid w:val="003D6802"/>
    <w:rsid w:val="003D6B88"/>
    <w:rsid w:val="003D7262"/>
    <w:rsid w:val="003D7766"/>
    <w:rsid w:val="003D7FEE"/>
    <w:rsid w:val="003E1227"/>
    <w:rsid w:val="003E2DD5"/>
    <w:rsid w:val="003E41F8"/>
    <w:rsid w:val="003E5143"/>
    <w:rsid w:val="003E5829"/>
    <w:rsid w:val="003E7F10"/>
    <w:rsid w:val="003F0542"/>
    <w:rsid w:val="003F07E6"/>
    <w:rsid w:val="003F0B28"/>
    <w:rsid w:val="003F454E"/>
    <w:rsid w:val="003F45F9"/>
    <w:rsid w:val="003F4E4F"/>
    <w:rsid w:val="003F5357"/>
    <w:rsid w:val="003F7184"/>
    <w:rsid w:val="003F7471"/>
    <w:rsid w:val="003F76A3"/>
    <w:rsid w:val="003F7F59"/>
    <w:rsid w:val="00401011"/>
    <w:rsid w:val="004014CD"/>
    <w:rsid w:val="0040179C"/>
    <w:rsid w:val="00401815"/>
    <w:rsid w:val="00401D5F"/>
    <w:rsid w:val="00402335"/>
    <w:rsid w:val="00402847"/>
    <w:rsid w:val="00403ED0"/>
    <w:rsid w:val="0040454C"/>
    <w:rsid w:val="00404C7F"/>
    <w:rsid w:val="0040558C"/>
    <w:rsid w:val="00405FA2"/>
    <w:rsid w:val="0040667B"/>
    <w:rsid w:val="00406B10"/>
    <w:rsid w:val="00406BF7"/>
    <w:rsid w:val="00406C94"/>
    <w:rsid w:val="00407331"/>
    <w:rsid w:val="00407A18"/>
    <w:rsid w:val="00407B36"/>
    <w:rsid w:val="00407E31"/>
    <w:rsid w:val="004104D3"/>
    <w:rsid w:val="00410F9D"/>
    <w:rsid w:val="004117FC"/>
    <w:rsid w:val="00411E49"/>
    <w:rsid w:val="00411FF3"/>
    <w:rsid w:val="004122F8"/>
    <w:rsid w:val="004131E7"/>
    <w:rsid w:val="00413433"/>
    <w:rsid w:val="00413E4C"/>
    <w:rsid w:val="0041577A"/>
    <w:rsid w:val="00417A9E"/>
    <w:rsid w:val="004200BA"/>
    <w:rsid w:val="004205E2"/>
    <w:rsid w:val="00420853"/>
    <w:rsid w:val="0042089E"/>
    <w:rsid w:val="00422147"/>
    <w:rsid w:val="0042218C"/>
    <w:rsid w:val="00422AB5"/>
    <w:rsid w:val="00424904"/>
    <w:rsid w:val="00424CC5"/>
    <w:rsid w:val="004250EE"/>
    <w:rsid w:val="00425966"/>
    <w:rsid w:val="004275A2"/>
    <w:rsid w:val="004302E9"/>
    <w:rsid w:val="00430ECB"/>
    <w:rsid w:val="00431043"/>
    <w:rsid w:val="00431533"/>
    <w:rsid w:val="0043192E"/>
    <w:rsid w:val="00432B7B"/>
    <w:rsid w:val="004331D2"/>
    <w:rsid w:val="00435828"/>
    <w:rsid w:val="0043649D"/>
    <w:rsid w:val="00436F78"/>
    <w:rsid w:val="0043719F"/>
    <w:rsid w:val="004379F3"/>
    <w:rsid w:val="004401CC"/>
    <w:rsid w:val="00440476"/>
    <w:rsid w:val="0044061E"/>
    <w:rsid w:val="00442A1F"/>
    <w:rsid w:val="004432AE"/>
    <w:rsid w:val="004440F2"/>
    <w:rsid w:val="0044415C"/>
    <w:rsid w:val="00444742"/>
    <w:rsid w:val="004457EA"/>
    <w:rsid w:val="00446749"/>
    <w:rsid w:val="004500CC"/>
    <w:rsid w:val="00450AEF"/>
    <w:rsid w:val="00450BAE"/>
    <w:rsid w:val="00450D91"/>
    <w:rsid w:val="00451594"/>
    <w:rsid w:val="00451836"/>
    <w:rsid w:val="004530EF"/>
    <w:rsid w:val="004537CB"/>
    <w:rsid w:val="00455CA9"/>
    <w:rsid w:val="00455DF2"/>
    <w:rsid w:val="004565A2"/>
    <w:rsid w:val="00456603"/>
    <w:rsid w:val="00457DB7"/>
    <w:rsid w:val="00457ED3"/>
    <w:rsid w:val="00460693"/>
    <w:rsid w:val="004608E1"/>
    <w:rsid w:val="00460FCB"/>
    <w:rsid w:val="004613CA"/>
    <w:rsid w:val="004617DD"/>
    <w:rsid w:val="00461A47"/>
    <w:rsid w:val="00461AD3"/>
    <w:rsid w:val="00461DC7"/>
    <w:rsid w:val="004629DB"/>
    <w:rsid w:val="004631B0"/>
    <w:rsid w:val="0046450B"/>
    <w:rsid w:val="0046507D"/>
    <w:rsid w:val="0046566A"/>
    <w:rsid w:val="00465672"/>
    <w:rsid w:val="00466C44"/>
    <w:rsid w:val="004671D8"/>
    <w:rsid w:val="004702A5"/>
    <w:rsid w:val="00470CFD"/>
    <w:rsid w:val="0047133D"/>
    <w:rsid w:val="00471FA9"/>
    <w:rsid w:val="00472E92"/>
    <w:rsid w:val="00473E46"/>
    <w:rsid w:val="00474057"/>
    <w:rsid w:val="004748D4"/>
    <w:rsid w:val="00474989"/>
    <w:rsid w:val="00474ADB"/>
    <w:rsid w:val="004756A4"/>
    <w:rsid w:val="00476589"/>
    <w:rsid w:val="00476C81"/>
    <w:rsid w:val="0047747B"/>
    <w:rsid w:val="00482F87"/>
    <w:rsid w:val="00483EF6"/>
    <w:rsid w:val="0048485D"/>
    <w:rsid w:val="0048488C"/>
    <w:rsid w:val="00484A26"/>
    <w:rsid w:val="00485683"/>
    <w:rsid w:val="00485CCD"/>
    <w:rsid w:val="00486370"/>
    <w:rsid w:val="00486486"/>
    <w:rsid w:val="00486770"/>
    <w:rsid w:val="00486DC2"/>
    <w:rsid w:val="0048797B"/>
    <w:rsid w:val="0048799E"/>
    <w:rsid w:val="00490781"/>
    <w:rsid w:val="00490B44"/>
    <w:rsid w:val="00490EE0"/>
    <w:rsid w:val="004929D1"/>
    <w:rsid w:val="00492C68"/>
    <w:rsid w:val="004953A1"/>
    <w:rsid w:val="00495842"/>
    <w:rsid w:val="00496041"/>
    <w:rsid w:val="004964E7"/>
    <w:rsid w:val="004A02FA"/>
    <w:rsid w:val="004A033B"/>
    <w:rsid w:val="004A0394"/>
    <w:rsid w:val="004A0A4C"/>
    <w:rsid w:val="004A0B1A"/>
    <w:rsid w:val="004A0C6E"/>
    <w:rsid w:val="004A20D5"/>
    <w:rsid w:val="004A27E7"/>
    <w:rsid w:val="004A3594"/>
    <w:rsid w:val="004A3D7A"/>
    <w:rsid w:val="004A4276"/>
    <w:rsid w:val="004A6ED0"/>
    <w:rsid w:val="004A6FB7"/>
    <w:rsid w:val="004A7102"/>
    <w:rsid w:val="004A7F53"/>
    <w:rsid w:val="004B0150"/>
    <w:rsid w:val="004B058E"/>
    <w:rsid w:val="004B059A"/>
    <w:rsid w:val="004B0B04"/>
    <w:rsid w:val="004B0D56"/>
    <w:rsid w:val="004B1065"/>
    <w:rsid w:val="004B1E27"/>
    <w:rsid w:val="004B3BA8"/>
    <w:rsid w:val="004B51B2"/>
    <w:rsid w:val="004B5796"/>
    <w:rsid w:val="004B5D6B"/>
    <w:rsid w:val="004B65AD"/>
    <w:rsid w:val="004B7836"/>
    <w:rsid w:val="004C1B3A"/>
    <w:rsid w:val="004C2FFA"/>
    <w:rsid w:val="004C3475"/>
    <w:rsid w:val="004C37B7"/>
    <w:rsid w:val="004C380D"/>
    <w:rsid w:val="004C3B23"/>
    <w:rsid w:val="004C4A65"/>
    <w:rsid w:val="004C4CDC"/>
    <w:rsid w:val="004C5AAE"/>
    <w:rsid w:val="004C659A"/>
    <w:rsid w:val="004C689B"/>
    <w:rsid w:val="004C727B"/>
    <w:rsid w:val="004D098C"/>
    <w:rsid w:val="004D263C"/>
    <w:rsid w:val="004D2921"/>
    <w:rsid w:val="004D2D01"/>
    <w:rsid w:val="004D5464"/>
    <w:rsid w:val="004D5472"/>
    <w:rsid w:val="004D5875"/>
    <w:rsid w:val="004D6DAC"/>
    <w:rsid w:val="004D7BDD"/>
    <w:rsid w:val="004E1373"/>
    <w:rsid w:val="004E1AD6"/>
    <w:rsid w:val="004E1D2F"/>
    <w:rsid w:val="004E2909"/>
    <w:rsid w:val="004E32B8"/>
    <w:rsid w:val="004E3531"/>
    <w:rsid w:val="004E3595"/>
    <w:rsid w:val="004E397E"/>
    <w:rsid w:val="004E4929"/>
    <w:rsid w:val="004E4A55"/>
    <w:rsid w:val="004E4BA3"/>
    <w:rsid w:val="004E4F87"/>
    <w:rsid w:val="004E534D"/>
    <w:rsid w:val="004E5418"/>
    <w:rsid w:val="004E6102"/>
    <w:rsid w:val="004E638A"/>
    <w:rsid w:val="004E6B41"/>
    <w:rsid w:val="004E6B9A"/>
    <w:rsid w:val="004F0EB5"/>
    <w:rsid w:val="004F2355"/>
    <w:rsid w:val="004F2BCE"/>
    <w:rsid w:val="004F3768"/>
    <w:rsid w:val="004F4830"/>
    <w:rsid w:val="004F4E90"/>
    <w:rsid w:val="004F52E2"/>
    <w:rsid w:val="004F6DEF"/>
    <w:rsid w:val="005004A8"/>
    <w:rsid w:val="00500961"/>
    <w:rsid w:val="00501743"/>
    <w:rsid w:val="00501C3B"/>
    <w:rsid w:val="00501C87"/>
    <w:rsid w:val="00501EEF"/>
    <w:rsid w:val="00502127"/>
    <w:rsid w:val="00502553"/>
    <w:rsid w:val="00502854"/>
    <w:rsid w:val="005037C3"/>
    <w:rsid w:val="00503BDE"/>
    <w:rsid w:val="00503BFE"/>
    <w:rsid w:val="00503FF4"/>
    <w:rsid w:val="00504700"/>
    <w:rsid w:val="0050498B"/>
    <w:rsid w:val="00504BE8"/>
    <w:rsid w:val="005105CE"/>
    <w:rsid w:val="00510EAD"/>
    <w:rsid w:val="00513243"/>
    <w:rsid w:val="005135ED"/>
    <w:rsid w:val="00514F2F"/>
    <w:rsid w:val="0051553C"/>
    <w:rsid w:val="00515942"/>
    <w:rsid w:val="0051611B"/>
    <w:rsid w:val="0051797B"/>
    <w:rsid w:val="0052033E"/>
    <w:rsid w:val="0052058F"/>
    <w:rsid w:val="005226D4"/>
    <w:rsid w:val="00522848"/>
    <w:rsid w:val="00522AF8"/>
    <w:rsid w:val="00522BF2"/>
    <w:rsid w:val="00522C7E"/>
    <w:rsid w:val="0052333C"/>
    <w:rsid w:val="005238C4"/>
    <w:rsid w:val="00524430"/>
    <w:rsid w:val="00524BAE"/>
    <w:rsid w:val="00524F6E"/>
    <w:rsid w:val="00526514"/>
    <w:rsid w:val="00526847"/>
    <w:rsid w:val="00526D50"/>
    <w:rsid w:val="005300C9"/>
    <w:rsid w:val="005304A3"/>
    <w:rsid w:val="00530877"/>
    <w:rsid w:val="005308ED"/>
    <w:rsid w:val="00530E0E"/>
    <w:rsid w:val="0053153B"/>
    <w:rsid w:val="005326B1"/>
    <w:rsid w:val="005331F8"/>
    <w:rsid w:val="00533AFF"/>
    <w:rsid w:val="00533EF5"/>
    <w:rsid w:val="00533F8A"/>
    <w:rsid w:val="005341CC"/>
    <w:rsid w:val="0053478A"/>
    <w:rsid w:val="00534FB6"/>
    <w:rsid w:val="00535D93"/>
    <w:rsid w:val="00536013"/>
    <w:rsid w:val="00536A2E"/>
    <w:rsid w:val="00536BF0"/>
    <w:rsid w:val="00540046"/>
    <w:rsid w:val="00541581"/>
    <w:rsid w:val="00542830"/>
    <w:rsid w:val="005429AC"/>
    <w:rsid w:val="00543230"/>
    <w:rsid w:val="00543329"/>
    <w:rsid w:val="0054500C"/>
    <w:rsid w:val="0054515F"/>
    <w:rsid w:val="005459BC"/>
    <w:rsid w:val="00545AE8"/>
    <w:rsid w:val="005460B6"/>
    <w:rsid w:val="00546337"/>
    <w:rsid w:val="005464E0"/>
    <w:rsid w:val="005464EB"/>
    <w:rsid w:val="00546530"/>
    <w:rsid w:val="00546649"/>
    <w:rsid w:val="005473C7"/>
    <w:rsid w:val="00550274"/>
    <w:rsid w:val="005520AD"/>
    <w:rsid w:val="005532A6"/>
    <w:rsid w:val="005537C3"/>
    <w:rsid w:val="00553935"/>
    <w:rsid w:val="00555C27"/>
    <w:rsid w:val="005567C5"/>
    <w:rsid w:val="00557152"/>
    <w:rsid w:val="0055748D"/>
    <w:rsid w:val="005575E7"/>
    <w:rsid w:val="0056152C"/>
    <w:rsid w:val="0056177F"/>
    <w:rsid w:val="00561F79"/>
    <w:rsid w:val="005622E8"/>
    <w:rsid w:val="0056281A"/>
    <w:rsid w:val="005638D4"/>
    <w:rsid w:val="005639D5"/>
    <w:rsid w:val="00563CEA"/>
    <w:rsid w:val="00563D71"/>
    <w:rsid w:val="00563E95"/>
    <w:rsid w:val="00565104"/>
    <w:rsid w:val="00565248"/>
    <w:rsid w:val="00565959"/>
    <w:rsid w:val="00565B89"/>
    <w:rsid w:val="005701E2"/>
    <w:rsid w:val="005703E3"/>
    <w:rsid w:val="0057104B"/>
    <w:rsid w:val="00577996"/>
    <w:rsid w:val="00577C6B"/>
    <w:rsid w:val="00577E1C"/>
    <w:rsid w:val="00577ECF"/>
    <w:rsid w:val="0058015D"/>
    <w:rsid w:val="005805EA"/>
    <w:rsid w:val="00582179"/>
    <w:rsid w:val="00582A57"/>
    <w:rsid w:val="00582AF8"/>
    <w:rsid w:val="00583368"/>
    <w:rsid w:val="0058348D"/>
    <w:rsid w:val="00583A02"/>
    <w:rsid w:val="00583B56"/>
    <w:rsid w:val="00583C00"/>
    <w:rsid w:val="00583C81"/>
    <w:rsid w:val="00583F86"/>
    <w:rsid w:val="005842ED"/>
    <w:rsid w:val="0058469C"/>
    <w:rsid w:val="005849B5"/>
    <w:rsid w:val="00584AA9"/>
    <w:rsid w:val="005865A3"/>
    <w:rsid w:val="005871F7"/>
    <w:rsid w:val="005879C8"/>
    <w:rsid w:val="00590360"/>
    <w:rsid w:val="00590A0B"/>
    <w:rsid w:val="00590C94"/>
    <w:rsid w:val="0059119A"/>
    <w:rsid w:val="005912AE"/>
    <w:rsid w:val="00591C90"/>
    <w:rsid w:val="00592066"/>
    <w:rsid w:val="0059206A"/>
    <w:rsid w:val="00593E50"/>
    <w:rsid w:val="00594AB6"/>
    <w:rsid w:val="005951FF"/>
    <w:rsid w:val="005953AF"/>
    <w:rsid w:val="005955A7"/>
    <w:rsid w:val="00596394"/>
    <w:rsid w:val="00597743"/>
    <w:rsid w:val="005977DE"/>
    <w:rsid w:val="005A0009"/>
    <w:rsid w:val="005A0C5C"/>
    <w:rsid w:val="005A125C"/>
    <w:rsid w:val="005A23BD"/>
    <w:rsid w:val="005A2A44"/>
    <w:rsid w:val="005A5B56"/>
    <w:rsid w:val="005A618B"/>
    <w:rsid w:val="005A6612"/>
    <w:rsid w:val="005A7991"/>
    <w:rsid w:val="005B079A"/>
    <w:rsid w:val="005B1271"/>
    <w:rsid w:val="005B2928"/>
    <w:rsid w:val="005B2B4C"/>
    <w:rsid w:val="005B2C75"/>
    <w:rsid w:val="005B31EB"/>
    <w:rsid w:val="005B3FA2"/>
    <w:rsid w:val="005B58BB"/>
    <w:rsid w:val="005B5DBB"/>
    <w:rsid w:val="005B6262"/>
    <w:rsid w:val="005B64CB"/>
    <w:rsid w:val="005B6FCA"/>
    <w:rsid w:val="005C0A09"/>
    <w:rsid w:val="005C11BA"/>
    <w:rsid w:val="005C159C"/>
    <w:rsid w:val="005C2DC0"/>
    <w:rsid w:val="005C2FF6"/>
    <w:rsid w:val="005C4267"/>
    <w:rsid w:val="005C67BF"/>
    <w:rsid w:val="005C6836"/>
    <w:rsid w:val="005C685E"/>
    <w:rsid w:val="005C686C"/>
    <w:rsid w:val="005C6ACC"/>
    <w:rsid w:val="005C77AC"/>
    <w:rsid w:val="005C7A47"/>
    <w:rsid w:val="005C7D7C"/>
    <w:rsid w:val="005D0240"/>
    <w:rsid w:val="005D062C"/>
    <w:rsid w:val="005D0856"/>
    <w:rsid w:val="005D0C78"/>
    <w:rsid w:val="005D0F4D"/>
    <w:rsid w:val="005D104F"/>
    <w:rsid w:val="005D1901"/>
    <w:rsid w:val="005D1B5F"/>
    <w:rsid w:val="005D2340"/>
    <w:rsid w:val="005D2EEE"/>
    <w:rsid w:val="005D387F"/>
    <w:rsid w:val="005D394F"/>
    <w:rsid w:val="005D5106"/>
    <w:rsid w:val="005D5782"/>
    <w:rsid w:val="005D5D54"/>
    <w:rsid w:val="005D65B9"/>
    <w:rsid w:val="005D6AC4"/>
    <w:rsid w:val="005D72C8"/>
    <w:rsid w:val="005D7965"/>
    <w:rsid w:val="005E00CB"/>
    <w:rsid w:val="005E024D"/>
    <w:rsid w:val="005E0F0C"/>
    <w:rsid w:val="005E1291"/>
    <w:rsid w:val="005E3441"/>
    <w:rsid w:val="005E488A"/>
    <w:rsid w:val="005E5169"/>
    <w:rsid w:val="005E59AC"/>
    <w:rsid w:val="005E5E1E"/>
    <w:rsid w:val="005E67F6"/>
    <w:rsid w:val="005E6D69"/>
    <w:rsid w:val="005E75D6"/>
    <w:rsid w:val="005F0144"/>
    <w:rsid w:val="005F0773"/>
    <w:rsid w:val="005F0830"/>
    <w:rsid w:val="005F0CF9"/>
    <w:rsid w:val="005F0D4D"/>
    <w:rsid w:val="005F1D7C"/>
    <w:rsid w:val="005F2914"/>
    <w:rsid w:val="005F3786"/>
    <w:rsid w:val="005F440E"/>
    <w:rsid w:val="005F50DC"/>
    <w:rsid w:val="005F5B3C"/>
    <w:rsid w:val="005F7100"/>
    <w:rsid w:val="005F7218"/>
    <w:rsid w:val="005F725F"/>
    <w:rsid w:val="0060071B"/>
    <w:rsid w:val="00600F0C"/>
    <w:rsid w:val="00600F60"/>
    <w:rsid w:val="006041CB"/>
    <w:rsid w:val="006054C1"/>
    <w:rsid w:val="00605DF6"/>
    <w:rsid w:val="00606D63"/>
    <w:rsid w:val="00607A87"/>
    <w:rsid w:val="006100C6"/>
    <w:rsid w:val="006106C1"/>
    <w:rsid w:val="00612205"/>
    <w:rsid w:val="00612D2E"/>
    <w:rsid w:val="00614983"/>
    <w:rsid w:val="00614A95"/>
    <w:rsid w:val="00615527"/>
    <w:rsid w:val="00616B62"/>
    <w:rsid w:val="00616E7E"/>
    <w:rsid w:val="00616EC7"/>
    <w:rsid w:val="0061793B"/>
    <w:rsid w:val="00617F92"/>
    <w:rsid w:val="00620074"/>
    <w:rsid w:val="0062051A"/>
    <w:rsid w:val="006205A8"/>
    <w:rsid w:val="00620ADC"/>
    <w:rsid w:val="00621137"/>
    <w:rsid w:val="00621272"/>
    <w:rsid w:val="0062134F"/>
    <w:rsid w:val="00622411"/>
    <w:rsid w:val="00622934"/>
    <w:rsid w:val="00622C5C"/>
    <w:rsid w:val="006258D7"/>
    <w:rsid w:val="006262A3"/>
    <w:rsid w:val="006265AF"/>
    <w:rsid w:val="00626D29"/>
    <w:rsid w:val="00626EBB"/>
    <w:rsid w:val="00627852"/>
    <w:rsid w:val="00630575"/>
    <w:rsid w:val="00630DD7"/>
    <w:rsid w:val="00632FF6"/>
    <w:rsid w:val="00633BB6"/>
    <w:rsid w:val="00634AE8"/>
    <w:rsid w:val="00634EE6"/>
    <w:rsid w:val="00634F72"/>
    <w:rsid w:val="006354A1"/>
    <w:rsid w:val="00636276"/>
    <w:rsid w:val="00636540"/>
    <w:rsid w:val="00637561"/>
    <w:rsid w:val="00637B07"/>
    <w:rsid w:val="00641568"/>
    <w:rsid w:val="00641682"/>
    <w:rsid w:val="00643A02"/>
    <w:rsid w:val="00644572"/>
    <w:rsid w:val="00644987"/>
    <w:rsid w:val="00644B11"/>
    <w:rsid w:val="0064516B"/>
    <w:rsid w:val="0064584C"/>
    <w:rsid w:val="00645F7F"/>
    <w:rsid w:val="00647A8B"/>
    <w:rsid w:val="0065015F"/>
    <w:rsid w:val="00650C72"/>
    <w:rsid w:val="00650EF7"/>
    <w:rsid w:val="00651194"/>
    <w:rsid w:val="00651F64"/>
    <w:rsid w:val="006523A2"/>
    <w:rsid w:val="00652FBF"/>
    <w:rsid w:val="00654EDE"/>
    <w:rsid w:val="00655EF6"/>
    <w:rsid w:val="00656E19"/>
    <w:rsid w:val="006577CA"/>
    <w:rsid w:val="006577D8"/>
    <w:rsid w:val="00657E93"/>
    <w:rsid w:val="00660CB7"/>
    <w:rsid w:val="00661697"/>
    <w:rsid w:val="00661D6C"/>
    <w:rsid w:val="0066213D"/>
    <w:rsid w:val="0066221C"/>
    <w:rsid w:val="00662605"/>
    <w:rsid w:val="00662824"/>
    <w:rsid w:val="00663A95"/>
    <w:rsid w:val="0066435B"/>
    <w:rsid w:val="006652CA"/>
    <w:rsid w:val="00665FE3"/>
    <w:rsid w:val="00666543"/>
    <w:rsid w:val="00666F75"/>
    <w:rsid w:val="00667130"/>
    <w:rsid w:val="006704C5"/>
    <w:rsid w:val="00670B87"/>
    <w:rsid w:val="00672A65"/>
    <w:rsid w:val="00672F98"/>
    <w:rsid w:val="0067305A"/>
    <w:rsid w:val="0067399D"/>
    <w:rsid w:val="006743CD"/>
    <w:rsid w:val="006743E1"/>
    <w:rsid w:val="00675886"/>
    <w:rsid w:val="00675C6E"/>
    <w:rsid w:val="00675D58"/>
    <w:rsid w:val="0067627E"/>
    <w:rsid w:val="006767F6"/>
    <w:rsid w:val="00676B7B"/>
    <w:rsid w:val="00677E55"/>
    <w:rsid w:val="00680970"/>
    <w:rsid w:val="00680A39"/>
    <w:rsid w:val="00680BF2"/>
    <w:rsid w:val="006818DB"/>
    <w:rsid w:val="00681B67"/>
    <w:rsid w:val="00682F70"/>
    <w:rsid w:val="006832E1"/>
    <w:rsid w:val="00683419"/>
    <w:rsid w:val="006841DF"/>
    <w:rsid w:val="00684A4E"/>
    <w:rsid w:val="00685F35"/>
    <w:rsid w:val="00686E09"/>
    <w:rsid w:val="0069134C"/>
    <w:rsid w:val="0069160C"/>
    <w:rsid w:val="00691B08"/>
    <w:rsid w:val="0069253E"/>
    <w:rsid w:val="006927AB"/>
    <w:rsid w:val="006933EF"/>
    <w:rsid w:val="006934AE"/>
    <w:rsid w:val="00694008"/>
    <w:rsid w:val="00694185"/>
    <w:rsid w:val="00694B0D"/>
    <w:rsid w:val="00694FAB"/>
    <w:rsid w:val="00695BC3"/>
    <w:rsid w:val="006A0247"/>
    <w:rsid w:val="006A02BA"/>
    <w:rsid w:val="006A05B3"/>
    <w:rsid w:val="006A0649"/>
    <w:rsid w:val="006A0E51"/>
    <w:rsid w:val="006A0F22"/>
    <w:rsid w:val="006A12B7"/>
    <w:rsid w:val="006A18BF"/>
    <w:rsid w:val="006A42CA"/>
    <w:rsid w:val="006A4F73"/>
    <w:rsid w:val="006A5562"/>
    <w:rsid w:val="006A593F"/>
    <w:rsid w:val="006A68BF"/>
    <w:rsid w:val="006A6C09"/>
    <w:rsid w:val="006A6E27"/>
    <w:rsid w:val="006A6FBC"/>
    <w:rsid w:val="006B0375"/>
    <w:rsid w:val="006B0499"/>
    <w:rsid w:val="006B0594"/>
    <w:rsid w:val="006B0FC3"/>
    <w:rsid w:val="006B13F4"/>
    <w:rsid w:val="006B191B"/>
    <w:rsid w:val="006B1F41"/>
    <w:rsid w:val="006B38A1"/>
    <w:rsid w:val="006B3943"/>
    <w:rsid w:val="006B3FFE"/>
    <w:rsid w:val="006B4730"/>
    <w:rsid w:val="006B473F"/>
    <w:rsid w:val="006B5C2A"/>
    <w:rsid w:val="006B5E58"/>
    <w:rsid w:val="006B6561"/>
    <w:rsid w:val="006B7309"/>
    <w:rsid w:val="006B740F"/>
    <w:rsid w:val="006B7E0C"/>
    <w:rsid w:val="006C2015"/>
    <w:rsid w:val="006C295A"/>
    <w:rsid w:val="006C2F3E"/>
    <w:rsid w:val="006C3216"/>
    <w:rsid w:val="006C374D"/>
    <w:rsid w:val="006C3A97"/>
    <w:rsid w:val="006C5306"/>
    <w:rsid w:val="006C5E36"/>
    <w:rsid w:val="006C6161"/>
    <w:rsid w:val="006C69FA"/>
    <w:rsid w:val="006C7392"/>
    <w:rsid w:val="006C7E89"/>
    <w:rsid w:val="006D0436"/>
    <w:rsid w:val="006D044B"/>
    <w:rsid w:val="006D1687"/>
    <w:rsid w:val="006D1762"/>
    <w:rsid w:val="006D182C"/>
    <w:rsid w:val="006D1BAC"/>
    <w:rsid w:val="006D1DBA"/>
    <w:rsid w:val="006D223D"/>
    <w:rsid w:val="006D2839"/>
    <w:rsid w:val="006D30C8"/>
    <w:rsid w:val="006D35B2"/>
    <w:rsid w:val="006D43E3"/>
    <w:rsid w:val="006D48E8"/>
    <w:rsid w:val="006D4B93"/>
    <w:rsid w:val="006D4DA4"/>
    <w:rsid w:val="006E0287"/>
    <w:rsid w:val="006E096D"/>
    <w:rsid w:val="006E0D1E"/>
    <w:rsid w:val="006E2D42"/>
    <w:rsid w:val="006E3315"/>
    <w:rsid w:val="006E38B9"/>
    <w:rsid w:val="006E3BB2"/>
    <w:rsid w:val="006E5706"/>
    <w:rsid w:val="006E660A"/>
    <w:rsid w:val="006E66C3"/>
    <w:rsid w:val="006E67E1"/>
    <w:rsid w:val="006E6AFB"/>
    <w:rsid w:val="006E7059"/>
    <w:rsid w:val="006F22C6"/>
    <w:rsid w:val="006F2C77"/>
    <w:rsid w:val="006F2D95"/>
    <w:rsid w:val="006F30C5"/>
    <w:rsid w:val="006F310D"/>
    <w:rsid w:val="006F4A1F"/>
    <w:rsid w:val="0070012A"/>
    <w:rsid w:val="00700C7F"/>
    <w:rsid w:val="00700DEC"/>
    <w:rsid w:val="00700F3C"/>
    <w:rsid w:val="007010A0"/>
    <w:rsid w:val="0070284F"/>
    <w:rsid w:val="00702986"/>
    <w:rsid w:val="00703522"/>
    <w:rsid w:val="007037F7"/>
    <w:rsid w:val="00705089"/>
    <w:rsid w:val="00705559"/>
    <w:rsid w:val="007058F6"/>
    <w:rsid w:val="00706066"/>
    <w:rsid w:val="00706C15"/>
    <w:rsid w:val="00706D50"/>
    <w:rsid w:val="00707012"/>
    <w:rsid w:val="0070710B"/>
    <w:rsid w:val="0070711D"/>
    <w:rsid w:val="00707C14"/>
    <w:rsid w:val="00710E47"/>
    <w:rsid w:val="0071116A"/>
    <w:rsid w:val="00711622"/>
    <w:rsid w:val="00711935"/>
    <w:rsid w:val="00711BE0"/>
    <w:rsid w:val="00711C25"/>
    <w:rsid w:val="007131BA"/>
    <w:rsid w:val="00714047"/>
    <w:rsid w:val="007144CD"/>
    <w:rsid w:val="00714BE8"/>
    <w:rsid w:val="00714D72"/>
    <w:rsid w:val="0071515D"/>
    <w:rsid w:val="00715275"/>
    <w:rsid w:val="00715C84"/>
    <w:rsid w:val="00716522"/>
    <w:rsid w:val="007208EC"/>
    <w:rsid w:val="0072111D"/>
    <w:rsid w:val="0072157E"/>
    <w:rsid w:val="007215C9"/>
    <w:rsid w:val="00721C9E"/>
    <w:rsid w:val="00722987"/>
    <w:rsid w:val="00722E3B"/>
    <w:rsid w:val="007232A2"/>
    <w:rsid w:val="00723C9C"/>
    <w:rsid w:val="00723E4F"/>
    <w:rsid w:val="00724660"/>
    <w:rsid w:val="00724744"/>
    <w:rsid w:val="00725002"/>
    <w:rsid w:val="00725742"/>
    <w:rsid w:val="00725BEC"/>
    <w:rsid w:val="007266F3"/>
    <w:rsid w:val="0072779F"/>
    <w:rsid w:val="00727A93"/>
    <w:rsid w:val="00730393"/>
    <w:rsid w:val="00730CD5"/>
    <w:rsid w:val="00731341"/>
    <w:rsid w:val="00731B76"/>
    <w:rsid w:val="00732402"/>
    <w:rsid w:val="00732EE3"/>
    <w:rsid w:val="007330C3"/>
    <w:rsid w:val="00733478"/>
    <w:rsid w:val="00734762"/>
    <w:rsid w:val="0073499C"/>
    <w:rsid w:val="00735B69"/>
    <w:rsid w:val="00736A7A"/>
    <w:rsid w:val="00737358"/>
    <w:rsid w:val="00737919"/>
    <w:rsid w:val="00737CC9"/>
    <w:rsid w:val="00740A78"/>
    <w:rsid w:val="00740DC5"/>
    <w:rsid w:val="007416D6"/>
    <w:rsid w:val="00741779"/>
    <w:rsid w:val="00741BD4"/>
    <w:rsid w:val="007434A0"/>
    <w:rsid w:val="00743D63"/>
    <w:rsid w:val="00743EB1"/>
    <w:rsid w:val="007445C4"/>
    <w:rsid w:val="00745FE4"/>
    <w:rsid w:val="00746399"/>
    <w:rsid w:val="00746660"/>
    <w:rsid w:val="0074759E"/>
    <w:rsid w:val="00747E36"/>
    <w:rsid w:val="0075173A"/>
    <w:rsid w:val="007519D0"/>
    <w:rsid w:val="00751B7E"/>
    <w:rsid w:val="00751C8E"/>
    <w:rsid w:val="007532B4"/>
    <w:rsid w:val="00754196"/>
    <w:rsid w:val="00755E57"/>
    <w:rsid w:val="007563A3"/>
    <w:rsid w:val="00756585"/>
    <w:rsid w:val="007567DE"/>
    <w:rsid w:val="00756B51"/>
    <w:rsid w:val="00757318"/>
    <w:rsid w:val="00757767"/>
    <w:rsid w:val="007578E8"/>
    <w:rsid w:val="0076023B"/>
    <w:rsid w:val="007608C9"/>
    <w:rsid w:val="00761598"/>
    <w:rsid w:val="0076246F"/>
    <w:rsid w:val="007627D6"/>
    <w:rsid w:val="0076310F"/>
    <w:rsid w:val="0076382C"/>
    <w:rsid w:val="00763980"/>
    <w:rsid w:val="00763D4D"/>
    <w:rsid w:val="00764942"/>
    <w:rsid w:val="00764E38"/>
    <w:rsid w:val="00765C22"/>
    <w:rsid w:val="00766EC7"/>
    <w:rsid w:val="00766FE6"/>
    <w:rsid w:val="00767B3E"/>
    <w:rsid w:val="00770B7D"/>
    <w:rsid w:val="00771928"/>
    <w:rsid w:val="00771CBD"/>
    <w:rsid w:val="00772000"/>
    <w:rsid w:val="007732A6"/>
    <w:rsid w:val="00773471"/>
    <w:rsid w:val="00774A73"/>
    <w:rsid w:val="00775085"/>
    <w:rsid w:val="0077510F"/>
    <w:rsid w:val="007753E8"/>
    <w:rsid w:val="007769F6"/>
    <w:rsid w:val="007777CA"/>
    <w:rsid w:val="00780FC4"/>
    <w:rsid w:val="00781872"/>
    <w:rsid w:val="00781EAC"/>
    <w:rsid w:val="00782A8E"/>
    <w:rsid w:val="00783B41"/>
    <w:rsid w:val="0078451C"/>
    <w:rsid w:val="00784696"/>
    <w:rsid w:val="007846BA"/>
    <w:rsid w:val="0078602A"/>
    <w:rsid w:val="0078621C"/>
    <w:rsid w:val="00786749"/>
    <w:rsid w:val="00786A9B"/>
    <w:rsid w:val="0078757D"/>
    <w:rsid w:val="00790478"/>
    <w:rsid w:val="00791115"/>
    <w:rsid w:val="0079213C"/>
    <w:rsid w:val="007928A4"/>
    <w:rsid w:val="00792CD1"/>
    <w:rsid w:val="00792E8D"/>
    <w:rsid w:val="00793DDB"/>
    <w:rsid w:val="00794E5A"/>
    <w:rsid w:val="0079643F"/>
    <w:rsid w:val="007966C0"/>
    <w:rsid w:val="00796ACB"/>
    <w:rsid w:val="00796C84"/>
    <w:rsid w:val="007977DA"/>
    <w:rsid w:val="007A1683"/>
    <w:rsid w:val="007A19FF"/>
    <w:rsid w:val="007A376A"/>
    <w:rsid w:val="007A4531"/>
    <w:rsid w:val="007A51D8"/>
    <w:rsid w:val="007A5457"/>
    <w:rsid w:val="007A6639"/>
    <w:rsid w:val="007A6F02"/>
    <w:rsid w:val="007A7CA7"/>
    <w:rsid w:val="007B002C"/>
    <w:rsid w:val="007B00B2"/>
    <w:rsid w:val="007B142C"/>
    <w:rsid w:val="007B1524"/>
    <w:rsid w:val="007B2E52"/>
    <w:rsid w:val="007B2F21"/>
    <w:rsid w:val="007B353D"/>
    <w:rsid w:val="007B50C1"/>
    <w:rsid w:val="007B5D0E"/>
    <w:rsid w:val="007B61AF"/>
    <w:rsid w:val="007B65F9"/>
    <w:rsid w:val="007B794A"/>
    <w:rsid w:val="007C02A5"/>
    <w:rsid w:val="007C0868"/>
    <w:rsid w:val="007C0F4A"/>
    <w:rsid w:val="007C148E"/>
    <w:rsid w:val="007C236E"/>
    <w:rsid w:val="007C2B0B"/>
    <w:rsid w:val="007C3095"/>
    <w:rsid w:val="007C3816"/>
    <w:rsid w:val="007C3A7D"/>
    <w:rsid w:val="007C44AC"/>
    <w:rsid w:val="007C4F2F"/>
    <w:rsid w:val="007C5032"/>
    <w:rsid w:val="007C7028"/>
    <w:rsid w:val="007C7E48"/>
    <w:rsid w:val="007D048D"/>
    <w:rsid w:val="007D079C"/>
    <w:rsid w:val="007D1635"/>
    <w:rsid w:val="007D174B"/>
    <w:rsid w:val="007D1E0B"/>
    <w:rsid w:val="007D2284"/>
    <w:rsid w:val="007D258E"/>
    <w:rsid w:val="007D2A4B"/>
    <w:rsid w:val="007D2FB1"/>
    <w:rsid w:val="007D3887"/>
    <w:rsid w:val="007D3DF2"/>
    <w:rsid w:val="007D3E87"/>
    <w:rsid w:val="007D412B"/>
    <w:rsid w:val="007D5081"/>
    <w:rsid w:val="007D598F"/>
    <w:rsid w:val="007D69C4"/>
    <w:rsid w:val="007D7039"/>
    <w:rsid w:val="007E0358"/>
    <w:rsid w:val="007E0DEF"/>
    <w:rsid w:val="007E1C3E"/>
    <w:rsid w:val="007E1E2D"/>
    <w:rsid w:val="007E31FE"/>
    <w:rsid w:val="007E3323"/>
    <w:rsid w:val="007E3A07"/>
    <w:rsid w:val="007E3A71"/>
    <w:rsid w:val="007E3A9F"/>
    <w:rsid w:val="007E3ABC"/>
    <w:rsid w:val="007E4D69"/>
    <w:rsid w:val="007E52DA"/>
    <w:rsid w:val="007E5405"/>
    <w:rsid w:val="007E5B5C"/>
    <w:rsid w:val="007E5F73"/>
    <w:rsid w:val="007E6669"/>
    <w:rsid w:val="007E6B5F"/>
    <w:rsid w:val="007F0A23"/>
    <w:rsid w:val="007F107E"/>
    <w:rsid w:val="007F18F2"/>
    <w:rsid w:val="007F1D75"/>
    <w:rsid w:val="007F1E76"/>
    <w:rsid w:val="007F39BC"/>
    <w:rsid w:val="007F4485"/>
    <w:rsid w:val="007F4622"/>
    <w:rsid w:val="007F4907"/>
    <w:rsid w:val="007F4CC8"/>
    <w:rsid w:val="007F5313"/>
    <w:rsid w:val="007F5ADB"/>
    <w:rsid w:val="007F5BF8"/>
    <w:rsid w:val="007F674B"/>
    <w:rsid w:val="007F6B35"/>
    <w:rsid w:val="007F6F05"/>
    <w:rsid w:val="007F7647"/>
    <w:rsid w:val="007F7F35"/>
    <w:rsid w:val="008000F3"/>
    <w:rsid w:val="00800CA1"/>
    <w:rsid w:val="008020DC"/>
    <w:rsid w:val="00802CC6"/>
    <w:rsid w:val="00803749"/>
    <w:rsid w:val="00803C0A"/>
    <w:rsid w:val="00804163"/>
    <w:rsid w:val="008047E2"/>
    <w:rsid w:val="00805466"/>
    <w:rsid w:val="00806282"/>
    <w:rsid w:val="008065DE"/>
    <w:rsid w:val="00806EA4"/>
    <w:rsid w:val="0080742B"/>
    <w:rsid w:val="00807DAD"/>
    <w:rsid w:val="0081007F"/>
    <w:rsid w:val="008111FD"/>
    <w:rsid w:val="00811920"/>
    <w:rsid w:val="0081195F"/>
    <w:rsid w:val="00812BEE"/>
    <w:rsid w:val="00813159"/>
    <w:rsid w:val="008134D5"/>
    <w:rsid w:val="00813D0D"/>
    <w:rsid w:val="00813EFF"/>
    <w:rsid w:val="008140AE"/>
    <w:rsid w:val="00814A50"/>
    <w:rsid w:val="00814BAA"/>
    <w:rsid w:val="00814CA3"/>
    <w:rsid w:val="0081529A"/>
    <w:rsid w:val="0081669F"/>
    <w:rsid w:val="00816C0A"/>
    <w:rsid w:val="008176B7"/>
    <w:rsid w:val="00820325"/>
    <w:rsid w:val="00820719"/>
    <w:rsid w:val="008209D1"/>
    <w:rsid w:val="0082191D"/>
    <w:rsid w:val="00821D5E"/>
    <w:rsid w:val="00822C3F"/>
    <w:rsid w:val="00824392"/>
    <w:rsid w:val="008253AE"/>
    <w:rsid w:val="008254B4"/>
    <w:rsid w:val="0082586A"/>
    <w:rsid w:val="00825E80"/>
    <w:rsid w:val="00827183"/>
    <w:rsid w:val="00827489"/>
    <w:rsid w:val="008304EB"/>
    <w:rsid w:val="00831449"/>
    <w:rsid w:val="00831DFA"/>
    <w:rsid w:val="00831FD4"/>
    <w:rsid w:val="008320FD"/>
    <w:rsid w:val="008329EE"/>
    <w:rsid w:val="00833489"/>
    <w:rsid w:val="0083379E"/>
    <w:rsid w:val="00834360"/>
    <w:rsid w:val="008349AC"/>
    <w:rsid w:val="00835052"/>
    <w:rsid w:val="00835447"/>
    <w:rsid w:val="00836365"/>
    <w:rsid w:val="0083685F"/>
    <w:rsid w:val="00837144"/>
    <w:rsid w:val="0084186B"/>
    <w:rsid w:val="00841912"/>
    <w:rsid w:val="008432C9"/>
    <w:rsid w:val="00843E16"/>
    <w:rsid w:val="008450EF"/>
    <w:rsid w:val="00845201"/>
    <w:rsid w:val="00845270"/>
    <w:rsid w:val="008472BC"/>
    <w:rsid w:val="008504E1"/>
    <w:rsid w:val="00850CB8"/>
    <w:rsid w:val="0085126C"/>
    <w:rsid w:val="00851835"/>
    <w:rsid w:val="008520A1"/>
    <w:rsid w:val="00852FBA"/>
    <w:rsid w:val="00853308"/>
    <w:rsid w:val="008548D7"/>
    <w:rsid w:val="00854B0A"/>
    <w:rsid w:val="008555CB"/>
    <w:rsid w:val="008558F0"/>
    <w:rsid w:val="0085646F"/>
    <w:rsid w:val="008576D2"/>
    <w:rsid w:val="00857859"/>
    <w:rsid w:val="00860CE5"/>
    <w:rsid w:val="00860F10"/>
    <w:rsid w:val="008617A0"/>
    <w:rsid w:val="008620BE"/>
    <w:rsid w:val="0086242F"/>
    <w:rsid w:val="0086282B"/>
    <w:rsid w:val="00862B3B"/>
    <w:rsid w:val="008630BF"/>
    <w:rsid w:val="008637F5"/>
    <w:rsid w:val="00863E63"/>
    <w:rsid w:val="00863FB0"/>
    <w:rsid w:val="008641B9"/>
    <w:rsid w:val="00865110"/>
    <w:rsid w:val="008662F3"/>
    <w:rsid w:val="00866866"/>
    <w:rsid w:val="00866EB4"/>
    <w:rsid w:val="00867E2B"/>
    <w:rsid w:val="00870E0B"/>
    <w:rsid w:val="00871D95"/>
    <w:rsid w:val="008728DD"/>
    <w:rsid w:val="00873100"/>
    <w:rsid w:val="00873F3C"/>
    <w:rsid w:val="0087471C"/>
    <w:rsid w:val="00875A92"/>
    <w:rsid w:val="00877198"/>
    <w:rsid w:val="00877743"/>
    <w:rsid w:val="00880A5D"/>
    <w:rsid w:val="008815F4"/>
    <w:rsid w:val="0088234B"/>
    <w:rsid w:val="00883B62"/>
    <w:rsid w:val="00885889"/>
    <w:rsid w:val="008859B4"/>
    <w:rsid w:val="00885CBA"/>
    <w:rsid w:val="00885FE2"/>
    <w:rsid w:val="00887334"/>
    <w:rsid w:val="0089155A"/>
    <w:rsid w:val="00891A10"/>
    <w:rsid w:val="00891EA4"/>
    <w:rsid w:val="00893071"/>
    <w:rsid w:val="008933DD"/>
    <w:rsid w:val="00893525"/>
    <w:rsid w:val="00893871"/>
    <w:rsid w:val="0089395C"/>
    <w:rsid w:val="00893D3A"/>
    <w:rsid w:val="00894570"/>
    <w:rsid w:val="008950E3"/>
    <w:rsid w:val="00896153"/>
    <w:rsid w:val="008A05FA"/>
    <w:rsid w:val="008A069E"/>
    <w:rsid w:val="008A0AB5"/>
    <w:rsid w:val="008A130D"/>
    <w:rsid w:val="008A1500"/>
    <w:rsid w:val="008A1783"/>
    <w:rsid w:val="008A2D36"/>
    <w:rsid w:val="008A3D12"/>
    <w:rsid w:val="008A447E"/>
    <w:rsid w:val="008A5906"/>
    <w:rsid w:val="008A6BEF"/>
    <w:rsid w:val="008A6C28"/>
    <w:rsid w:val="008A6F35"/>
    <w:rsid w:val="008A7B3D"/>
    <w:rsid w:val="008A7D46"/>
    <w:rsid w:val="008A7DB8"/>
    <w:rsid w:val="008A7E0A"/>
    <w:rsid w:val="008B04D4"/>
    <w:rsid w:val="008B101E"/>
    <w:rsid w:val="008B174A"/>
    <w:rsid w:val="008B1811"/>
    <w:rsid w:val="008B2319"/>
    <w:rsid w:val="008B3C25"/>
    <w:rsid w:val="008B3EE7"/>
    <w:rsid w:val="008B430A"/>
    <w:rsid w:val="008B56EC"/>
    <w:rsid w:val="008B590E"/>
    <w:rsid w:val="008C069C"/>
    <w:rsid w:val="008C2155"/>
    <w:rsid w:val="008C444D"/>
    <w:rsid w:val="008C48E4"/>
    <w:rsid w:val="008C55E6"/>
    <w:rsid w:val="008C6B49"/>
    <w:rsid w:val="008C6CD9"/>
    <w:rsid w:val="008C7360"/>
    <w:rsid w:val="008C7A7F"/>
    <w:rsid w:val="008D1730"/>
    <w:rsid w:val="008D1926"/>
    <w:rsid w:val="008D331E"/>
    <w:rsid w:val="008D38FA"/>
    <w:rsid w:val="008D4876"/>
    <w:rsid w:val="008D4BF6"/>
    <w:rsid w:val="008D50A0"/>
    <w:rsid w:val="008D5403"/>
    <w:rsid w:val="008D5C58"/>
    <w:rsid w:val="008D5EAC"/>
    <w:rsid w:val="008D65F4"/>
    <w:rsid w:val="008D6921"/>
    <w:rsid w:val="008D7AED"/>
    <w:rsid w:val="008D7EBD"/>
    <w:rsid w:val="008E2EEC"/>
    <w:rsid w:val="008E4F56"/>
    <w:rsid w:val="008E541C"/>
    <w:rsid w:val="008E54A5"/>
    <w:rsid w:val="008E567D"/>
    <w:rsid w:val="008E6119"/>
    <w:rsid w:val="008E6290"/>
    <w:rsid w:val="008E6664"/>
    <w:rsid w:val="008E6FF6"/>
    <w:rsid w:val="008E72E7"/>
    <w:rsid w:val="008E7B74"/>
    <w:rsid w:val="008F018C"/>
    <w:rsid w:val="008F03BA"/>
    <w:rsid w:val="008F18F4"/>
    <w:rsid w:val="008F3E63"/>
    <w:rsid w:val="008F4E1D"/>
    <w:rsid w:val="008F4FC8"/>
    <w:rsid w:val="008F6356"/>
    <w:rsid w:val="008F684F"/>
    <w:rsid w:val="008F6B30"/>
    <w:rsid w:val="008F7BA5"/>
    <w:rsid w:val="00900351"/>
    <w:rsid w:val="009004AF"/>
    <w:rsid w:val="00900759"/>
    <w:rsid w:val="00900AA5"/>
    <w:rsid w:val="009011D0"/>
    <w:rsid w:val="00901233"/>
    <w:rsid w:val="00901CCB"/>
    <w:rsid w:val="00901F6A"/>
    <w:rsid w:val="00901F94"/>
    <w:rsid w:val="0090240A"/>
    <w:rsid w:val="00903DCB"/>
    <w:rsid w:val="009040D8"/>
    <w:rsid w:val="009044A8"/>
    <w:rsid w:val="009057D4"/>
    <w:rsid w:val="00905A9F"/>
    <w:rsid w:val="00905DE8"/>
    <w:rsid w:val="0090661E"/>
    <w:rsid w:val="00906D89"/>
    <w:rsid w:val="00907C78"/>
    <w:rsid w:val="00907F3E"/>
    <w:rsid w:val="00910003"/>
    <w:rsid w:val="0091055B"/>
    <w:rsid w:val="00912004"/>
    <w:rsid w:val="00912EA6"/>
    <w:rsid w:val="00913ACD"/>
    <w:rsid w:val="00913EBC"/>
    <w:rsid w:val="00913F4D"/>
    <w:rsid w:val="0091541A"/>
    <w:rsid w:val="009159E0"/>
    <w:rsid w:val="00915A56"/>
    <w:rsid w:val="00916ECA"/>
    <w:rsid w:val="00916EFC"/>
    <w:rsid w:val="00916FD4"/>
    <w:rsid w:val="009171A6"/>
    <w:rsid w:val="009176CC"/>
    <w:rsid w:val="00917C8E"/>
    <w:rsid w:val="00917D46"/>
    <w:rsid w:val="0092042B"/>
    <w:rsid w:val="009204E2"/>
    <w:rsid w:val="00920ADB"/>
    <w:rsid w:val="00921259"/>
    <w:rsid w:val="009215FE"/>
    <w:rsid w:val="00921BEB"/>
    <w:rsid w:val="009228B9"/>
    <w:rsid w:val="00922D93"/>
    <w:rsid w:val="00923023"/>
    <w:rsid w:val="00923749"/>
    <w:rsid w:val="0092398D"/>
    <w:rsid w:val="00923ABD"/>
    <w:rsid w:val="00924074"/>
    <w:rsid w:val="00924C94"/>
    <w:rsid w:val="00924DEB"/>
    <w:rsid w:val="009250D8"/>
    <w:rsid w:val="00925644"/>
    <w:rsid w:val="009257BC"/>
    <w:rsid w:val="00925B82"/>
    <w:rsid w:val="00926A28"/>
    <w:rsid w:val="0092708C"/>
    <w:rsid w:val="009272A6"/>
    <w:rsid w:val="009274CD"/>
    <w:rsid w:val="009306E1"/>
    <w:rsid w:val="0093088C"/>
    <w:rsid w:val="0093358D"/>
    <w:rsid w:val="00933678"/>
    <w:rsid w:val="00934013"/>
    <w:rsid w:val="00934C20"/>
    <w:rsid w:val="009352C3"/>
    <w:rsid w:val="009358A7"/>
    <w:rsid w:val="00936A87"/>
    <w:rsid w:val="00944722"/>
    <w:rsid w:val="009447BD"/>
    <w:rsid w:val="009464F4"/>
    <w:rsid w:val="009469A3"/>
    <w:rsid w:val="00946E0C"/>
    <w:rsid w:val="00946E65"/>
    <w:rsid w:val="00946EED"/>
    <w:rsid w:val="009479DA"/>
    <w:rsid w:val="00950269"/>
    <w:rsid w:val="0095107D"/>
    <w:rsid w:val="0095156C"/>
    <w:rsid w:val="0095171F"/>
    <w:rsid w:val="00951AD9"/>
    <w:rsid w:val="0095293A"/>
    <w:rsid w:val="009529BB"/>
    <w:rsid w:val="00953631"/>
    <w:rsid w:val="0095383F"/>
    <w:rsid w:val="00953859"/>
    <w:rsid w:val="0095398D"/>
    <w:rsid w:val="009539CB"/>
    <w:rsid w:val="00953CB3"/>
    <w:rsid w:val="0095551F"/>
    <w:rsid w:val="00955AC7"/>
    <w:rsid w:val="0095650D"/>
    <w:rsid w:val="00956FF6"/>
    <w:rsid w:val="009570B2"/>
    <w:rsid w:val="00957110"/>
    <w:rsid w:val="00960D4D"/>
    <w:rsid w:val="00961782"/>
    <w:rsid w:val="00961D75"/>
    <w:rsid w:val="009628AF"/>
    <w:rsid w:val="009628F8"/>
    <w:rsid w:val="00962A02"/>
    <w:rsid w:val="00962D04"/>
    <w:rsid w:val="00963203"/>
    <w:rsid w:val="00963386"/>
    <w:rsid w:val="009634E9"/>
    <w:rsid w:val="0096409C"/>
    <w:rsid w:val="009644F1"/>
    <w:rsid w:val="00964E8C"/>
    <w:rsid w:val="009652AB"/>
    <w:rsid w:val="00966975"/>
    <w:rsid w:val="009706F9"/>
    <w:rsid w:val="00970E09"/>
    <w:rsid w:val="0097158B"/>
    <w:rsid w:val="00974FC5"/>
    <w:rsid w:val="009754DF"/>
    <w:rsid w:val="009756DC"/>
    <w:rsid w:val="00977575"/>
    <w:rsid w:val="00980229"/>
    <w:rsid w:val="00980582"/>
    <w:rsid w:val="00980EF8"/>
    <w:rsid w:val="00982AC4"/>
    <w:rsid w:val="00983FC2"/>
    <w:rsid w:val="00984AB7"/>
    <w:rsid w:val="00984C01"/>
    <w:rsid w:val="00984CB7"/>
    <w:rsid w:val="00985FB4"/>
    <w:rsid w:val="00986026"/>
    <w:rsid w:val="00986455"/>
    <w:rsid w:val="0098707C"/>
    <w:rsid w:val="009900E0"/>
    <w:rsid w:val="0099023F"/>
    <w:rsid w:val="00990886"/>
    <w:rsid w:val="0099134F"/>
    <w:rsid w:val="00993077"/>
    <w:rsid w:val="00993F7A"/>
    <w:rsid w:val="009940F2"/>
    <w:rsid w:val="00994AF5"/>
    <w:rsid w:val="00994C9F"/>
    <w:rsid w:val="00995E61"/>
    <w:rsid w:val="0099620A"/>
    <w:rsid w:val="0099676E"/>
    <w:rsid w:val="009A0582"/>
    <w:rsid w:val="009A0835"/>
    <w:rsid w:val="009A1485"/>
    <w:rsid w:val="009A14D5"/>
    <w:rsid w:val="009A1661"/>
    <w:rsid w:val="009A1ABB"/>
    <w:rsid w:val="009A2647"/>
    <w:rsid w:val="009A39C7"/>
    <w:rsid w:val="009A4097"/>
    <w:rsid w:val="009A419C"/>
    <w:rsid w:val="009A4682"/>
    <w:rsid w:val="009A58FC"/>
    <w:rsid w:val="009A689E"/>
    <w:rsid w:val="009A68AE"/>
    <w:rsid w:val="009A7076"/>
    <w:rsid w:val="009A7262"/>
    <w:rsid w:val="009A75E5"/>
    <w:rsid w:val="009A79C6"/>
    <w:rsid w:val="009A7E4C"/>
    <w:rsid w:val="009B219A"/>
    <w:rsid w:val="009B2EC7"/>
    <w:rsid w:val="009B39C4"/>
    <w:rsid w:val="009B483B"/>
    <w:rsid w:val="009B49F8"/>
    <w:rsid w:val="009B4C6C"/>
    <w:rsid w:val="009B4D0E"/>
    <w:rsid w:val="009B528A"/>
    <w:rsid w:val="009B5DB7"/>
    <w:rsid w:val="009B6F78"/>
    <w:rsid w:val="009B7156"/>
    <w:rsid w:val="009C0A71"/>
    <w:rsid w:val="009C0CCE"/>
    <w:rsid w:val="009C1132"/>
    <w:rsid w:val="009C155D"/>
    <w:rsid w:val="009C3C60"/>
    <w:rsid w:val="009C51BC"/>
    <w:rsid w:val="009C5E6D"/>
    <w:rsid w:val="009C78E8"/>
    <w:rsid w:val="009C7DC3"/>
    <w:rsid w:val="009D0B6C"/>
    <w:rsid w:val="009D0F65"/>
    <w:rsid w:val="009D16E2"/>
    <w:rsid w:val="009D1E8F"/>
    <w:rsid w:val="009D2310"/>
    <w:rsid w:val="009D25E5"/>
    <w:rsid w:val="009D2E00"/>
    <w:rsid w:val="009D3C22"/>
    <w:rsid w:val="009D4212"/>
    <w:rsid w:val="009D429F"/>
    <w:rsid w:val="009D492E"/>
    <w:rsid w:val="009D5F62"/>
    <w:rsid w:val="009D6363"/>
    <w:rsid w:val="009D67AB"/>
    <w:rsid w:val="009D6952"/>
    <w:rsid w:val="009D77B5"/>
    <w:rsid w:val="009D799B"/>
    <w:rsid w:val="009D7A85"/>
    <w:rsid w:val="009D7E9E"/>
    <w:rsid w:val="009E004B"/>
    <w:rsid w:val="009E0084"/>
    <w:rsid w:val="009E09FF"/>
    <w:rsid w:val="009E0CF0"/>
    <w:rsid w:val="009E1E21"/>
    <w:rsid w:val="009E20E8"/>
    <w:rsid w:val="009E28AC"/>
    <w:rsid w:val="009E2F3A"/>
    <w:rsid w:val="009E2F89"/>
    <w:rsid w:val="009E55AC"/>
    <w:rsid w:val="009E6C83"/>
    <w:rsid w:val="009E7EDC"/>
    <w:rsid w:val="009F0DB3"/>
    <w:rsid w:val="009F1121"/>
    <w:rsid w:val="009F2E6C"/>
    <w:rsid w:val="009F337D"/>
    <w:rsid w:val="009F38BC"/>
    <w:rsid w:val="009F466C"/>
    <w:rsid w:val="009F5399"/>
    <w:rsid w:val="009F5B8F"/>
    <w:rsid w:val="009F72CF"/>
    <w:rsid w:val="009F777D"/>
    <w:rsid w:val="009F77D2"/>
    <w:rsid w:val="00A00737"/>
    <w:rsid w:val="00A00E8B"/>
    <w:rsid w:val="00A025CA"/>
    <w:rsid w:val="00A02721"/>
    <w:rsid w:val="00A02BAE"/>
    <w:rsid w:val="00A02CF8"/>
    <w:rsid w:val="00A02D00"/>
    <w:rsid w:val="00A02D91"/>
    <w:rsid w:val="00A02EA8"/>
    <w:rsid w:val="00A03908"/>
    <w:rsid w:val="00A0459D"/>
    <w:rsid w:val="00A0543B"/>
    <w:rsid w:val="00A064FB"/>
    <w:rsid w:val="00A06694"/>
    <w:rsid w:val="00A06800"/>
    <w:rsid w:val="00A06EDC"/>
    <w:rsid w:val="00A070DA"/>
    <w:rsid w:val="00A10F62"/>
    <w:rsid w:val="00A11225"/>
    <w:rsid w:val="00A11868"/>
    <w:rsid w:val="00A12447"/>
    <w:rsid w:val="00A12CCC"/>
    <w:rsid w:val="00A142EC"/>
    <w:rsid w:val="00A14B16"/>
    <w:rsid w:val="00A156CF"/>
    <w:rsid w:val="00A15A98"/>
    <w:rsid w:val="00A15CAD"/>
    <w:rsid w:val="00A16A38"/>
    <w:rsid w:val="00A177CC"/>
    <w:rsid w:val="00A17ACE"/>
    <w:rsid w:val="00A17B44"/>
    <w:rsid w:val="00A2071E"/>
    <w:rsid w:val="00A20842"/>
    <w:rsid w:val="00A20BA6"/>
    <w:rsid w:val="00A2223E"/>
    <w:rsid w:val="00A23B9F"/>
    <w:rsid w:val="00A243A4"/>
    <w:rsid w:val="00A244A8"/>
    <w:rsid w:val="00A254CC"/>
    <w:rsid w:val="00A259F3"/>
    <w:rsid w:val="00A25D04"/>
    <w:rsid w:val="00A261E3"/>
    <w:rsid w:val="00A26581"/>
    <w:rsid w:val="00A266B1"/>
    <w:rsid w:val="00A2690E"/>
    <w:rsid w:val="00A279CC"/>
    <w:rsid w:val="00A303CD"/>
    <w:rsid w:val="00A3151D"/>
    <w:rsid w:val="00A31C0A"/>
    <w:rsid w:val="00A35065"/>
    <w:rsid w:val="00A35138"/>
    <w:rsid w:val="00A35E52"/>
    <w:rsid w:val="00A36229"/>
    <w:rsid w:val="00A36E06"/>
    <w:rsid w:val="00A37A17"/>
    <w:rsid w:val="00A40AFA"/>
    <w:rsid w:val="00A40D9D"/>
    <w:rsid w:val="00A410DF"/>
    <w:rsid w:val="00A42DEB"/>
    <w:rsid w:val="00A42F87"/>
    <w:rsid w:val="00A43B28"/>
    <w:rsid w:val="00A43BD9"/>
    <w:rsid w:val="00A43E82"/>
    <w:rsid w:val="00A44542"/>
    <w:rsid w:val="00A44A07"/>
    <w:rsid w:val="00A471F3"/>
    <w:rsid w:val="00A4792B"/>
    <w:rsid w:val="00A47B26"/>
    <w:rsid w:val="00A47C03"/>
    <w:rsid w:val="00A5028D"/>
    <w:rsid w:val="00A502D5"/>
    <w:rsid w:val="00A507E3"/>
    <w:rsid w:val="00A5122E"/>
    <w:rsid w:val="00A517C3"/>
    <w:rsid w:val="00A52973"/>
    <w:rsid w:val="00A5315D"/>
    <w:rsid w:val="00A543DB"/>
    <w:rsid w:val="00A55AFE"/>
    <w:rsid w:val="00A560E1"/>
    <w:rsid w:val="00A57290"/>
    <w:rsid w:val="00A575B9"/>
    <w:rsid w:val="00A5788A"/>
    <w:rsid w:val="00A61448"/>
    <w:rsid w:val="00A61C55"/>
    <w:rsid w:val="00A61F71"/>
    <w:rsid w:val="00A62138"/>
    <w:rsid w:val="00A63327"/>
    <w:rsid w:val="00A64580"/>
    <w:rsid w:val="00A6492F"/>
    <w:rsid w:val="00A64B57"/>
    <w:rsid w:val="00A6525B"/>
    <w:rsid w:val="00A65AB4"/>
    <w:rsid w:val="00A66072"/>
    <w:rsid w:val="00A6642C"/>
    <w:rsid w:val="00A666F1"/>
    <w:rsid w:val="00A706A0"/>
    <w:rsid w:val="00A70956"/>
    <w:rsid w:val="00A70C60"/>
    <w:rsid w:val="00A761C0"/>
    <w:rsid w:val="00A777F4"/>
    <w:rsid w:val="00A77DC4"/>
    <w:rsid w:val="00A80418"/>
    <w:rsid w:val="00A81069"/>
    <w:rsid w:val="00A8183A"/>
    <w:rsid w:val="00A81932"/>
    <w:rsid w:val="00A825D5"/>
    <w:rsid w:val="00A8468F"/>
    <w:rsid w:val="00A84E17"/>
    <w:rsid w:val="00A85DB8"/>
    <w:rsid w:val="00A866F4"/>
    <w:rsid w:val="00A871E8"/>
    <w:rsid w:val="00A8735B"/>
    <w:rsid w:val="00A87BC7"/>
    <w:rsid w:val="00A87F10"/>
    <w:rsid w:val="00A9062F"/>
    <w:rsid w:val="00A9159A"/>
    <w:rsid w:val="00A91F76"/>
    <w:rsid w:val="00A9288C"/>
    <w:rsid w:val="00A92AD3"/>
    <w:rsid w:val="00A93593"/>
    <w:rsid w:val="00A93AA3"/>
    <w:rsid w:val="00A93EF4"/>
    <w:rsid w:val="00A93FA7"/>
    <w:rsid w:val="00A9439D"/>
    <w:rsid w:val="00A94D12"/>
    <w:rsid w:val="00A952B4"/>
    <w:rsid w:val="00A956FA"/>
    <w:rsid w:val="00A95C5E"/>
    <w:rsid w:val="00A95CB7"/>
    <w:rsid w:val="00A965FA"/>
    <w:rsid w:val="00A97763"/>
    <w:rsid w:val="00A97928"/>
    <w:rsid w:val="00A97C92"/>
    <w:rsid w:val="00A97E4E"/>
    <w:rsid w:val="00AA12D7"/>
    <w:rsid w:val="00AA12F2"/>
    <w:rsid w:val="00AA148A"/>
    <w:rsid w:val="00AA20C2"/>
    <w:rsid w:val="00AA2DE5"/>
    <w:rsid w:val="00AA4088"/>
    <w:rsid w:val="00AA653D"/>
    <w:rsid w:val="00AA6545"/>
    <w:rsid w:val="00AA6A9E"/>
    <w:rsid w:val="00AA6F20"/>
    <w:rsid w:val="00AA72C3"/>
    <w:rsid w:val="00AA7676"/>
    <w:rsid w:val="00AA7AA0"/>
    <w:rsid w:val="00AB0076"/>
    <w:rsid w:val="00AB0618"/>
    <w:rsid w:val="00AB16FB"/>
    <w:rsid w:val="00AB25E1"/>
    <w:rsid w:val="00AB2851"/>
    <w:rsid w:val="00AB2E5C"/>
    <w:rsid w:val="00AB3AC3"/>
    <w:rsid w:val="00AB3B62"/>
    <w:rsid w:val="00AB4573"/>
    <w:rsid w:val="00AB55FC"/>
    <w:rsid w:val="00AB5D50"/>
    <w:rsid w:val="00AB5FF2"/>
    <w:rsid w:val="00AB635F"/>
    <w:rsid w:val="00AB66C5"/>
    <w:rsid w:val="00AB7782"/>
    <w:rsid w:val="00AC0075"/>
    <w:rsid w:val="00AC07C8"/>
    <w:rsid w:val="00AC1228"/>
    <w:rsid w:val="00AC1C5A"/>
    <w:rsid w:val="00AC2523"/>
    <w:rsid w:val="00AC33AE"/>
    <w:rsid w:val="00AC425E"/>
    <w:rsid w:val="00AC465E"/>
    <w:rsid w:val="00AC470B"/>
    <w:rsid w:val="00AC593A"/>
    <w:rsid w:val="00AC6456"/>
    <w:rsid w:val="00AC6A36"/>
    <w:rsid w:val="00AC7D00"/>
    <w:rsid w:val="00AD0C62"/>
    <w:rsid w:val="00AD12DB"/>
    <w:rsid w:val="00AD1D54"/>
    <w:rsid w:val="00AD2C23"/>
    <w:rsid w:val="00AD2F03"/>
    <w:rsid w:val="00AD3388"/>
    <w:rsid w:val="00AD3893"/>
    <w:rsid w:val="00AD390D"/>
    <w:rsid w:val="00AD39B0"/>
    <w:rsid w:val="00AD5277"/>
    <w:rsid w:val="00AD528D"/>
    <w:rsid w:val="00AD53CE"/>
    <w:rsid w:val="00AD6758"/>
    <w:rsid w:val="00AD74B6"/>
    <w:rsid w:val="00AD7D23"/>
    <w:rsid w:val="00AE064C"/>
    <w:rsid w:val="00AE08EF"/>
    <w:rsid w:val="00AE0A78"/>
    <w:rsid w:val="00AE0D13"/>
    <w:rsid w:val="00AE0E86"/>
    <w:rsid w:val="00AE16F4"/>
    <w:rsid w:val="00AE2210"/>
    <w:rsid w:val="00AE2EE8"/>
    <w:rsid w:val="00AE314A"/>
    <w:rsid w:val="00AE4024"/>
    <w:rsid w:val="00AE4083"/>
    <w:rsid w:val="00AE4CE2"/>
    <w:rsid w:val="00AE5CF8"/>
    <w:rsid w:val="00AE60B7"/>
    <w:rsid w:val="00AE62A4"/>
    <w:rsid w:val="00AE632E"/>
    <w:rsid w:val="00AE6B7D"/>
    <w:rsid w:val="00AE6F30"/>
    <w:rsid w:val="00AE6FF7"/>
    <w:rsid w:val="00AE7E92"/>
    <w:rsid w:val="00AF01F5"/>
    <w:rsid w:val="00AF059B"/>
    <w:rsid w:val="00AF0AC8"/>
    <w:rsid w:val="00AF12A8"/>
    <w:rsid w:val="00AF1B68"/>
    <w:rsid w:val="00AF22C8"/>
    <w:rsid w:val="00AF24D7"/>
    <w:rsid w:val="00AF2CBB"/>
    <w:rsid w:val="00AF3ED1"/>
    <w:rsid w:val="00AF4056"/>
    <w:rsid w:val="00AF411D"/>
    <w:rsid w:val="00AF5F05"/>
    <w:rsid w:val="00AF66A4"/>
    <w:rsid w:val="00AF74E9"/>
    <w:rsid w:val="00B03037"/>
    <w:rsid w:val="00B038EE"/>
    <w:rsid w:val="00B040A7"/>
    <w:rsid w:val="00B0492E"/>
    <w:rsid w:val="00B0594F"/>
    <w:rsid w:val="00B0610F"/>
    <w:rsid w:val="00B062E8"/>
    <w:rsid w:val="00B0710C"/>
    <w:rsid w:val="00B072E1"/>
    <w:rsid w:val="00B07812"/>
    <w:rsid w:val="00B07AED"/>
    <w:rsid w:val="00B07BDB"/>
    <w:rsid w:val="00B1071C"/>
    <w:rsid w:val="00B111F3"/>
    <w:rsid w:val="00B138C0"/>
    <w:rsid w:val="00B14C2C"/>
    <w:rsid w:val="00B14F66"/>
    <w:rsid w:val="00B15579"/>
    <w:rsid w:val="00B166D4"/>
    <w:rsid w:val="00B16768"/>
    <w:rsid w:val="00B167FB"/>
    <w:rsid w:val="00B16FD1"/>
    <w:rsid w:val="00B1732D"/>
    <w:rsid w:val="00B208E5"/>
    <w:rsid w:val="00B220FC"/>
    <w:rsid w:val="00B224F2"/>
    <w:rsid w:val="00B235B9"/>
    <w:rsid w:val="00B23686"/>
    <w:rsid w:val="00B23BA2"/>
    <w:rsid w:val="00B244B2"/>
    <w:rsid w:val="00B2457B"/>
    <w:rsid w:val="00B248E4"/>
    <w:rsid w:val="00B24C0F"/>
    <w:rsid w:val="00B24D81"/>
    <w:rsid w:val="00B24EC4"/>
    <w:rsid w:val="00B25BBB"/>
    <w:rsid w:val="00B26465"/>
    <w:rsid w:val="00B276A6"/>
    <w:rsid w:val="00B31BCF"/>
    <w:rsid w:val="00B32515"/>
    <w:rsid w:val="00B32AC0"/>
    <w:rsid w:val="00B3445D"/>
    <w:rsid w:val="00B3501D"/>
    <w:rsid w:val="00B3606E"/>
    <w:rsid w:val="00B36324"/>
    <w:rsid w:val="00B36D2C"/>
    <w:rsid w:val="00B3728A"/>
    <w:rsid w:val="00B3783C"/>
    <w:rsid w:val="00B40F50"/>
    <w:rsid w:val="00B43440"/>
    <w:rsid w:val="00B4463C"/>
    <w:rsid w:val="00B448AB"/>
    <w:rsid w:val="00B4491D"/>
    <w:rsid w:val="00B450BE"/>
    <w:rsid w:val="00B456CE"/>
    <w:rsid w:val="00B457EA"/>
    <w:rsid w:val="00B458A0"/>
    <w:rsid w:val="00B47857"/>
    <w:rsid w:val="00B50189"/>
    <w:rsid w:val="00B503E8"/>
    <w:rsid w:val="00B5128E"/>
    <w:rsid w:val="00B51E6E"/>
    <w:rsid w:val="00B52341"/>
    <w:rsid w:val="00B52424"/>
    <w:rsid w:val="00B52DFE"/>
    <w:rsid w:val="00B5360B"/>
    <w:rsid w:val="00B53DEB"/>
    <w:rsid w:val="00B54BAE"/>
    <w:rsid w:val="00B54F67"/>
    <w:rsid w:val="00B550F2"/>
    <w:rsid w:val="00B5580D"/>
    <w:rsid w:val="00B55D2E"/>
    <w:rsid w:val="00B55D56"/>
    <w:rsid w:val="00B55F94"/>
    <w:rsid w:val="00B57B96"/>
    <w:rsid w:val="00B6157B"/>
    <w:rsid w:val="00B624EA"/>
    <w:rsid w:val="00B62A40"/>
    <w:rsid w:val="00B62A41"/>
    <w:rsid w:val="00B6360A"/>
    <w:rsid w:val="00B6378C"/>
    <w:rsid w:val="00B64B12"/>
    <w:rsid w:val="00B64FE6"/>
    <w:rsid w:val="00B6581D"/>
    <w:rsid w:val="00B65AC3"/>
    <w:rsid w:val="00B67695"/>
    <w:rsid w:val="00B67E4D"/>
    <w:rsid w:val="00B70B7F"/>
    <w:rsid w:val="00B71809"/>
    <w:rsid w:val="00B71A40"/>
    <w:rsid w:val="00B71D12"/>
    <w:rsid w:val="00B726D5"/>
    <w:rsid w:val="00B72C4A"/>
    <w:rsid w:val="00B72D01"/>
    <w:rsid w:val="00B73BD1"/>
    <w:rsid w:val="00B73CF4"/>
    <w:rsid w:val="00B741E2"/>
    <w:rsid w:val="00B74330"/>
    <w:rsid w:val="00B74425"/>
    <w:rsid w:val="00B744AD"/>
    <w:rsid w:val="00B748E6"/>
    <w:rsid w:val="00B74CA8"/>
    <w:rsid w:val="00B7517C"/>
    <w:rsid w:val="00B75238"/>
    <w:rsid w:val="00B75730"/>
    <w:rsid w:val="00B75881"/>
    <w:rsid w:val="00B7634A"/>
    <w:rsid w:val="00B763F6"/>
    <w:rsid w:val="00B77269"/>
    <w:rsid w:val="00B777D9"/>
    <w:rsid w:val="00B80329"/>
    <w:rsid w:val="00B81BBE"/>
    <w:rsid w:val="00B837CD"/>
    <w:rsid w:val="00B83B47"/>
    <w:rsid w:val="00B83E4A"/>
    <w:rsid w:val="00B8414D"/>
    <w:rsid w:val="00B8454F"/>
    <w:rsid w:val="00B8638C"/>
    <w:rsid w:val="00B86F12"/>
    <w:rsid w:val="00B870C8"/>
    <w:rsid w:val="00B87AB7"/>
    <w:rsid w:val="00B90020"/>
    <w:rsid w:val="00B900C6"/>
    <w:rsid w:val="00B91EB7"/>
    <w:rsid w:val="00B925A5"/>
    <w:rsid w:val="00B92607"/>
    <w:rsid w:val="00B92A8D"/>
    <w:rsid w:val="00B939B7"/>
    <w:rsid w:val="00B94852"/>
    <w:rsid w:val="00B95357"/>
    <w:rsid w:val="00B95D20"/>
    <w:rsid w:val="00B96AC8"/>
    <w:rsid w:val="00B97023"/>
    <w:rsid w:val="00BA1C08"/>
    <w:rsid w:val="00BA29C9"/>
    <w:rsid w:val="00BA3144"/>
    <w:rsid w:val="00BA33C8"/>
    <w:rsid w:val="00BA3E29"/>
    <w:rsid w:val="00BA538D"/>
    <w:rsid w:val="00BA5558"/>
    <w:rsid w:val="00BA57BE"/>
    <w:rsid w:val="00BA583B"/>
    <w:rsid w:val="00BA6082"/>
    <w:rsid w:val="00BA6246"/>
    <w:rsid w:val="00BA6A79"/>
    <w:rsid w:val="00BA6CBD"/>
    <w:rsid w:val="00BB0BF5"/>
    <w:rsid w:val="00BB0C49"/>
    <w:rsid w:val="00BB15BB"/>
    <w:rsid w:val="00BB15D6"/>
    <w:rsid w:val="00BB2AAF"/>
    <w:rsid w:val="00BB30B1"/>
    <w:rsid w:val="00BB3AF2"/>
    <w:rsid w:val="00BB3EF5"/>
    <w:rsid w:val="00BB41C2"/>
    <w:rsid w:val="00BB60C5"/>
    <w:rsid w:val="00BB60F9"/>
    <w:rsid w:val="00BB6820"/>
    <w:rsid w:val="00BB73F4"/>
    <w:rsid w:val="00BB7418"/>
    <w:rsid w:val="00BB7AF1"/>
    <w:rsid w:val="00BC0F0B"/>
    <w:rsid w:val="00BC0FD7"/>
    <w:rsid w:val="00BC1F92"/>
    <w:rsid w:val="00BC263B"/>
    <w:rsid w:val="00BC352D"/>
    <w:rsid w:val="00BC35B0"/>
    <w:rsid w:val="00BC3932"/>
    <w:rsid w:val="00BC39D8"/>
    <w:rsid w:val="00BC51FA"/>
    <w:rsid w:val="00BC54C9"/>
    <w:rsid w:val="00BC5BB0"/>
    <w:rsid w:val="00BC670C"/>
    <w:rsid w:val="00BC69B4"/>
    <w:rsid w:val="00BC6D2B"/>
    <w:rsid w:val="00BC7282"/>
    <w:rsid w:val="00BC7940"/>
    <w:rsid w:val="00BC7EEB"/>
    <w:rsid w:val="00BD09CB"/>
    <w:rsid w:val="00BD0B94"/>
    <w:rsid w:val="00BD11DC"/>
    <w:rsid w:val="00BD2467"/>
    <w:rsid w:val="00BD377D"/>
    <w:rsid w:val="00BD4007"/>
    <w:rsid w:val="00BD49FC"/>
    <w:rsid w:val="00BD4A28"/>
    <w:rsid w:val="00BD4D3D"/>
    <w:rsid w:val="00BD5D66"/>
    <w:rsid w:val="00BD5FAA"/>
    <w:rsid w:val="00BD70AB"/>
    <w:rsid w:val="00BD7324"/>
    <w:rsid w:val="00BD7AFA"/>
    <w:rsid w:val="00BE017A"/>
    <w:rsid w:val="00BE05BE"/>
    <w:rsid w:val="00BE17C3"/>
    <w:rsid w:val="00BE1DC3"/>
    <w:rsid w:val="00BE371C"/>
    <w:rsid w:val="00BE4073"/>
    <w:rsid w:val="00BE4132"/>
    <w:rsid w:val="00BE4206"/>
    <w:rsid w:val="00BE42A1"/>
    <w:rsid w:val="00BE4C74"/>
    <w:rsid w:val="00BE5940"/>
    <w:rsid w:val="00BE5D58"/>
    <w:rsid w:val="00BE6D06"/>
    <w:rsid w:val="00BE7C43"/>
    <w:rsid w:val="00BE7EAE"/>
    <w:rsid w:val="00BF0186"/>
    <w:rsid w:val="00BF1809"/>
    <w:rsid w:val="00BF25DA"/>
    <w:rsid w:val="00BF47D7"/>
    <w:rsid w:val="00BF486D"/>
    <w:rsid w:val="00BF4BD0"/>
    <w:rsid w:val="00BF559A"/>
    <w:rsid w:val="00BF6AE5"/>
    <w:rsid w:val="00BF7C44"/>
    <w:rsid w:val="00BF7C5D"/>
    <w:rsid w:val="00BF7FBB"/>
    <w:rsid w:val="00BF7FDA"/>
    <w:rsid w:val="00C004DD"/>
    <w:rsid w:val="00C007DF"/>
    <w:rsid w:val="00C00FAF"/>
    <w:rsid w:val="00C0192F"/>
    <w:rsid w:val="00C0374D"/>
    <w:rsid w:val="00C056ED"/>
    <w:rsid w:val="00C05861"/>
    <w:rsid w:val="00C05C68"/>
    <w:rsid w:val="00C072BD"/>
    <w:rsid w:val="00C101E8"/>
    <w:rsid w:val="00C12381"/>
    <w:rsid w:val="00C12A7F"/>
    <w:rsid w:val="00C133E5"/>
    <w:rsid w:val="00C13C23"/>
    <w:rsid w:val="00C14328"/>
    <w:rsid w:val="00C16244"/>
    <w:rsid w:val="00C16B41"/>
    <w:rsid w:val="00C16BDA"/>
    <w:rsid w:val="00C1707C"/>
    <w:rsid w:val="00C173A8"/>
    <w:rsid w:val="00C175FA"/>
    <w:rsid w:val="00C2013F"/>
    <w:rsid w:val="00C20213"/>
    <w:rsid w:val="00C20348"/>
    <w:rsid w:val="00C20518"/>
    <w:rsid w:val="00C20F55"/>
    <w:rsid w:val="00C21173"/>
    <w:rsid w:val="00C23AD6"/>
    <w:rsid w:val="00C23D80"/>
    <w:rsid w:val="00C2477E"/>
    <w:rsid w:val="00C24950"/>
    <w:rsid w:val="00C24985"/>
    <w:rsid w:val="00C25EFD"/>
    <w:rsid w:val="00C26493"/>
    <w:rsid w:val="00C27C44"/>
    <w:rsid w:val="00C30A14"/>
    <w:rsid w:val="00C31F43"/>
    <w:rsid w:val="00C3204C"/>
    <w:rsid w:val="00C32347"/>
    <w:rsid w:val="00C334D9"/>
    <w:rsid w:val="00C3393E"/>
    <w:rsid w:val="00C341F3"/>
    <w:rsid w:val="00C3536D"/>
    <w:rsid w:val="00C35957"/>
    <w:rsid w:val="00C35B8F"/>
    <w:rsid w:val="00C35D7A"/>
    <w:rsid w:val="00C35F55"/>
    <w:rsid w:val="00C36BB2"/>
    <w:rsid w:val="00C372C1"/>
    <w:rsid w:val="00C40E6B"/>
    <w:rsid w:val="00C40F7D"/>
    <w:rsid w:val="00C4128A"/>
    <w:rsid w:val="00C412D0"/>
    <w:rsid w:val="00C41BBC"/>
    <w:rsid w:val="00C42268"/>
    <w:rsid w:val="00C43217"/>
    <w:rsid w:val="00C43493"/>
    <w:rsid w:val="00C43B4F"/>
    <w:rsid w:val="00C44A80"/>
    <w:rsid w:val="00C44B7D"/>
    <w:rsid w:val="00C44FA4"/>
    <w:rsid w:val="00C45F66"/>
    <w:rsid w:val="00C462E3"/>
    <w:rsid w:val="00C47412"/>
    <w:rsid w:val="00C47AB7"/>
    <w:rsid w:val="00C47D41"/>
    <w:rsid w:val="00C50479"/>
    <w:rsid w:val="00C50BC8"/>
    <w:rsid w:val="00C51120"/>
    <w:rsid w:val="00C51660"/>
    <w:rsid w:val="00C51AB2"/>
    <w:rsid w:val="00C52713"/>
    <w:rsid w:val="00C5292B"/>
    <w:rsid w:val="00C52E4B"/>
    <w:rsid w:val="00C53280"/>
    <w:rsid w:val="00C532D8"/>
    <w:rsid w:val="00C552A4"/>
    <w:rsid w:val="00C557C5"/>
    <w:rsid w:val="00C564F8"/>
    <w:rsid w:val="00C565BD"/>
    <w:rsid w:val="00C572D6"/>
    <w:rsid w:val="00C575CA"/>
    <w:rsid w:val="00C60240"/>
    <w:rsid w:val="00C62874"/>
    <w:rsid w:val="00C63249"/>
    <w:rsid w:val="00C636F8"/>
    <w:rsid w:val="00C63DF8"/>
    <w:rsid w:val="00C63E76"/>
    <w:rsid w:val="00C65109"/>
    <w:rsid w:val="00C655E2"/>
    <w:rsid w:val="00C66137"/>
    <w:rsid w:val="00C66FC8"/>
    <w:rsid w:val="00C67FAA"/>
    <w:rsid w:val="00C719BD"/>
    <w:rsid w:val="00C71F1E"/>
    <w:rsid w:val="00C73286"/>
    <w:rsid w:val="00C733A9"/>
    <w:rsid w:val="00C736BC"/>
    <w:rsid w:val="00C74269"/>
    <w:rsid w:val="00C74280"/>
    <w:rsid w:val="00C74974"/>
    <w:rsid w:val="00C75364"/>
    <w:rsid w:val="00C7575B"/>
    <w:rsid w:val="00C75B18"/>
    <w:rsid w:val="00C75C94"/>
    <w:rsid w:val="00C75F32"/>
    <w:rsid w:val="00C76416"/>
    <w:rsid w:val="00C7744F"/>
    <w:rsid w:val="00C7792C"/>
    <w:rsid w:val="00C77FD3"/>
    <w:rsid w:val="00C8070B"/>
    <w:rsid w:val="00C80C70"/>
    <w:rsid w:val="00C811BC"/>
    <w:rsid w:val="00C812EB"/>
    <w:rsid w:val="00C81C95"/>
    <w:rsid w:val="00C82343"/>
    <w:rsid w:val="00C82A87"/>
    <w:rsid w:val="00C83313"/>
    <w:rsid w:val="00C84E07"/>
    <w:rsid w:val="00C8607E"/>
    <w:rsid w:val="00C8620C"/>
    <w:rsid w:val="00C865EA"/>
    <w:rsid w:val="00C868A3"/>
    <w:rsid w:val="00C86C02"/>
    <w:rsid w:val="00C86C64"/>
    <w:rsid w:val="00C872B8"/>
    <w:rsid w:val="00C874C7"/>
    <w:rsid w:val="00C87537"/>
    <w:rsid w:val="00C87805"/>
    <w:rsid w:val="00C87E37"/>
    <w:rsid w:val="00C90143"/>
    <w:rsid w:val="00C91598"/>
    <w:rsid w:val="00C91654"/>
    <w:rsid w:val="00C91A60"/>
    <w:rsid w:val="00C92189"/>
    <w:rsid w:val="00C921E5"/>
    <w:rsid w:val="00C928BD"/>
    <w:rsid w:val="00C92B70"/>
    <w:rsid w:val="00C93286"/>
    <w:rsid w:val="00C9393A"/>
    <w:rsid w:val="00C93FDF"/>
    <w:rsid w:val="00C9439D"/>
    <w:rsid w:val="00C94625"/>
    <w:rsid w:val="00C94677"/>
    <w:rsid w:val="00C9499F"/>
    <w:rsid w:val="00C94CCB"/>
    <w:rsid w:val="00C9626C"/>
    <w:rsid w:val="00C96617"/>
    <w:rsid w:val="00C96C53"/>
    <w:rsid w:val="00CA0CBB"/>
    <w:rsid w:val="00CA0D52"/>
    <w:rsid w:val="00CA167D"/>
    <w:rsid w:val="00CA1D7D"/>
    <w:rsid w:val="00CA1F29"/>
    <w:rsid w:val="00CA383D"/>
    <w:rsid w:val="00CA3D0D"/>
    <w:rsid w:val="00CA3FD0"/>
    <w:rsid w:val="00CA472E"/>
    <w:rsid w:val="00CA4B30"/>
    <w:rsid w:val="00CA69AD"/>
    <w:rsid w:val="00CA6EB9"/>
    <w:rsid w:val="00CA70A1"/>
    <w:rsid w:val="00CA7635"/>
    <w:rsid w:val="00CA7B98"/>
    <w:rsid w:val="00CB243D"/>
    <w:rsid w:val="00CB2453"/>
    <w:rsid w:val="00CB30D3"/>
    <w:rsid w:val="00CB34C3"/>
    <w:rsid w:val="00CB39E2"/>
    <w:rsid w:val="00CB43A9"/>
    <w:rsid w:val="00CB4482"/>
    <w:rsid w:val="00CB55CA"/>
    <w:rsid w:val="00CB5C3A"/>
    <w:rsid w:val="00CB628F"/>
    <w:rsid w:val="00CB78C7"/>
    <w:rsid w:val="00CC0E04"/>
    <w:rsid w:val="00CC1774"/>
    <w:rsid w:val="00CC2C8D"/>
    <w:rsid w:val="00CC2D7A"/>
    <w:rsid w:val="00CC6814"/>
    <w:rsid w:val="00CC6A2C"/>
    <w:rsid w:val="00CC6B29"/>
    <w:rsid w:val="00CC6CFC"/>
    <w:rsid w:val="00CC7878"/>
    <w:rsid w:val="00CC7982"/>
    <w:rsid w:val="00CC7D9B"/>
    <w:rsid w:val="00CD22C7"/>
    <w:rsid w:val="00CD237F"/>
    <w:rsid w:val="00CD3A8F"/>
    <w:rsid w:val="00CD484D"/>
    <w:rsid w:val="00CD49A1"/>
    <w:rsid w:val="00CD5F0F"/>
    <w:rsid w:val="00CD6BC4"/>
    <w:rsid w:val="00CD72B8"/>
    <w:rsid w:val="00CD761A"/>
    <w:rsid w:val="00CE002C"/>
    <w:rsid w:val="00CE0964"/>
    <w:rsid w:val="00CE14F9"/>
    <w:rsid w:val="00CE178F"/>
    <w:rsid w:val="00CE1C59"/>
    <w:rsid w:val="00CE1DAB"/>
    <w:rsid w:val="00CE23DC"/>
    <w:rsid w:val="00CE2569"/>
    <w:rsid w:val="00CE2AD9"/>
    <w:rsid w:val="00CE3505"/>
    <w:rsid w:val="00CE3EFF"/>
    <w:rsid w:val="00CE4463"/>
    <w:rsid w:val="00CE61DE"/>
    <w:rsid w:val="00CE6CBF"/>
    <w:rsid w:val="00CF0083"/>
    <w:rsid w:val="00CF09F6"/>
    <w:rsid w:val="00CF0B35"/>
    <w:rsid w:val="00CF1499"/>
    <w:rsid w:val="00CF18A9"/>
    <w:rsid w:val="00CF1CA2"/>
    <w:rsid w:val="00CF2CAF"/>
    <w:rsid w:val="00CF3275"/>
    <w:rsid w:val="00CF33EF"/>
    <w:rsid w:val="00CF39A5"/>
    <w:rsid w:val="00CF39D6"/>
    <w:rsid w:val="00CF44DF"/>
    <w:rsid w:val="00CF48CD"/>
    <w:rsid w:val="00CF4A4C"/>
    <w:rsid w:val="00D0163E"/>
    <w:rsid w:val="00D02137"/>
    <w:rsid w:val="00D03202"/>
    <w:rsid w:val="00D0350C"/>
    <w:rsid w:val="00D03CC1"/>
    <w:rsid w:val="00D040AA"/>
    <w:rsid w:val="00D04664"/>
    <w:rsid w:val="00D05C3A"/>
    <w:rsid w:val="00D06505"/>
    <w:rsid w:val="00D075EF"/>
    <w:rsid w:val="00D116CD"/>
    <w:rsid w:val="00D11B5E"/>
    <w:rsid w:val="00D11C93"/>
    <w:rsid w:val="00D127DA"/>
    <w:rsid w:val="00D12AD2"/>
    <w:rsid w:val="00D12AE5"/>
    <w:rsid w:val="00D13347"/>
    <w:rsid w:val="00D13B5A"/>
    <w:rsid w:val="00D15219"/>
    <w:rsid w:val="00D1530A"/>
    <w:rsid w:val="00D15E88"/>
    <w:rsid w:val="00D162E9"/>
    <w:rsid w:val="00D17146"/>
    <w:rsid w:val="00D17F33"/>
    <w:rsid w:val="00D20605"/>
    <w:rsid w:val="00D20B38"/>
    <w:rsid w:val="00D20D08"/>
    <w:rsid w:val="00D20E96"/>
    <w:rsid w:val="00D21725"/>
    <w:rsid w:val="00D21AAF"/>
    <w:rsid w:val="00D21C06"/>
    <w:rsid w:val="00D228F2"/>
    <w:rsid w:val="00D23881"/>
    <w:rsid w:val="00D23C34"/>
    <w:rsid w:val="00D244CB"/>
    <w:rsid w:val="00D24E4B"/>
    <w:rsid w:val="00D2573C"/>
    <w:rsid w:val="00D25EEB"/>
    <w:rsid w:val="00D26033"/>
    <w:rsid w:val="00D260C7"/>
    <w:rsid w:val="00D2665E"/>
    <w:rsid w:val="00D26BAF"/>
    <w:rsid w:val="00D26DFC"/>
    <w:rsid w:val="00D278E2"/>
    <w:rsid w:val="00D27E3D"/>
    <w:rsid w:val="00D27F5F"/>
    <w:rsid w:val="00D301FA"/>
    <w:rsid w:val="00D30A12"/>
    <w:rsid w:val="00D327B6"/>
    <w:rsid w:val="00D33DB6"/>
    <w:rsid w:val="00D340AF"/>
    <w:rsid w:val="00D34219"/>
    <w:rsid w:val="00D34F3B"/>
    <w:rsid w:val="00D35938"/>
    <w:rsid w:val="00D3652D"/>
    <w:rsid w:val="00D36E89"/>
    <w:rsid w:val="00D37CBE"/>
    <w:rsid w:val="00D423B3"/>
    <w:rsid w:val="00D42839"/>
    <w:rsid w:val="00D4286C"/>
    <w:rsid w:val="00D42B1C"/>
    <w:rsid w:val="00D4429F"/>
    <w:rsid w:val="00D445D0"/>
    <w:rsid w:val="00D45227"/>
    <w:rsid w:val="00D456D2"/>
    <w:rsid w:val="00D45BDA"/>
    <w:rsid w:val="00D46A98"/>
    <w:rsid w:val="00D46B8D"/>
    <w:rsid w:val="00D46F1C"/>
    <w:rsid w:val="00D5062A"/>
    <w:rsid w:val="00D50716"/>
    <w:rsid w:val="00D50F70"/>
    <w:rsid w:val="00D51BC9"/>
    <w:rsid w:val="00D51CDE"/>
    <w:rsid w:val="00D51FF1"/>
    <w:rsid w:val="00D521E3"/>
    <w:rsid w:val="00D52319"/>
    <w:rsid w:val="00D52B3E"/>
    <w:rsid w:val="00D531A1"/>
    <w:rsid w:val="00D53270"/>
    <w:rsid w:val="00D53604"/>
    <w:rsid w:val="00D5379C"/>
    <w:rsid w:val="00D53A4E"/>
    <w:rsid w:val="00D53D59"/>
    <w:rsid w:val="00D54BEA"/>
    <w:rsid w:val="00D55031"/>
    <w:rsid w:val="00D55CD1"/>
    <w:rsid w:val="00D57673"/>
    <w:rsid w:val="00D577FD"/>
    <w:rsid w:val="00D57B68"/>
    <w:rsid w:val="00D60E79"/>
    <w:rsid w:val="00D6152F"/>
    <w:rsid w:val="00D61A89"/>
    <w:rsid w:val="00D623F2"/>
    <w:rsid w:val="00D62D73"/>
    <w:rsid w:val="00D637A3"/>
    <w:rsid w:val="00D643D0"/>
    <w:rsid w:val="00D6476D"/>
    <w:rsid w:val="00D65170"/>
    <w:rsid w:val="00D65B7C"/>
    <w:rsid w:val="00D66D11"/>
    <w:rsid w:val="00D67BD6"/>
    <w:rsid w:val="00D67E08"/>
    <w:rsid w:val="00D70265"/>
    <w:rsid w:val="00D7319C"/>
    <w:rsid w:val="00D73CE2"/>
    <w:rsid w:val="00D73FB6"/>
    <w:rsid w:val="00D74458"/>
    <w:rsid w:val="00D747CF"/>
    <w:rsid w:val="00D74D30"/>
    <w:rsid w:val="00D751AB"/>
    <w:rsid w:val="00D75219"/>
    <w:rsid w:val="00D760CB"/>
    <w:rsid w:val="00D76209"/>
    <w:rsid w:val="00D76B07"/>
    <w:rsid w:val="00D77DCE"/>
    <w:rsid w:val="00D8036A"/>
    <w:rsid w:val="00D808C7"/>
    <w:rsid w:val="00D80BC4"/>
    <w:rsid w:val="00D80C96"/>
    <w:rsid w:val="00D80E31"/>
    <w:rsid w:val="00D80EEA"/>
    <w:rsid w:val="00D813EB"/>
    <w:rsid w:val="00D81A6D"/>
    <w:rsid w:val="00D81BE6"/>
    <w:rsid w:val="00D821F9"/>
    <w:rsid w:val="00D82638"/>
    <w:rsid w:val="00D82787"/>
    <w:rsid w:val="00D83482"/>
    <w:rsid w:val="00D83706"/>
    <w:rsid w:val="00D8549C"/>
    <w:rsid w:val="00D85F1F"/>
    <w:rsid w:val="00D87616"/>
    <w:rsid w:val="00D87935"/>
    <w:rsid w:val="00D87CFF"/>
    <w:rsid w:val="00D90DC7"/>
    <w:rsid w:val="00D916E3"/>
    <w:rsid w:val="00D92A71"/>
    <w:rsid w:val="00D931E9"/>
    <w:rsid w:val="00D93291"/>
    <w:rsid w:val="00D934FC"/>
    <w:rsid w:val="00D93692"/>
    <w:rsid w:val="00D93ACF"/>
    <w:rsid w:val="00D9456B"/>
    <w:rsid w:val="00D9571B"/>
    <w:rsid w:val="00D95E07"/>
    <w:rsid w:val="00D96689"/>
    <w:rsid w:val="00D97522"/>
    <w:rsid w:val="00DA0AFB"/>
    <w:rsid w:val="00DA122A"/>
    <w:rsid w:val="00DA184D"/>
    <w:rsid w:val="00DA1CEA"/>
    <w:rsid w:val="00DA2334"/>
    <w:rsid w:val="00DA2C96"/>
    <w:rsid w:val="00DA2E4D"/>
    <w:rsid w:val="00DA3497"/>
    <w:rsid w:val="00DA3BFE"/>
    <w:rsid w:val="00DA4DF7"/>
    <w:rsid w:val="00DA4EB2"/>
    <w:rsid w:val="00DA509C"/>
    <w:rsid w:val="00DA5C86"/>
    <w:rsid w:val="00DB0235"/>
    <w:rsid w:val="00DB025D"/>
    <w:rsid w:val="00DB1CDA"/>
    <w:rsid w:val="00DB1ED6"/>
    <w:rsid w:val="00DB253C"/>
    <w:rsid w:val="00DB39F6"/>
    <w:rsid w:val="00DB5D21"/>
    <w:rsid w:val="00DB5DAB"/>
    <w:rsid w:val="00DB60C7"/>
    <w:rsid w:val="00DB6411"/>
    <w:rsid w:val="00DB6AFF"/>
    <w:rsid w:val="00DB6B71"/>
    <w:rsid w:val="00DB6C8F"/>
    <w:rsid w:val="00DC0BE0"/>
    <w:rsid w:val="00DC0D0A"/>
    <w:rsid w:val="00DC0DDE"/>
    <w:rsid w:val="00DC0F0E"/>
    <w:rsid w:val="00DC0FFA"/>
    <w:rsid w:val="00DC18FD"/>
    <w:rsid w:val="00DC2AD2"/>
    <w:rsid w:val="00DC3C33"/>
    <w:rsid w:val="00DC4C0B"/>
    <w:rsid w:val="00DC4DD6"/>
    <w:rsid w:val="00DC4E03"/>
    <w:rsid w:val="00DC4ED8"/>
    <w:rsid w:val="00DC54FC"/>
    <w:rsid w:val="00DC5A1A"/>
    <w:rsid w:val="00DC5C61"/>
    <w:rsid w:val="00DC5D64"/>
    <w:rsid w:val="00DC5FF8"/>
    <w:rsid w:val="00DC6343"/>
    <w:rsid w:val="00DD0E55"/>
    <w:rsid w:val="00DD0ED0"/>
    <w:rsid w:val="00DD1463"/>
    <w:rsid w:val="00DD1489"/>
    <w:rsid w:val="00DD23CB"/>
    <w:rsid w:val="00DD58C8"/>
    <w:rsid w:val="00DD5D19"/>
    <w:rsid w:val="00DD7344"/>
    <w:rsid w:val="00DD7AEE"/>
    <w:rsid w:val="00DD7E06"/>
    <w:rsid w:val="00DE00CC"/>
    <w:rsid w:val="00DE03C0"/>
    <w:rsid w:val="00DE0790"/>
    <w:rsid w:val="00DE0EEE"/>
    <w:rsid w:val="00DE1E1E"/>
    <w:rsid w:val="00DE26C4"/>
    <w:rsid w:val="00DE46C2"/>
    <w:rsid w:val="00DE52B7"/>
    <w:rsid w:val="00DE6C66"/>
    <w:rsid w:val="00DE7793"/>
    <w:rsid w:val="00DE7C6B"/>
    <w:rsid w:val="00DE7D12"/>
    <w:rsid w:val="00DF0789"/>
    <w:rsid w:val="00DF15AB"/>
    <w:rsid w:val="00DF1688"/>
    <w:rsid w:val="00DF1C8A"/>
    <w:rsid w:val="00DF209E"/>
    <w:rsid w:val="00DF2283"/>
    <w:rsid w:val="00DF22CC"/>
    <w:rsid w:val="00DF28C2"/>
    <w:rsid w:val="00DF2B74"/>
    <w:rsid w:val="00DF3606"/>
    <w:rsid w:val="00DF431B"/>
    <w:rsid w:val="00DF480F"/>
    <w:rsid w:val="00DF56BC"/>
    <w:rsid w:val="00DF5EE5"/>
    <w:rsid w:val="00DF64BA"/>
    <w:rsid w:val="00DF6D8D"/>
    <w:rsid w:val="00DF7444"/>
    <w:rsid w:val="00E001BD"/>
    <w:rsid w:val="00E00490"/>
    <w:rsid w:val="00E020C6"/>
    <w:rsid w:val="00E02A0C"/>
    <w:rsid w:val="00E02B8A"/>
    <w:rsid w:val="00E02C21"/>
    <w:rsid w:val="00E0419B"/>
    <w:rsid w:val="00E046FF"/>
    <w:rsid w:val="00E05721"/>
    <w:rsid w:val="00E0607B"/>
    <w:rsid w:val="00E06B54"/>
    <w:rsid w:val="00E070A6"/>
    <w:rsid w:val="00E07353"/>
    <w:rsid w:val="00E07F64"/>
    <w:rsid w:val="00E11240"/>
    <w:rsid w:val="00E11613"/>
    <w:rsid w:val="00E1162F"/>
    <w:rsid w:val="00E11FC6"/>
    <w:rsid w:val="00E1216F"/>
    <w:rsid w:val="00E12B23"/>
    <w:rsid w:val="00E131D4"/>
    <w:rsid w:val="00E13334"/>
    <w:rsid w:val="00E13B59"/>
    <w:rsid w:val="00E13DB3"/>
    <w:rsid w:val="00E14030"/>
    <w:rsid w:val="00E14341"/>
    <w:rsid w:val="00E14452"/>
    <w:rsid w:val="00E153B8"/>
    <w:rsid w:val="00E15A11"/>
    <w:rsid w:val="00E1629E"/>
    <w:rsid w:val="00E164E4"/>
    <w:rsid w:val="00E164F1"/>
    <w:rsid w:val="00E171DD"/>
    <w:rsid w:val="00E175AF"/>
    <w:rsid w:val="00E17C83"/>
    <w:rsid w:val="00E20F9D"/>
    <w:rsid w:val="00E21216"/>
    <w:rsid w:val="00E2184D"/>
    <w:rsid w:val="00E218AD"/>
    <w:rsid w:val="00E218FB"/>
    <w:rsid w:val="00E21A0F"/>
    <w:rsid w:val="00E21DFC"/>
    <w:rsid w:val="00E221DA"/>
    <w:rsid w:val="00E226BF"/>
    <w:rsid w:val="00E22ADC"/>
    <w:rsid w:val="00E23835"/>
    <w:rsid w:val="00E24196"/>
    <w:rsid w:val="00E246F0"/>
    <w:rsid w:val="00E24BC8"/>
    <w:rsid w:val="00E25856"/>
    <w:rsid w:val="00E26FC7"/>
    <w:rsid w:val="00E30252"/>
    <w:rsid w:val="00E31564"/>
    <w:rsid w:val="00E31815"/>
    <w:rsid w:val="00E3197B"/>
    <w:rsid w:val="00E32209"/>
    <w:rsid w:val="00E33353"/>
    <w:rsid w:val="00E3417A"/>
    <w:rsid w:val="00E343B1"/>
    <w:rsid w:val="00E355F4"/>
    <w:rsid w:val="00E356DD"/>
    <w:rsid w:val="00E367FF"/>
    <w:rsid w:val="00E36F99"/>
    <w:rsid w:val="00E374C9"/>
    <w:rsid w:val="00E37551"/>
    <w:rsid w:val="00E37580"/>
    <w:rsid w:val="00E40C2C"/>
    <w:rsid w:val="00E41E1F"/>
    <w:rsid w:val="00E421F9"/>
    <w:rsid w:val="00E42BFF"/>
    <w:rsid w:val="00E4330E"/>
    <w:rsid w:val="00E4496E"/>
    <w:rsid w:val="00E45F46"/>
    <w:rsid w:val="00E46242"/>
    <w:rsid w:val="00E51D3F"/>
    <w:rsid w:val="00E51E95"/>
    <w:rsid w:val="00E52624"/>
    <w:rsid w:val="00E54C25"/>
    <w:rsid w:val="00E54E01"/>
    <w:rsid w:val="00E54FB2"/>
    <w:rsid w:val="00E55410"/>
    <w:rsid w:val="00E5564C"/>
    <w:rsid w:val="00E55A65"/>
    <w:rsid w:val="00E56F1F"/>
    <w:rsid w:val="00E572B1"/>
    <w:rsid w:val="00E57A96"/>
    <w:rsid w:val="00E613F1"/>
    <w:rsid w:val="00E61432"/>
    <w:rsid w:val="00E619CE"/>
    <w:rsid w:val="00E62600"/>
    <w:rsid w:val="00E6292B"/>
    <w:rsid w:val="00E629E6"/>
    <w:rsid w:val="00E632B0"/>
    <w:rsid w:val="00E644D4"/>
    <w:rsid w:val="00E64825"/>
    <w:rsid w:val="00E65598"/>
    <w:rsid w:val="00E658C0"/>
    <w:rsid w:val="00E65E07"/>
    <w:rsid w:val="00E66867"/>
    <w:rsid w:val="00E66E39"/>
    <w:rsid w:val="00E6701B"/>
    <w:rsid w:val="00E67173"/>
    <w:rsid w:val="00E672A6"/>
    <w:rsid w:val="00E70718"/>
    <w:rsid w:val="00E70840"/>
    <w:rsid w:val="00E70B0D"/>
    <w:rsid w:val="00E7166B"/>
    <w:rsid w:val="00E71678"/>
    <w:rsid w:val="00E7339E"/>
    <w:rsid w:val="00E740B4"/>
    <w:rsid w:val="00E75AB4"/>
    <w:rsid w:val="00E76012"/>
    <w:rsid w:val="00E76428"/>
    <w:rsid w:val="00E76B32"/>
    <w:rsid w:val="00E76B39"/>
    <w:rsid w:val="00E77526"/>
    <w:rsid w:val="00E77BE2"/>
    <w:rsid w:val="00E80891"/>
    <w:rsid w:val="00E80B28"/>
    <w:rsid w:val="00E81778"/>
    <w:rsid w:val="00E83232"/>
    <w:rsid w:val="00E8381C"/>
    <w:rsid w:val="00E839D8"/>
    <w:rsid w:val="00E83EA4"/>
    <w:rsid w:val="00E84DB2"/>
    <w:rsid w:val="00E850A2"/>
    <w:rsid w:val="00E86990"/>
    <w:rsid w:val="00E8740C"/>
    <w:rsid w:val="00E875B1"/>
    <w:rsid w:val="00E87930"/>
    <w:rsid w:val="00E87D5F"/>
    <w:rsid w:val="00E87F4F"/>
    <w:rsid w:val="00E902E4"/>
    <w:rsid w:val="00E907DC"/>
    <w:rsid w:val="00E911BD"/>
    <w:rsid w:val="00E9193D"/>
    <w:rsid w:val="00E91AEA"/>
    <w:rsid w:val="00E91D19"/>
    <w:rsid w:val="00E92A01"/>
    <w:rsid w:val="00E93493"/>
    <w:rsid w:val="00E93905"/>
    <w:rsid w:val="00E94D26"/>
    <w:rsid w:val="00E9540F"/>
    <w:rsid w:val="00E9553E"/>
    <w:rsid w:val="00E95737"/>
    <w:rsid w:val="00E95767"/>
    <w:rsid w:val="00E95BED"/>
    <w:rsid w:val="00E965F9"/>
    <w:rsid w:val="00E96F9A"/>
    <w:rsid w:val="00E9742E"/>
    <w:rsid w:val="00E97C63"/>
    <w:rsid w:val="00EA0F2B"/>
    <w:rsid w:val="00EA3C12"/>
    <w:rsid w:val="00EA4254"/>
    <w:rsid w:val="00EA450D"/>
    <w:rsid w:val="00EA5CE9"/>
    <w:rsid w:val="00EA5D2C"/>
    <w:rsid w:val="00EA63BD"/>
    <w:rsid w:val="00EA6F45"/>
    <w:rsid w:val="00EA749C"/>
    <w:rsid w:val="00EA7BC1"/>
    <w:rsid w:val="00EB1E83"/>
    <w:rsid w:val="00EB252E"/>
    <w:rsid w:val="00EB3476"/>
    <w:rsid w:val="00EB3661"/>
    <w:rsid w:val="00EB4044"/>
    <w:rsid w:val="00EB4ED9"/>
    <w:rsid w:val="00EB4F37"/>
    <w:rsid w:val="00EB5D63"/>
    <w:rsid w:val="00EB5F5C"/>
    <w:rsid w:val="00EC03DB"/>
    <w:rsid w:val="00EC220D"/>
    <w:rsid w:val="00EC237F"/>
    <w:rsid w:val="00EC2AAE"/>
    <w:rsid w:val="00EC3395"/>
    <w:rsid w:val="00EC3B0B"/>
    <w:rsid w:val="00EC459A"/>
    <w:rsid w:val="00EC4D92"/>
    <w:rsid w:val="00EC541F"/>
    <w:rsid w:val="00EC544D"/>
    <w:rsid w:val="00EC5485"/>
    <w:rsid w:val="00EC749C"/>
    <w:rsid w:val="00EC76DA"/>
    <w:rsid w:val="00ED0699"/>
    <w:rsid w:val="00ED071C"/>
    <w:rsid w:val="00ED0A6D"/>
    <w:rsid w:val="00ED0BF6"/>
    <w:rsid w:val="00ED12EF"/>
    <w:rsid w:val="00ED1862"/>
    <w:rsid w:val="00ED2238"/>
    <w:rsid w:val="00ED29B9"/>
    <w:rsid w:val="00ED3641"/>
    <w:rsid w:val="00ED3963"/>
    <w:rsid w:val="00ED4731"/>
    <w:rsid w:val="00ED51C3"/>
    <w:rsid w:val="00ED5E6F"/>
    <w:rsid w:val="00ED7263"/>
    <w:rsid w:val="00EE0C0F"/>
    <w:rsid w:val="00EE21BD"/>
    <w:rsid w:val="00EE22B3"/>
    <w:rsid w:val="00EE2DA1"/>
    <w:rsid w:val="00EE351A"/>
    <w:rsid w:val="00EE5C59"/>
    <w:rsid w:val="00EE6DF7"/>
    <w:rsid w:val="00EE74D7"/>
    <w:rsid w:val="00EE7590"/>
    <w:rsid w:val="00EE7ADB"/>
    <w:rsid w:val="00EF1430"/>
    <w:rsid w:val="00EF2EB4"/>
    <w:rsid w:val="00EF40B1"/>
    <w:rsid w:val="00EF52A7"/>
    <w:rsid w:val="00EF56C4"/>
    <w:rsid w:val="00EF5801"/>
    <w:rsid w:val="00EF59CA"/>
    <w:rsid w:val="00EF5E19"/>
    <w:rsid w:val="00EF69DB"/>
    <w:rsid w:val="00EF7565"/>
    <w:rsid w:val="00F00A6E"/>
    <w:rsid w:val="00F01D46"/>
    <w:rsid w:val="00F0327B"/>
    <w:rsid w:val="00F03289"/>
    <w:rsid w:val="00F03345"/>
    <w:rsid w:val="00F036F5"/>
    <w:rsid w:val="00F05AD3"/>
    <w:rsid w:val="00F05AEB"/>
    <w:rsid w:val="00F05BA3"/>
    <w:rsid w:val="00F060DE"/>
    <w:rsid w:val="00F06B02"/>
    <w:rsid w:val="00F06C1F"/>
    <w:rsid w:val="00F070E0"/>
    <w:rsid w:val="00F0778D"/>
    <w:rsid w:val="00F07A24"/>
    <w:rsid w:val="00F07FD1"/>
    <w:rsid w:val="00F1045A"/>
    <w:rsid w:val="00F113CE"/>
    <w:rsid w:val="00F115B5"/>
    <w:rsid w:val="00F1185F"/>
    <w:rsid w:val="00F11C1F"/>
    <w:rsid w:val="00F11F5F"/>
    <w:rsid w:val="00F13450"/>
    <w:rsid w:val="00F140FC"/>
    <w:rsid w:val="00F14503"/>
    <w:rsid w:val="00F15484"/>
    <w:rsid w:val="00F15F31"/>
    <w:rsid w:val="00F16496"/>
    <w:rsid w:val="00F16BC2"/>
    <w:rsid w:val="00F1723D"/>
    <w:rsid w:val="00F201F4"/>
    <w:rsid w:val="00F209F3"/>
    <w:rsid w:val="00F21376"/>
    <w:rsid w:val="00F21926"/>
    <w:rsid w:val="00F219D0"/>
    <w:rsid w:val="00F21FE8"/>
    <w:rsid w:val="00F22186"/>
    <w:rsid w:val="00F2250A"/>
    <w:rsid w:val="00F22B10"/>
    <w:rsid w:val="00F22F2C"/>
    <w:rsid w:val="00F2332C"/>
    <w:rsid w:val="00F23C9F"/>
    <w:rsid w:val="00F242DE"/>
    <w:rsid w:val="00F24E89"/>
    <w:rsid w:val="00F24FDD"/>
    <w:rsid w:val="00F25BE1"/>
    <w:rsid w:val="00F2604E"/>
    <w:rsid w:val="00F2699F"/>
    <w:rsid w:val="00F275DD"/>
    <w:rsid w:val="00F27AF5"/>
    <w:rsid w:val="00F27AFA"/>
    <w:rsid w:val="00F305DE"/>
    <w:rsid w:val="00F3092F"/>
    <w:rsid w:val="00F31A9F"/>
    <w:rsid w:val="00F320D0"/>
    <w:rsid w:val="00F34FE9"/>
    <w:rsid w:val="00F355FF"/>
    <w:rsid w:val="00F3684C"/>
    <w:rsid w:val="00F3747E"/>
    <w:rsid w:val="00F37A36"/>
    <w:rsid w:val="00F37B05"/>
    <w:rsid w:val="00F40D08"/>
    <w:rsid w:val="00F40D89"/>
    <w:rsid w:val="00F422F8"/>
    <w:rsid w:val="00F4273B"/>
    <w:rsid w:val="00F435CB"/>
    <w:rsid w:val="00F43B8F"/>
    <w:rsid w:val="00F44535"/>
    <w:rsid w:val="00F449B3"/>
    <w:rsid w:val="00F44DE0"/>
    <w:rsid w:val="00F45211"/>
    <w:rsid w:val="00F45397"/>
    <w:rsid w:val="00F455FB"/>
    <w:rsid w:val="00F4672D"/>
    <w:rsid w:val="00F47458"/>
    <w:rsid w:val="00F50319"/>
    <w:rsid w:val="00F504D7"/>
    <w:rsid w:val="00F50A20"/>
    <w:rsid w:val="00F52007"/>
    <w:rsid w:val="00F52AFE"/>
    <w:rsid w:val="00F534D2"/>
    <w:rsid w:val="00F5409F"/>
    <w:rsid w:val="00F54364"/>
    <w:rsid w:val="00F54FBC"/>
    <w:rsid w:val="00F55DB3"/>
    <w:rsid w:val="00F56CDF"/>
    <w:rsid w:val="00F576EA"/>
    <w:rsid w:val="00F60CAC"/>
    <w:rsid w:val="00F6140E"/>
    <w:rsid w:val="00F62348"/>
    <w:rsid w:val="00F63025"/>
    <w:rsid w:val="00F644CA"/>
    <w:rsid w:val="00F653CA"/>
    <w:rsid w:val="00F653EB"/>
    <w:rsid w:val="00F654D6"/>
    <w:rsid w:val="00F66AE7"/>
    <w:rsid w:val="00F66ECD"/>
    <w:rsid w:val="00F67051"/>
    <w:rsid w:val="00F67546"/>
    <w:rsid w:val="00F6759D"/>
    <w:rsid w:val="00F67F7F"/>
    <w:rsid w:val="00F67FCB"/>
    <w:rsid w:val="00F70459"/>
    <w:rsid w:val="00F734D1"/>
    <w:rsid w:val="00F73E0F"/>
    <w:rsid w:val="00F746F9"/>
    <w:rsid w:val="00F7477F"/>
    <w:rsid w:val="00F7519B"/>
    <w:rsid w:val="00F7679D"/>
    <w:rsid w:val="00F77114"/>
    <w:rsid w:val="00F773B0"/>
    <w:rsid w:val="00F80092"/>
    <w:rsid w:val="00F81AC1"/>
    <w:rsid w:val="00F823CD"/>
    <w:rsid w:val="00F82A74"/>
    <w:rsid w:val="00F82F27"/>
    <w:rsid w:val="00F82F31"/>
    <w:rsid w:val="00F834E2"/>
    <w:rsid w:val="00F83983"/>
    <w:rsid w:val="00F84FD3"/>
    <w:rsid w:val="00F8520A"/>
    <w:rsid w:val="00F854CA"/>
    <w:rsid w:val="00F85554"/>
    <w:rsid w:val="00F86061"/>
    <w:rsid w:val="00F865D8"/>
    <w:rsid w:val="00F8724B"/>
    <w:rsid w:val="00F87A35"/>
    <w:rsid w:val="00F87AA1"/>
    <w:rsid w:val="00F87DF9"/>
    <w:rsid w:val="00F90463"/>
    <w:rsid w:val="00F91116"/>
    <w:rsid w:val="00F926D3"/>
    <w:rsid w:val="00F92AC8"/>
    <w:rsid w:val="00F93072"/>
    <w:rsid w:val="00F93F86"/>
    <w:rsid w:val="00F94329"/>
    <w:rsid w:val="00F94893"/>
    <w:rsid w:val="00F950F0"/>
    <w:rsid w:val="00F961BE"/>
    <w:rsid w:val="00F96A0B"/>
    <w:rsid w:val="00F96E7F"/>
    <w:rsid w:val="00F97331"/>
    <w:rsid w:val="00F97E2F"/>
    <w:rsid w:val="00FA0614"/>
    <w:rsid w:val="00FA061E"/>
    <w:rsid w:val="00FA0DBB"/>
    <w:rsid w:val="00FA17E4"/>
    <w:rsid w:val="00FA188E"/>
    <w:rsid w:val="00FA1CE8"/>
    <w:rsid w:val="00FA1E6D"/>
    <w:rsid w:val="00FA1F62"/>
    <w:rsid w:val="00FA207F"/>
    <w:rsid w:val="00FA2AA8"/>
    <w:rsid w:val="00FA2D57"/>
    <w:rsid w:val="00FA36BF"/>
    <w:rsid w:val="00FA384F"/>
    <w:rsid w:val="00FA3942"/>
    <w:rsid w:val="00FA410C"/>
    <w:rsid w:val="00FA4752"/>
    <w:rsid w:val="00FA49D6"/>
    <w:rsid w:val="00FA4A07"/>
    <w:rsid w:val="00FA4D77"/>
    <w:rsid w:val="00FA5088"/>
    <w:rsid w:val="00FA5302"/>
    <w:rsid w:val="00FA58C0"/>
    <w:rsid w:val="00FA5CD5"/>
    <w:rsid w:val="00FA5E7A"/>
    <w:rsid w:val="00FA627B"/>
    <w:rsid w:val="00FA6CE7"/>
    <w:rsid w:val="00FA7E72"/>
    <w:rsid w:val="00FB012D"/>
    <w:rsid w:val="00FB048F"/>
    <w:rsid w:val="00FB0956"/>
    <w:rsid w:val="00FB0DD8"/>
    <w:rsid w:val="00FB122F"/>
    <w:rsid w:val="00FB22A3"/>
    <w:rsid w:val="00FB4658"/>
    <w:rsid w:val="00FB4E5E"/>
    <w:rsid w:val="00FB546C"/>
    <w:rsid w:val="00FB5548"/>
    <w:rsid w:val="00FB58D0"/>
    <w:rsid w:val="00FB5DA3"/>
    <w:rsid w:val="00FB6047"/>
    <w:rsid w:val="00FB6835"/>
    <w:rsid w:val="00FB7168"/>
    <w:rsid w:val="00FB7730"/>
    <w:rsid w:val="00FB7B94"/>
    <w:rsid w:val="00FC00DA"/>
    <w:rsid w:val="00FC0806"/>
    <w:rsid w:val="00FC0B49"/>
    <w:rsid w:val="00FC0CD2"/>
    <w:rsid w:val="00FC0E9B"/>
    <w:rsid w:val="00FC181C"/>
    <w:rsid w:val="00FC1B62"/>
    <w:rsid w:val="00FC236C"/>
    <w:rsid w:val="00FC2439"/>
    <w:rsid w:val="00FC2CCE"/>
    <w:rsid w:val="00FC3A5D"/>
    <w:rsid w:val="00FC3FC7"/>
    <w:rsid w:val="00FC4D2E"/>
    <w:rsid w:val="00FC53B1"/>
    <w:rsid w:val="00FC566B"/>
    <w:rsid w:val="00FC5F37"/>
    <w:rsid w:val="00FC67CE"/>
    <w:rsid w:val="00FC6A41"/>
    <w:rsid w:val="00FC6A86"/>
    <w:rsid w:val="00FC7D39"/>
    <w:rsid w:val="00FD046B"/>
    <w:rsid w:val="00FD1870"/>
    <w:rsid w:val="00FD1BD7"/>
    <w:rsid w:val="00FD1E4B"/>
    <w:rsid w:val="00FD1FFB"/>
    <w:rsid w:val="00FD242A"/>
    <w:rsid w:val="00FD25F7"/>
    <w:rsid w:val="00FD30E5"/>
    <w:rsid w:val="00FD37C0"/>
    <w:rsid w:val="00FD50F1"/>
    <w:rsid w:val="00FD5269"/>
    <w:rsid w:val="00FD585B"/>
    <w:rsid w:val="00FD5F83"/>
    <w:rsid w:val="00FD6847"/>
    <w:rsid w:val="00FD6FBA"/>
    <w:rsid w:val="00FE05FE"/>
    <w:rsid w:val="00FE0E7D"/>
    <w:rsid w:val="00FE17A4"/>
    <w:rsid w:val="00FE17ED"/>
    <w:rsid w:val="00FE3026"/>
    <w:rsid w:val="00FE3151"/>
    <w:rsid w:val="00FE38DC"/>
    <w:rsid w:val="00FE43DC"/>
    <w:rsid w:val="00FE4695"/>
    <w:rsid w:val="00FE5155"/>
    <w:rsid w:val="00FE58E4"/>
    <w:rsid w:val="00FE5A45"/>
    <w:rsid w:val="00FE5C48"/>
    <w:rsid w:val="00FE68DA"/>
    <w:rsid w:val="00FF05E2"/>
    <w:rsid w:val="00FF082C"/>
    <w:rsid w:val="00FF0A23"/>
    <w:rsid w:val="00FF1473"/>
    <w:rsid w:val="00FF2A13"/>
    <w:rsid w:val="00FF2A55"/>
    <w:rsid w:val="00FF2CF3"/>
    <w:rsid w:val="00FF3867"/>
    <w:rsid w:val="00FF3C76"/>
    <w:rsid w:val="00FF4DDA"/>
    <w:rsid w:val="00FF57A9"/>
    <w:rsid w:val="00FF5BBA"/>
    <w:rsid w:val="00FF5EF1"/>
    <w:rsid w:val="00FF5EFA"/>
    <w:rsid w:val="00FF652E"/>
    <w:rsid w:val="00FF7014"/>
    <w:rsid w:val="00FF7047"/>
    <w:rsid w:val="00FF70C0"/>
    <w:rsid w:val="00FF7107"/>
    <w:rsid w:val="00FF720A"/>
    <w:rsid w:val="00FF7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D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2320"/>
    <w:pPr>
      <w:jc w:val="center"/>
    </w:pPr>
    <w:rPr>
      <w:b/>
      <w:color w:val="FF0000"/>
    </w:rPr>
  </w:style>
  <w:style w:type="character" w:customStyle="1" w:styleId="Char">
    <w:name w:val="正文文本 Char"/>
    <w:basedOn w:val="a0"/>
    <w:link w:val="a3"/>
    <w:rsid w:val="00062320"/>
    <w:rPr>
      <w:rFonts w:ascii="Times New Roman" w:eastAsia="仿宋_GB2312" w:hAnsi="Times New Roman" w:cs="Times New Roman"/>
      <w:b/>
      <w:color w:val="FF0000"/>
      <w:sz w:val="32"/>
      <w:szCs w:val="20"/>
    </w:rPr>
  </w:style>
  <w:style w:type="paragraph" w:styleId="a4">
    <w:name w:val="header"/>
    <w:basedOn w:val="a"/>
    <w:link w:val="Char0"/>
    <w:uiPriority w:val="99"/>
    <w:qFormat/>
    <w:rsid w:val="009447B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qFormat/>
    <w:rsid w:val="009447BD"/>
    <w:rPr>
      <w:rFonts w:ascii="Times New Roman" w:eastAsia="仿宋_GB2312" w:hAnsi="Times New Roman" w:cs="Times New Roman"/>
      <w:sz w:val="18"/>
      <w:szCs w:val="20"/>
    </w:rPr>
  </w:style>
  <w:style w:type="paragraph" w:styleId="a5">
    <w:name w:val="footer"/>
    <w:basedOn w:val="a"/>
    <w:link w:val="Char1"/>
    <w:uiPriority w:val="99"/>
    <w:qFormat/>
    <w:rsid w:val="009447BD"/>
    <w:pPr>
      <w:tabs>
        <w:tab w:val="center" w:pos="4153"/>
        <w:tab w:val="right" w:pos="8306"/>
      </w:tabs>
      <w:snapToGrid w:val="0"/>
      <w:jc w:val="left"/>
    </w:pPr>
    <w:rPr>
      <w:sz w:val="18"/>
    </w:rPr>
  </w:style>
  <w:style w:type="character" w:customStyle="1" w:styleId="Char1">
    <w:name w:val="页脚 Char"/>
    <w:basedOn w:val="a0"/>
    <w:link w:val="a5"/>
    <w:uiPriority w:val="99"/>
    <w:qFormat/>
    <w:rsid w:val="009447BD"/>
    <w:rPr>
      <w:rFonts w:ascii="Times New Roman" w:eastAsia="仿宋_GB2312" w:hAnsi="Times New Roman" w:cs="Times New Roman"/>
      <w:sz w:val="18"/>
      <w:szCs w:val="20"/>
    </w:rPr>
  </w:style>
  <w:style w:type="paragraph" w:styleId="a6">
    <w:name w:val="List Paragraph"/>
    <w:basedOn w:val="a"/>
    <w:uiPriority w:val="34"/>
    <w:qFormat/>
    <w:rsid w:val="003F4E4F"/>
    <w:pPr>
      <w:ind w:firstLineChars="200" w:firstLine="420"/>
    </w:pPr>
  </w:style>
  <w:style w:type="paragraph" w:styleId="a7">
    <w:name w:val="Date"/>
    <w:basedOn w:val="a"/>
    <w:next w:val="a"/>
    <w:link w:val="Char2"/>
    <w:uiPriority w:val="99"/>
    <w:semiHidden/>
    <w:unhideWhenUsed/>
    <w:rsid w:val="001126CE"/>
    <w:pPr>
      <w:ind w:leftChars="2500" w:left="100"/>
    </w:pPr>
  </w:style>
  <w:style w:type="character" w:customStyle="1" w:styleId="Char2">
    <w:name w:val="日期 Char"/>
    <w:basedOn w:val="a0"/>
    <w:link w:val="a7"/>
    <w:uiPriority w:val="99"/>
    <w:semiHidden/>
    <w:rsid w:val="001126CE"/>
    <w:rPr>
      <w:rFonts w:ascii="Times New Roman" w:eastAsia="仿宋_GB2312" w:hAnsi="Times New Roman" w:cs="Times New Roman"/>
      <w:sz w:val="32"/>
      <w:szCs w:val="20"/>
    </w:rPr>
  </w:style>
  <w:style w:type="character" w:styleId="a8">
    <w:name w:val="page number"/>
    <w:basedOn w:val="a0"/>
    <w:qFormat/>
    <w:rsid w:val="00D7319C"/>
  </w:style>
  <w:style w:type="paragraph" w:styleId="a9">
    <w:name w:val="Normal Indent"/>
    <w:basedOn w:val="a"/>
    <w:qFormat/>
    <w:rsid w:val="00E4330E"/>
    <w:pPr>
      <w:ind w:firstLine="567"/>
    </w:pPr>
    <w:rPr>
      <w:rFonts w:ascii="Calibri" w:eastAsia="宋体" w:hAnsi="Calibri"/>
      <w:sz w:val="21"/>
      <w:szCs w:val="22"/>
    </w:rPr>
  </w:style>
  <w:style w:type="paragraph" w:styleId="aa">
    <w:name w:val="Normal (Web)"/>
    <w:basedOn w:val="a"/>
    <w:uiPriority w:val="99"/>
    <w:unhideWhenUsed/>
    <w:rsid w:val="00E4330E"/>
    <w:pPr>
      <w:widowControl/>
      <w:spacing w:before="100" w:beforeAutospacing="1" w:after="100" w:afterAutospacing="1"/>
      <w:jc w:val="left"/>
    </w:pPr>
    <w:rPr>
      <w:rFonts w:ascii="宋体" w:eastAsia="宋体" w:hAnsi="宋体" w:cs="宋体"/>
      <w:kern w:val="0"/>
      <w:sz w:val="24"/>
      <w:szCs w:val="24"/>
    </w:rPr>
  </w:style>
  <w:style w:type="paragraph" w:customStyle="1" w:styleId="UserStyle0">
    <w:name w:val="UserStyle_0"/>
    <w:basedOn w:val="a"/>
    <w:uiPriority w:val="99"/>
    <w:qFormat/>
    <w:rsid w:val="00913ACD"/>
    <w:pPr>
      <w:spacing w:after="120"/>
      <w:textAlignment w:val="baseline"/>
    </w:pPr>
    <w:rPr>
      <w:szCs w:val="32"/>
    </w:rPr>
  </w:style>
  <w:style w:type="character" w:styleId="ab">
    <w:name w:val="Hyperlink"/>
    <w:basedOn w:val="a0"/>
    <w:uiPriority w:val="99"/>
    <w:qFormat/>
    <w:rsid w:val="00913ACD"/>
    <w:rPr>
      <w:color w:val="0000FF"/>
      <w:u w:val="single"/>
    </w:rPr>
  </w:style>
  <w:style w:type="paragraph" w:styleId="ac">
    <w:name w:val="footnote text"/>
    <w:basedOn w:val="a"/>
    <w:next w:val="a4"/>
    <w:link w:val="Char10"/>
    <w:unhideWhenUsed/>
    <w:qFormat/>
    <w:rsid w:val="008C069C"/>
    <w:pPr>
      <w:snapToGrid w:val="0"/>
      <w:jc w:val="left"/>
    </w:pPr>
    <w:rPr>
      <w:rFonts w:ascii="Calibri" w:eastAsia="宋体" w:hAnsi="Calibri"/>
      <w:sz w:val="21"/>
      <w:szCs w:val="22"/>
    </w:rPr>
  </w:style>
  <w:style w:type="character" w:customStyle="1" w:styleId="Char3">
    <w:name w:val="脚注文本 Char"/>
    <w:basedOn w:val="a0"/>
    <w:link w:val="ac"/>
    <w:uiPriority w:val="99"/>
    <w:semiHidden/>
    <w:rsid w:val="008C069C"/>
    <w:rPr>
      <w:rFonts w:ascii="Times New Roman" w:eastAsia="仿宋_GB2312" w:hAnsi="Times New Roman" w:cs="Times New Roman"/>
      <w:sz w:val="18"/>
      <w:szCs w:val="18"/>
    </w:rPr>
  </w:style>
  <w:style w:type="character" w:customStyle="1" w:styleId="Char10">
    <w:name w:val="脚注文本 Char1"/>
    <w:basedOn w:val="a0"/>
    <w:link w:val="ac"/>
    <w:rsid w:val="008C069C"/>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30763235">
      <w:bodyDiv w:val="1"/>
      <w:marLeft w:val="0"/>
      <w:marRight w:val="0"/>
      <w:marTop w:val="0"/>
      <w:marBottom w:val="0"/>
      <w:divBdr>
        <w:top w:val="none" w:sz="0" w:space="0" w:color="auto"/>
        <w:left w:val="none" w:sz="0" w:space="0" w:color="auto"/>
        <w:bottom w:val="none" w:sz="0" w:space="0" w:color="auto"/>
        <w:right w:val="none" w:sz="0" w:space="0" w:color="auto"/>
      </w:divBdr>
      <w:divsChild>
        <w:div w:id="574516272">
          <w:marLeft w:val="0"/>
          <w:marRight w:val="0"/>
          <w:marTop w:val="0"/>
          <w:marBottom w:val="0"/>
          <w:divBdr>
            <w:top w:val="none" w:sz="0" w:space="0" w:color="auto"/>
            <w:left w:val="none" w:sz="0" w:space="0" w:color="auto"/>
            <w:bottom w:val="none" w:sz="0" w:space="0" w:color="auto"/>
            <w:right w:val="none" w:sz="0" w:space="0" w:color="auto"/>
          </w:divBdr>
          <w:divsChild>
            <w:div w:id="1439527631">
              <w:marLeft w:val="0"/>
              <w:marRight w:val="0"/>
              <w:marTop w:val="0"/>
              <w:marBottom w:val="0"/>
              <w:divBdr>
                <w:top w:val="none" w:sz="0" w:space="0" w:color="auto"/>
                <w:left w:val="none" w:sz="0" w:space="0" w:color="auto"/>
                <w:bottom w:val="none" w:sz="0" w:space="0" w:color="auto"/>
                <w:right w:val="none" w:sz="0" w:space="0" w:color="auto"/>
              </w:divBdr>
              <w:divsChild>
                <w:div w:id="2002000259">
                  <w:marLeft w:val="0"/>
                  <w:marRight w:val="0"/>
                  <w:marTop w:val="0"/>
                  <w:marBottom w:val="0"/>
                  <w:divBdr>
                    <w:top w:val="none" w:sz="0" w:space="0" w:color="auto"/>
                    <w:left w:val="none" w:sz="0" w:space="0" w:color="auto"/>
                    <w:bottom w:val="none" w:sz="0" w:space="0" w:color="auto"/>
                    <w:right w:val="none" w:sz="0" w:space="0" w:color="auto"/>
                  </w:divBdr>
                  <w:divsChild>
                    <w:div w:id="792401861">
                      <w:marLeft w:val="0"/>
                      <w:marRight w:val="0"/>
                      <w:marTop w:val="0"/>
                      <w:marBottom w:val="0"/>
                      <w:divBdr>
                        <w:top w:val="none" w:sz="0" w:space="0" w:color="auto"/>
                        <w:left w:val="none" w:sz="0" w:space="0" w:color="auto"/>
                        <w:bottom w:val="none" w:sz="0" w:space="0" w:color="auto"/>
                        <w:right w:val="none" w:sz="0" w:space="0" w:color="auto"/>
                      </w:divBdr>
                      <w:divsChild>
                        <w:div w:id="11831296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5F5C3-1336-47E0-B991-71DEA4A8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1399</Words>
  <Characters>7975</Characters>
  <Application>Microsoft Office Word</Application>
  <DocSecurity>0</DocSecurity>
  <Lines>66</Lines>
  <Paragraphs>18</Paragraphs>
  <ScaleCrop>false</ScaleCrop>
  <Company>china</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袁邈菱</dc:creator>
  <cp:lastModifiedBy>Administrator</cp:lastModifiedBy>
  <cp:revision>2</cp:revision>
  <cp:lastPrinted>2022-03-08T03:42:00Z</cp:lastPrinted>
  <dcterms:created xsi:type="dcterms:W3CDTF">2022-10-12T02:59:00Z</dcterms:created>
  <dcterms:modified xsi:type="dcterms:W3CDTF">2022-10-12T02:59:00Z</dcterms:modified>
</cp:coreProperties>
</file>