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9D" w:rsidRDefault="0093745B">
      <w:pPr>
        <w:widowControl/>
        <w:spacing w:line="640" w:lineRule="exact"/>
        <w:jc w:val="center"/>
        <w:rPr>
          <w:rFonts w:ascii="方正小标宋_GBK" w:eastAsia="方正小标宋_GBK" w:hAnsi="华文中宋"/>
          <w:sz w:val="44"/>
          <w:szCs w:val="44"/>
        </w:rPr>
      </w:pPr>
      <w:r>
        <w:rPr>
          <w:rFonts w:ascii="方正小标宋_GBK" w:eastAsia="方正小标宋_GBK" w:hint="eastAsia"/>
          <w:sz w:val="44"/>
          <w:szCs w:val="44"/>
        </w:rPr>
        <w:t>重庆市涪陵区生态环境局</w:t>
      </w:r>
      <w:r>
        <w:rPr>
          <w:rFonts w:ascii="方正小标宋_GBK" w:eastAsia="方正小标宋_GBK" w:hAnsi="华文中宋" w:hint="eastAsia"/>
          <w:sz w:val="44"/>
          <w:szCs w:val="44"/>
        </w:rPr>
        <w:t>202</w:t>
      </w:r>
      <w:r>
        <w:rPr>
          <w:rFonts w:ascii="方正小标宋_GBK" w:eastAsia="方正小标宋_GBK" w:hAnsi="华文中宋" w:hint="eastAsia"/>
          <w:sz w:val="44"/>
          <w:szCs w:val="44"/>
        </w:rPr>
        <w:t>3</w:t>
      </w:r>
      <w:r>
        <w:rPr>
          <w:rFonts w:ascii="方正小标宋_GBK" w:eastAsia="方正小标宋_GBK" w:hAnsi="华文中宋" w:hint="eastAsia"/>
          <w:sz w:val="44"/>
          <w:szCs w:val="44"/>
        </w:rPr>
        <w:t>年度</w:t>
      </w:r>
      <w:r>
        <w:rPr>
          <w:rFonts w:ascii="方正小标宋_GBK" w:eastAsia="方正小标宋_GBK" w:hAnsi="华文中宋" w:hint="eastAsia"/>
          <w:sz w:val="44"/>
          <w:szCs w:val="44"/>
        </w:rPr>
        <w:t xml:space="preserve"> </w:t>
      </w:r>
    </w:p>
    <w:p w:rsidR="002F3F9D" w:rsidRDefault="0093745B">
      <w:pPr>
        <w:widowControl/>
        <w:spacing w:line="640" w:lineRule="exact"/>
        <w:jc w:val="center"/>
        <w:rPr>
          <w:rFonts w:ascii="方正小标宋_GBK" w:eastAsia="方正小标宋_GBK"/>
          <w:sz w:val="44"/>
          <w:szCs w:val="44"/>
        </w:rPr>
      </w:pPr>
      <w:bookmarkStart w:id="0" w:name="_GoBack"/>
      <w:bookmarkEnd w:id="0"/>
      <w:r>
        <w:rPr>
          <w:rFonts w:ascii="方正小标宋_GBK" w:eastAsia="方正小标宋_GBK" w:hAnsi="华文中宋" w:hint="eastAsia"/>
          <w:sz w:val="44"/>
          <w:szCs w:val="44"/>
        </w:rPr>
        <w:t>“双随机、一公开”</w:t>
      </w:r>
      <w:r>
        <w:rPr>
          <w:rFonts w:ascii="方正小标宋_GBK" w:eastAsia="方正小标宋_GBK" w:hAnsi="华文中宋" w:hint="eastAsia"/>
          <w:bCs/>
          <w:sz w:val="44"/>
          <w:szCs w:val="44"/>
        </w:rPr>
        <w:t>抽查计划公示</w:t>
      </w:r>
    </w:p>
    <w:p w:rsidR="002F3F9D" w:rsidRDefault="002F3F9D">
      <w:pPr>
        <w:ind w:firstLineChars="200" w:firstLine="640"/>
        <w:rPr>
          <w:rFonts w:ascii="方正仿宋_GBK" w:eastAsia="方正仿宋_GBK"/>
          <w:szCs w:val="32"/>
        </w:rPr>
      </w:pPr>
    </w:p>
    <w:p w:rsidR="002F3F9D" w:rsidRDefault="0093745B">
      <w:pPr>
        <w:ind w:firstLineChars="200" w:firstLine="640"/>
        <w:rPr>
          <w:rFonts w:ascii="方正仿宋_GBK" w:eastAsia="方正仿宋_GBK" w:hint="eastAsia"/>
          <w:szCs w:val="32"/>
        </w:rPr>
      </w:pPr>
      <w:r>
        <w:rPr>
          <w:rFonts w:ascii="方正仿宋_GBK" w:eastAsia="方正仿宋_GBK" w:hint="eastAsia"/>
          <w:szCs w:val="32"/>
        </w:rPr>
        <w:t>根据《重庆市进一步加强生态环境“双随机、一公开”监管工作实施方案》</w:t>
      </w:r>
      <w:bookmarkStart w:id="1" w:name="fwzh"/>
      <w:r>
        <w:rPr>
          <w:rFonts w:ascii="方正仿宋_GBK" w:eastAsia="方正仿宋_GBK" w:hint="eastAsia"/>
          <w:szCs w:val="32"/>
        </w:rPr>
        <w:t>（渝环办发〔</w:t>
      </w:r>
      <w:bookmarkEnd w:id="1"/>
      <w:r>
        <w:rPr>
          <w:rFonts w:ascii="方正仿宋_GBK" w:eastAsia="方正仿宋_GBK" w:hint="eastAsia"/>
          <w:szCs w:val="32"/>
        </w:rPr>
        <w:t>2021</w:t>
      </w:r>
      <w:r>
        <w:rPr>
          <w:rFonts w:ascii="方正仿宋_GBK" w:eastAsia="方正仿宋_GBK" w:hint="eastAsia"/>
          <w:szCs w:val="32"/>
        </w:rPr>
        <w:t>〕</w:t>
      </w:r>
      <w:r>
        <w:rPr>
          <w:rFonts w:ascii="方正仿宋_GBK" w:eastAsia="方正仿宋_GBK" w:hint="eastAsia"/>
          <w:szCs w:val="32"/>
        </w:rPr>
        <w:t>223</w:t>
      </w:r>
      <w:r>
        <w:rPr>
          <w:rFonts w:ascii="方正仿宋_GBK" w:eastAsia="方正仿宋_GBK" w:hint="eastAsia"/>
          <w:szCs w:val="32"/>
        </w:rPr>
        <w:t>号）要求，制定《重庆市涪陵区生态环境局关于印发重庆市涪陵区进一步加强生态环境“双随机、一公开”监管工作实施方案的通知》（涪环发〔</w:t>
      </w:r>
      <w:r>
        <w:rPr>
          <w:rFonts w:ascii="方正仿宋_GBK" w:eastAsia="方正仿宋_GBK" w:hint="eastAsia"/>
          <w:szCs w:val="32"/>
        </w:rPr>
        <w:t>2021</w:t>
      </w:r>
      <w:r>
        <w:rPr>
          <w:rFonts w:ascii="方正仿宋_GBK" w:eastAsia="方正仿宋_GBK" w:hint="eastAsia"/>
          <w:szCs w:val="32"/>
        </w:rPr>
        <w:t>〕</w:t>
      </w:r>
      <w:r>
        <w:rPr>
          <w:rFonts w:ascii="方正仿宋_GBK" w:eastAsia="方正仿宋_GBK" w:hint="eastAsia"/>
          <w:szCs w:val="32"/>
        </w:rPr>
        <w:t>80</w:t>
      </w:r>
      <w:r>
        <w:rPr>
          <w:rFonts w:ascii="方正仿宋_GBK" w:eastAsia="方正仿宋_GBK" w:hint="eastAsia"/>
          <w:szCs w:val="32"/>
        </w:rPr>
        <w:t>号）。现按照《重庆市涪陵区进一步加强生态环境“双随机、一公开”监管工作实施方案》和随机抽查事项清单制定重庆市涪陵区生态环境局</w:t>
      </w:r>
      <w:r>
        <w:rPr>
          <w:rFonts w:ascii="方正仿宋_GBK" w:eastAsia="方正仿宋_GBK" w:hint="eastAsia"/>
          <w:szCs w:val="32"/>
        </w:rPr>
        <w:t>202</w:t>
      </w:r>
      <w:r>
        <w:rPr>
          <w:rFonts w:ascii="方正仿宋_GBK" w:eastAsia="方正仿宋_GBK" w:hint="eastAsia"/>
          <w:szCs w:val="32"/>
        </w:rPr>
        <w:t>3</w:t>
      </w:r>
      <w:r>
        <w:rPr>
          <w:rFonts w:ascii="方正仿宋_GBK" w:eastAsia="方正仿宋_GBK" w:hint="eastAsia"/>
          <w:szCs w:val="32"/>
        </w:rPr>
        <w:t>年度“双随机、一公开”抽查计划。</w:t>
      </w:r>
    </w:p>
    <w:p w:rsidR="00131EEC" w:rsidRDefault="00131EEC">
      <w:pPr>
        <w:ind w:firstLineChars="200" w:firstLine="640"/>
        <w:rPr>
          <w:rFonts w:ascii="方正仿宋_GBK" w:eastAsia="方正仿宋_GBK" w:hint="eastAsia"/>
          <w:szCs w:val="32"/>
        </w:rPr>
      </w:pPr>
    </w:p>
    <w:p w:rsidR="00131EEC" w:rsidRDefault="00131EEC" w:rsidP="00131EEC">
      <w:pPr>
        <w:ind w:leftChars="200" w:left="1600" w:hangingChars="300" w:hanging="960"/>
        <w:rPr>
          <w:rFonts w:ascii="方正仿宋_GBK" w:eastAsia="方正仿宋_GBK"/>
        </w:rPr>
      </w:pPr>
      <w:r>
        <w:rPr>
          <w:rFonts w:ascii="方正仿宋_GBK" w:eastAsia="方正仿宋_GBK" w:hint="eastAsia"/>
        </w:rPr>
        <w:t>附件：重庆市涪陵区生态环境局2023年度“双随机、一公开”抽查计划</w:t>
      </w:r>
    </w:p>
    <w:p w:rsidR="00131EEC" w:rsidRPr="00131EEC" w:rsidRDefault="00131EEC">
      <w:pPr>
        <w:ind w:firstLineChars="200" w:firstLine="640"/>
        <w:rPr>
          <w:rFonts w:ascii="方正仿宋_GBK" w:eastAsia="方正仿宋_GBK" w:hint="eastAsia"/>
          <w:szCs w:val="32"/>
        </w:rPr>
      </w:pPr>
    </w:p>
    <w:p w:rsidR="00131EEC" w:rsidRDefault="00131EEC">
      <w:pPr>
        <w:ind w:firstLineChars="200" w:firstLine="640"/>
        <w:rPr>
          <w:rFonts w:ascii="方正仿宋_GBK" w:eastAsia="方正仿宋_GBK"/>
          <w:szCs w:val="32"/>
        </w:rPr>
      </w:pPr>
    </w:p>
    <w:p w:rsidR="002F3F9D" w:rsidRPr="00131EEC" w:rsidRDefault="00131EEC" w:rsidP="00131EEC">
      <w:pPr>
        <w:ind w:firstLineChars="1450" w:firstLine="4640"/>
        <w:rPr>
          <w:rFonts w:ascii="方正仿宋_GBK" w:eastAsia="方正仿宋_GBK" w:hint="eastAsia"/>
          <w:szCs w:val="32"/>
        </w:rPr>
      </w:pPr>
      <w:r w:rsidRPr="00131EEC">
        <w:rPr>
          <w:rFonts w:ascii="方正仿宋_GBK" w:eastAsia="方正仿宋_GBK" w:hint="eastAsia"/>
          <w:szCs w:val="32"/>
        </w:rPr>
        <w:t>重庆市涪陵区生态环境局</w:t>
      </w:r>
    </w:p>
    <w:p w:rsidR="00131EEC" w:rsidRPr="00131EEC" w:rsidRDefault="00131EEC" w:rsidP="00131EEC">
      <w:pPr>
        <w:ind w:firstLineChars="1600" w:firstLine="5120"/>
        <w:rPr>
          <w:rFonts w:ascii="方正仿宋_GBK" w:eastAsia="方正仿宋_GBK" w:hint="eastAsia"/>
          <w:szCs w:val="32"/>
        </w:rPr>
      </w:pPr>
      <w:r w:rsidRPr="00131EEC">
        <w:rPr>
          <w:rFonts w:ascii="方正仿宋_GBK" w:eastAsia="方正仿宋_GBK" w:hint="eastAsia"/>
          <w:szCs w:val="32"/>
        </w:rPr>
        <w:t>2023年2月2日</w:t>
      </w:r>
    </w:p>
    <w:p w:rsidR="00131EEC" w:rsidRPr="00131EEC" w:rsidRDefault="00131EEC"/>
    <w:sectPr w:rsidR="00131EEC" w:rsidRPr="00131EEC" w:rsidSect="002F3F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5DC" w:rsidRDefault="00F205DC" w:rsidP="00F205DC">
      <w:r>
        <w:separator/>
      </w:r>
    </w:p>
  </w:endnote>
  <w:endnote w:type="continuationSeparator" w:id="1">
    <w:p w:rsidR="00F205DC" w:rsidRDefault="00F205DC" w:rsidP="00F20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5DC" w:rsidRDefault="00F205DC" w:rsidP="00F205DC">
      <w:r>
        <w:separator/>
      </w:r>
    </w:p>
  </w:footnote>
  <w:footnote w:type="continuationSeparator" w:id="1">
    <w:p w:rsidR="00F205DC" w:rsidRDefault="00F205DC" w:rsidP="00F20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I4MjRiMGJjZGY1NTQzNmIxM2Y1ODNlYTY1MDdkODgifQ=="/>
  </w:docVars>
  <w:rsids>
    <w:rsidRoot w:val="00737B69"/>
    <w:rsid w:val="000D14CE"/>
    <w:rsid w:val="00131EEC"/>
    <w:rsid w:val="002F3F9D"/>
    <w:rsid w:val="004E6DED"/>
    <w:rsid w:val="00600589"/>
    <w:rsid w:val="00725550"/>
    <w:rsid w:val="00737B69"/>
    <w:rsid w:val="00787DC4"/>
    <w:rsid w:val="008A15DB"/>
    <w:rsid w:val="0093745B"/>
    <w:rsid w:val="009B399D"/>
    <w:rsid w:val="00BE66B2"/>
    <w:rsid w:val="00E5612D"/>
    <w:rsid w:val="00F205DC"/>
    <w:rsid w:val="44D95579"/>
    <w:rsid w:val="47173CE4"/>
    <w:rsid w:val="5AD96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9D"/>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F3F9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F3F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F3F9D"/>
    <w:rPr>
      <w:sz w:val="18"/>
      <w:szCs w:val="18"/>
    </w:rPr>
  </w:style>
  <w:style w:type="character" w:customStyle="1" w:styleId="Char">
    <w:name w:val="页脚 Char"/>
    <w:basedOn w:val="a0"/>
    <w:link w:val="a3"/>
    <w:uiPriority w:val="99"/>
    <w:semiHidden/>
    <w:qFormat/>
    <w:rsid w:val="002F3F9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Company>China</Company>
  <LinksUpToDate>false</LinksUpToDate>
  <CharactersWithSpaces>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times</dc:creator>
  <cp:lastModifiedBy>涪陵区_涪陵区办公室_苏娟</cp:lastModifiedBy>
  <cp:revision>2</cp:revision>
  <dcterms:created xsi:type="dcterms:W3CDTF">2023-02-06T02:23:00Z</dcterms:created>
  <dcterms:modified xsi:type="dcterms:W3CDTF">2023-02-06T02:23:00Z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32C943CB14014BE69720B0EFAE4D0588</vt:lpwstr>
  </property>
</Properties>
</file>