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F6F" w:rsidRDefault="00921ADB">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10</w:t>
      </w:r>
      <w:r>
        <w:rPr>
          <w:rFonts w:ascii="微软雅黑" w:eastAsia="微软雅黑" w:hAnsi="微软雅黑" w:cs="微软雅黑" w:hint="eastAsia"/>
        </w:rPr>
        <w:t>月</w:t>
      </w:r>
      <w:r>
        <w:rPr>
          <w:rFonts w:ascii="微软雅黑" w:eastAsia="微软雅黑" w:hAnsi="微软雅黑" w:cs="微软雅黑" w:hint="eastAsia"/>
        </w:rPr>
        <w:t>8</w:t>
      </w:r>
      <w:r>
        <w:rPr>
          <w:rFonts w:ascii="微软雅黑" w:eastAsia="微软雅黑" w:hAnsi="微软雅黑" w:cs="微软雅黑" w:hint="eastAsia"/>
        </w:rPr>
        <w:t>日我局对以下建设项目环境影响评价文件</w:t>
      </w:r>
      <w:r>
        <w:rPr>
          <w:rFonts w:ascii="微软雅黑" w:eastAsia="微软雅黑" w:hAnsi="微软雅黑" w:cs="微软雅黑" w:hint="eastAsia"/>
        </w:rPr>
        <w:t>（告知承诺制）</w:t>
      </w:r>
      <w:r>
        <w:rPr>
          <w:rFonts w:ascii="微软雅黑" w:eastAsia="微软雅黑" w:hAnsi="微软雅黑" w:cs="微软雅黑" w:hint="eastAsia"/>
        </w:rPr>
        <w:t>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10</w:t>
      </w:r>
      <w:r>
        <w:rPr>
          <w:rFonts w:ascii="微软雅黑" w:eastAsia="微软雅黑" w:hAnsi="微软雅黑" w:cs="微软雅黑" w:hint="eastAsia"/>
        </w:rPr>
        <w:t>月</w:t>
      </w:r>
      <w:r>
        <w:rPr>
          <w:rFonts w:ascii="微软雅黑" w:eastAsia="微软雅黑" w:hAnsi="微软雅黑" w:cs="微软雅黑" w:hint="eastAsia"/>
        </w:rPr>
        <w:t>21</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4</w:t>
      </w:r>
      <w:r>
        <w:rPr>
          <w:rFonts w:ascii="微软雅黑" w:eastAsia="微软雅黑" w:hAnsi="微软雅黑" w:cs="微软雅黑" w:hint="eastAsia"/>
        </w:rPr>
        <w:t>年</w:t>
      </w:r>
      <w:r>
        <w:rPr>
          <w:rFonts w:ascii="微软雅黑" w:eastAsia="微软雅黑" w:hAnsi="微软雅黑" w:cs="微软雅黑" w:hint="eastAsia"/>
        </w:rPr>
        <w:t>10</w:t>
      </w:r>
      <w:r>
        <w:rPr>
          <w:rFonts w:ascii="微软雅黑" w:eastAsia="微软雅黑" w:hAnsi="微软雅黑" w:cs="微软雅黑" w:hint="eastAsia"/>
        </w:rPr>
        <w:t>月</w:t>
      </w:r>
      <w:r>
        <w:rPr>
          <w:rFonts w:ascii="微软雅黑" w:eastAsia="微软雅黑" w:hAnsi="微软雅黑" w:cs="微软雅黑" w:hint="eastAsia"/>
        </w:rPr>
        <w:t>27</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FC5F6F" w:rsidRDefault="00921ADB">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FC5F6F" w:rsidRDefault="00921ADB">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bookmarkStart w:id="0" w:name="_GoBack"/>
      <w:bookmarkEnd w:id="0"/>
    </w:p>
    <w:p w:rsidR="00FC5F6F" w:rsidRDefault="00FC5F6F">
      <w:pPr>
        <w:pStyle w:val="a5"/>
        <w:widowControl/>
        <w:spacing w:before="0" w:beforeAutospacing="0" w:after="0" w:afterAutospacing="0" w:line="400" w:lineRule="exact"/>
        <w:ind w:firstLineChars="200" w:firstLine="480"/>
        <w:jc w:val="both"/>
        <w:rPr>
          <w:rFonts w:ascii="微软雅黑" w:eastAsia="微软雅黑" w:hAnsi="微软雅黑" w:cs="微软雅黑"/>
        </w:rPr>
      </w:pPr>
    </w:p>
    <w:tbl>
      <w:tblPr>
        <w:tblpPr w:leftFromText="180" w:rightFromText="180" w:vertAnchor="text" w:tblpY="-3"/>
        <w:tblW w:w="0" w:type="auto"/>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732"/>
        <w:gridCol w:w="2693"/>
        <w:gridCol w:w="2410"/>
        <w:gridCol w:w="1418"/>
        <w:gridCol w:w="1275"/>
        <w:gridCol w:w="1560"/>
        <w:gridCol w:w="2025"/>
      </w:tblGrid>
      <w:tr w:rsidR="00921ADB" w:rsidTr="00921ADB">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921ADB" w:rsidRDefault="00921ADB" w:rsidP="00921ADB">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173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921ADB" w:rsidRDefault="00921ADB" w:rsidP="00921ADB">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693"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21ADB" w:rsidRDefault="00921ADB" w:rsidP="00921ADB">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410"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21ADB" w:rsidRDefault="00921ADB" w:rsidP="00921ADB">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418"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921ADB" w:rsidRDefault="00921ADB" w:rsidP="00921ADB">
            <w:pPr>
              <w:pStyle w:val="a5"/>
              <w:spacing w:line="400" w:lineRule="exact"/>
              <w:ind w:leftChars="-152" w:hangingChars="133" w:hanging="319"/>
              <w:jc w:val="center"/>
              <w:rPr>
                <w:rFonts w:ascii="微软雅黑" w:eastAsia="微软雅黑" w:hAnsi="微软雅黑" w:cs="微软雅黑"/>
              </w:rPr>
            </w:pPr>
            <w:r>
              <w:rPr>
                <w:rFonts w:ascii="微软雅黑" w:eastAsia="微软雅黑" w:hAnsi="微软雅黑" w:cs="微软雅黑" w:hint="eastAsia"/>
              </w:rPr>
              <w:t>审批时间</w:t>
            </w:r>
          </w:p>
        </w:tc>
        <w:tc>
          <w:tcPr>
            <w:tcW w:w="1275"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921ADB" w:rsidRDefault="00921ADB" w:rsidP="00921ADB">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560" w:type="dxa"/>
            <w:tcBorders>
              <w:top w:val="single" w:sz="6" w:space="0" w:color="auto"/>
              <w:left w:val="single" w:sz="4" w:space="0" w:color="auto"/>
              <w:bottom w:val="single" w:sz="4" w:space="0" w:color="auto"/>
              <w:right w:val="single" w:sz="6" w:space="0" w:color="auto"/>
            </w:tcBorders>
            <w:vAlign w:val="center"/>
          </w:tcPr>
          <w:p w:rsidR="00921ADB" w:rsidRDefault="00921ADB" w:rsidP="00921ADB">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02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921ADB" w:rsidRDefault="00921ADB" w:rsidP="00921ADB">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921ADB" w:rsidTr="00921ADB">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21ADB" w:rsidRDefault="00921ADB" w:rsidP="00921ADB">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73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21ADB" w:rsidRDefault="00921ADB" w:rsidP="00921ADB">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重庆市涪陵区拓源环境治理有限公司 </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21ADB" w:rsidRDefault="00921ADB" w:rsidP="00921ADB">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涪陵区污泥资源化利用示范项目（告知承诺）</w:t>
            </w:r>
          </w:p>
        </w:tc>
        <w:tc>
          <w:tcPr>
            <w:tcW w:w="24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21ADB" w:rsidRDefault="00921ADB" w:rsidP="00921ADB">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渝（涪）环准〔2024〕51号</w:t>
            </w:r>
          </w:p>
        </w:tc>
        <w:tc>
          <w:tcPr>
            <w:tcW w:w="141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21ADB" w:rsidRDefault="00921ADB" w:rsidP="00921ADB">
            <w:pPr>
              <w:pStyle w:val="a5"/>
              <w:widowControl/>
              <w:wordWrap w:val="0"/>
              <w:spacing w:before="0" w:beforeAutospacing="0" w:after="0" w:afterAutospacing="0" w:line="400" w:lineRule="exact"/>
              <w:jc w:val="center"/>
              <w:rPr>
                <w:rFonts w:ascii="微软雅黑" w:eastAsia="微软雅黑" w:hAnsi="微软雅黑" w:cs="微软雅黑"/>
              </w:rPr>
            </w:pPr>
          </w:p>
          <w:p w:rsidR="00921ADB" w:rsidRDefault="00921ADB" w:rsidP="00921ADB">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20241008  </w:t>
            </w:r>
          </w:p>
        </w:tc>
        <w:tc>
          <w:tcPr>
            <w:tcW w:w="12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21ADB" w:rsidRDefault="00921ADB" w:rsidP="00921ADB">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560" w:type="dxa"/>
            <w:tcBorders>
              <w:top w:val="single" w:sz="4" w:space="0" w:color="auto"/>
              <w:left w:val="single" w:sz="4" w:space="0" w:color="auto"/>
              <w:bottom w:val="single" w:sz="4" w:space="0" w:color="auto"/>
              <w:right w:val="single" w:sz="4" w:space="0" w:color="auto"/>
            </w:tcBorders>
            <w:vAlign w:val="center"/>
          </w:tcPr>
          <w:p w:rsidR="00921ADB" w:rsidRDefault="00921ADB" w:rsidP="00921ADB">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20241021</w:t>
            </w:r>
          </w:p>
        </w:tc>
        <w:tc>
          <w:tcPr>
            <w:tcW w:w="202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21ADB" w:rsidRDefault="00921ADB" w:rsidP="00921ADB">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2312-500102-04-01-300041</w:t>
            </w:r>
          </w:p>
        </w:tc>
      </w:tr>
    </w:tbl>
    <w:p w:rsidR="00FC5F6F" w:rsidRDefault="00FC5F6F">
      <w:pPr>
        <w:pStyle w:val="a5"/>
        <w:widowControl/>
        <w:spacing w:before="0" w:beforeAutospacing="0" w:after="0" w:afterAutospacing="0" w:line="400" w:lineRule="exact"/>
        <w:jc w:val="both"/>
        <w:rPr>
          <w:rFonts w:ascii="微软雅黑" w:eastAsia="微软雅黑" w:hAnsi="微软雅黑" w:cs="微软雅黑"/>
        </w:rPr>
      </w:pPr>
    </w:p>
    <w:p w:rsidR="00FC5F6F" w:rsidRDefault="00FC5F6F">
      <w:pPr>
        <w:spacing w:line="400" w:lineRule="exact"/>
        <w:rPr>
          <w:sz w:val="24"/>
        </w:rPr>
      </w:pPr>
    </w:p>
    <w:p w:rsidR="00FC5F6F" w:rsidRDefault="00FC5F6F"/>
    <w:sectPr w:rsidR="00FC5F6F" w:rsidSect="00FC5F6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ADB" w:rsidRDefault="00921ADB" w:rsidP="00921ADB">
      <w:r>
        <w:separator/>
      </w:r>
    </w:p>
  </w:endnote>
  <w:endnote w:type="continuationSeparator" w:id="1">
    <w:p w:rsidR="00921ADB" w:rsidRDefault="00921ADB" w:rsidP="00921A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ADB" w:rsidRDefault="00921ADB" w:rsidP="00921ADB">
      <w:r>
        <w:separator/>
      </w:r>
    </w:p>
  </w:footnote>
  <w:footnote w:type="continuationSeparator" w:id="1">
    <w:p w:rsidR="00921ADB" w:rsidRDefault="00921ADB" w:rsidP="00921A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llMGQ0ZDQwMDc0Y2FjNmQ3ZTE4ODJiMzE2YjVmMmYifQ=="/>
  </w:docVars>
  <w:rsids>
    <w:rsidRoot w:val="00C95B8C"/>
    <w:rsid w:val="00090734"/>
    <w:rsid w:val="00115BCC"/>
    <w:rsid w:val="00116909"/>
    <w:rsid w:val="001841A2"/>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21ADB"/>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0FC5F6F"/>
    <w:rsid w:val="07EB040A"/>
    <w:rsid w:val="0963158D"/>
    <w:rsid w:val="09C4561D"/>
    <w:rsid w:val="0FB12D16"/>
    <w:rsid w:val="1160267A"/>
    <w:rsid w:val="1243337A"/>
    <w:rsid w:val="1EBA1CFE"/>
    <w:rsid w:val="3A0C560B"/>
    <w:rsid w:val="3ABA6651"/>
    <w:rsid w:val="43137E8A"/>
    <w:rsid w:val="50262742"/>
    <w:rsid w:val="59EC624D"/>
    <w:rsid w:val="5CED3DDC"/>
    <w:rsid w:val="6FD1541B"/>
    <w:rsid w:val="70405451"/>
    <w:rsid w:val="78485FF0"/>
    <w:rsid w:val="7F285C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F6F"/>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C5F6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C5F6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FC5F6F"/>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FC5F6F"/>
    <w:rPr>
      <w:rFonts w:ascii="Calibri" w:eastAsia="宋体" w:hAnsi="Calibri" w:cs="Times New Roman"/>
      <w:sz w:val="18"/>
      <w:szCs w:val="18"/>
    </w:rPr>
  </w:style>
  <w:style w:type="character" w:customStyle="1" w:styleId="Char">
    <w:name w:val="页脚 Char"/>
    <w:basedOn w:val="a0"/>
    <w:link w:val="a3"/>
    <w:autoRedefine/>
    <w:uiPriority w:val="99"/>
    <w:semiHidden/>
    <w:qFormat/>
    <w:rsid w:val="00FC5F6F"/>
    <w:rPr>
      <w:rFonts w:ascii="Calibri" w:eastAsia="宋体" w:hAnsi="Calibri" w:cs="Times New Roman"/>
      <w:sz w:val="18"/>
      <w:szCs w:val="18"/>
    </w:rPr>
  </w:style>
  <w:style w:type="paragraph" w:customStyle="1" w:styleId="Style3">
    <w:name w:val="_Style 3"/>
    <w:basedOn w:val="a"/>
    <w:qFormat/>
    <w:rsid w:val="00FC5F6F"/>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FC5F6F"/>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75</Words>
  <Characters>431</Characters>
  <Application>Microsoft Office Word</Application>
  <DocSecurity>0</DocSecurity>
  <Lines>3</Lines>
  <Paragraphs>1</Paragraphs>
  <ScaleCrop>false</ScaleCrop>
  <Company>P R C</Company>
  <LinksUpToDate>false</LinksUpToDate>
  <CharactersWithSpaces>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2024-10-21T02:38:00Z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9B0B2C7DB8994FE4BE3020064C883065_12</vt:lpwstr>
  </property>
</Properties>
</file>