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E051D">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4</w:t>
      </w:r>
      <w:r>
        <w:rPr>
          <w:rFonts w:hint="eastAsia" w:ascii="微软雅黑" w:hAnsi="微软雅黑" w:eastAsia="微软雅黑" w:cs="微软雅黑"/>
        </w:rPr>
        <w:t>月</w:t>
      </w:r>
      <w:r>
        <w:rPr>
          <w:rFonts w:hint="eastAsia" w:ascii="微软雅黑" w:hAnsi="微软雅黑" w:eastAsia="微软雅黑" w:cs="微软雅黑"/>
          <w:lang w:val="en-US" w:eastAsia="zh-CN"/>
        </w:rPr>
        <w:t>21</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4</w:t>
      </w:r>
      <w:r>
        <w:rPr>
          <w:rFonts w:hint="eastAsia" w:ascii="微软雅黑" w:hAnsi="微软雅黑" w:eastAsia="微软雅黑" w:cs="微软雅黑"/>
        </w:rPr>
        <w:t>月</w:t>
      </w:r>
      <w:r>
        <w:rPr>
          <w:rFonts w:hint="eastAsia" w:ascii="微软雅黑" w:hAnsi="微软雅黑" w:eastAsia="微软雅黑" w:cs="微软雅黑"/>
          <w:lang w:val="en-US" w:eastAsia="zh-CN"/>
        </w:rPr>
        <w:t>27</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4</w:t>
      </w:r>
      <w:r>
        <w:rPr>
          <w:rFonts w:hint="eastAsia" w:ascii="微软雅黑" w:hAnsi="微软雅黑" w:eastAsia="微软雅黑" w:cs="微软雅黑"/>
        </w:rPr>
        <w:t>月</w:t>
      </w:r>
      <w:r>
        <w:rPr>
          <w:rFonts w:hint="eastAsia" w:ascii="微软雅黑" w:hAnsi="微软雅黑" w:eastAsia="微软雅黑" w:cs="微软雅黑"/>
          <w:lang w:val="en-US" w:eastAsia="zh-CN"/>
        </w:rPr>
        <w:t>28</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5</w:t>
      </w:r>
      <w:r>
        <w:rPr>
          <w:rFonts w:hint="eastAsia" w:ascii="微软雅黑" w:hAnsi="微软雅黑" w:eastAsia="微软雅黑" w:cs="微软雅黑"/>
        </w:rPr>
        <w:t>月</w:t>
      </w:r>
      <w:r>
        <w:rPr>
          <w:rFonts w:hint="eastAsia" w:ascii="微软雅黑" w:hAnsi="微软雅黑" w:eastAsia="微软雅黑" w:cs="微软雅黑"/>
          <w:lang w:val="en-US" w:eastAsia="zh-CN"/>
        </w:rPr>
        <w:t>4</w:t>
      </w:r>
      <w:r>
        <w:rPr>
          <w:rFonts w:hint="eastAsia" w:ascii="微软雅黑" w:hAnsi="微软雅黑" w:eastAsia="微软雅黑" w:cs="微软雅黑"/>
        </w:rPr>
        <w:t>日（7日）。</w:t>
      </w:r>
    </w:p>
    <w:p w14:paraId="7AC3FDCD">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bookmarkStart w:id="0" w:name="_GoBack"/>
      <w:bookmarkEnd w:id="0"/>
    </w:p>
    <w:p w14:paraId="3B740EC5">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14:paraId="1EC444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14:paraId="0F68192E">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654873B9">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40064C">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C2B5F8">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14:paraId="39F226E0">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5983B14D">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14:paraId="5FB38E8B">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6C4A2F68">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14:paraId="60AA83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CDCD3D">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94B3AD">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重庆紫瑞电子科技有限公司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5D3A25">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重庆紫瑞电子材料生产项目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827D7A9">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rPr>
              <w:t>〕</w:t>
            </w:r>
            <w:r>
              <w:rPr>
                <w:rFonts w:hint="eastAsia" w:ascii="微软雅黑" w:hAnsi="微软雅黑" w:eastAsia="微软雅黑" w:cs="微软雅黑"/>
                <w:lang w:val="en-US" w:eastAsia="zh-CN"/>
              </w:rPr>
              <w:t>28</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134A2A">
            <w:pPr>
              <w:pStyle w:val="4"/>
              <w:widowControl/>
              <w:wordWrap w:val="0"/>
              <w:spacing w:before="0" w:beforeAutospacing="0" w:after="0" w:afterAutospacing="0" w:line="400" w:lineRule="exact"/>
              <w:jc w:val="center"/>
              <w:rPr>
                <w:rFonts w:hint="eastAsia" w:ascii="微软雅黑" w:hAnsi="微软雅黑" w:eastAsia="微软雅黑" w:cs="微软雅黑"/>
              </w:rPr>
            </w:pPr>
          </w:p>
          <w:p w14:paraId="7905C083">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20250422</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CC94B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4057BF7F">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50428</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5FD153">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2408-500102-04-05-765207</w:t>
            </w:r>
          </w:p>
        </w:tc>
      </w:tr>
      <w:tr w14:paraId="58D0DA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65807D">
            <w:pPr>
              <w:pStyle w:val="4"/>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463164">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华峰铝业有限公司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E639A1">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年产45万吨新能源汽车用高端铝板带箔智能化建设项目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06E824">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rPr>
              <w:t>〕</w:t>
            </w:r>
            <w:r>
              <w:rPr>
                <w:rFonts w:hint="eastAsia" w:ascii="微软雅黑" w:hAnsi="微软雅黑" w:eastAsia="微软雅黑" w:cs="微软雅黑"/>
                <w:lang w:val="en-US" w:eastAsia="zh-CN"/>
              </w:rPr>
              <w:t>30</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82E2E0">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20250425</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9033373">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5B5AC5D0">
            <w:pPr>
              <w:pStyle w:val="4"/>
              <w:widowControl/>
              <w:wordWrap w:val="0"/>
              <w:spacing w:before="0" w:beforeAutospacing="0" w:after="0" w:afterAutospacing="0" w:line="400" w:lineRule="exact"/>
              <w:jc w:val="center"/>
              <w:rPr>
                <w:rFonts w:hint="default" w:ascii="微软雅黑" w:hAnsi="微软雅黑" w:eastAsia="微软雅黑" w:cs="微软雅黑"/>
                <w:lang w:val="en-US"/>
              </w:rPr>
            </w:pPr>
            <w:r>
              <w:rPr>
                <w:rFonts w:hint="eastAsia" w:ascii="微软雅黑" w:hAnsi="微软雅黑" w:eastAsia="微软雅黑" w:cs="微软雅黑"/>
              </w:rPr>
              <w:t>202</w:t>
            </w:r>
            <w:r>
              <w:rPr>
                <w:rFonts w:hint="eastAsia" w:ascii="微软雅黑" w:hAnsi="微软雅黑" w:eastAsia="微软雅黑" w:cs="微软雅黑"/>
                <w:lang w:val="en-US" w:eastAsia="zh-CN"/>
              </w:rPr>
              <w:t>50428</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BD3EB5">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2409-500102-04-05-897657</w:t>
            </w:r>
          </w:p>
        </w:tc>
      </w:tr>
    </w:tbl>
    <w:p w14:paraId="7C1F80F6">
      <w:pPr>
        <w:pStyle w:val="4"/>
        <w:widowControl/>
        <w:spacing w:before="0" w:beforeAutospacing="0" w:after="0" w:afterAutospacing="0" w:line="400" w:lineRule="exact"/>
        <w:ind w:firstLine="480" w:firstLineChars="20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9A94DC7"/>
    <w:rsid w:val="0CE70C43"/>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9B45561"/>
    <w:rsid w:val="2A1F3ED5"/>
    <w:rsid w:val="2B006133"/>
    <w:rsid w:val="2D142E33"/>
    <w:rsid w:val="2E1F1793"/>
    <w:rsid w:val="2EDC2A13"/>
    <w:rsid w:val="315B2510"/>
    <w:rsid w:val="317F7569"/>
    <w:rsid w:val="33930B7C"/>
    <w:rsid w:val="378B2664"/>
    <w:rsid w:val="37F4390C"/>
    <w:rsid w:val="390C4F12"/>
    <w:rsid w:val="3E8D60DB"/>
    <w:rsid w:val="40956422"/>
    <w:rsid w:val="41D72747"/>
    <w:rsid w:val="41FD1CB4"/>
    <w:rsid w:val="463268F4"/>
    <w:rsid w:val="48D06638"/>
    <w:rsid w:val="48F901DD"/>
    <w:rsid w:val="4A505959"/>
    <w:rsid w:val="4BB01057"/>
    <w:rsid w:val="4C7E1AAB"/>
    <w:rsid w:val="4CAB7E6D"/>
    <w:rsid w:val="4D0978E2"/>
    <w:rsid w:val="4D632C72"/>
    <w:rsid w:val="51D4451B"/>
    <w:rsid w:val="53E126B0"/>
    <w:rsid w:val="54A266CE"/>
    <w:rsid w:val="58A058AF"/>
    <w:rsid w:val="59EC624D"/>
    <w:rsid w:val="5DCC6967"/>
    <w:rsid w:val="5F6F17A1"/>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 w:type="paragraph" w:customStyle="1" w:styleId="9">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525</Words>
  <Characters>760</Characters>
  <Lines>3</Lines>
  <Paragraphs>1</Paragraphs>
  <TotalTime>17</TotalTime>
  <ScaleCrop>false</ScaleCrop>
  <LinksUpToDate>false</LinksUpToDate>
  <CharactersWithSpaces>764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2025-04-28T02:05:37Z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