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4</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10</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11</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17</w:t>
      </w:r>
      <w:r>
        <w:rPr>
          <w:rFonts w:hint="eastAsia" w:ascii="微软雅黑" w:hAnsi="微软雅黑" w:eastAsia="微软雅黑" w:cs="微软雅黑"/>
        </w:rPr>
        <w:t>日（7日）。</w:t>
      </w:r>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bookmarkStart w:id="0" w:name="_GoBack"/>
      <w:bookmarkEnd w:id="0"/>
    </w:p>
    <w:p>
      <w:pPr>
        <w:pStyle w:val="5"/>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6"/>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5"/>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米良人良（重庆）食品有限公司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米良人良（重庆）食品加工厂项目（一期）</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渝（涪）环准〔202</w:t>
            </w:r>
            <w:r>
              <w:rPr>
                <w:rFonts w:hint="eastAsia" w:ascii="微软雅黑" w:hAnsi="微软雅黑" w:eastAsia="微软雅黑" w:cs="微软雅黑"/>
                <w:kern w:val="0"/>
                <w:sz w:val="24"/>
                <w:szCs w:val="24"/>
                <w:lang w:val="en-US" w:eastAsia="zh-CN" w:bidi="ar-SA"/>
              </w:rPr>
              <w:t>5</w:t>
            </w:r>
            <w:r>
              <w:rPr>
                <w:rFonts w:hint="eastAsia" w:ascii="微软雅黑" w:hAnsi="微软雅黑" w:eastAsia="微软雅黑" w:cs="微软雅黑"/>
                <w:kern w:val="0"/>
                <w:sz w:val="24"/>
                <w:szCs w:val="24"/>
                <w:lang w:val="zh-CN" w:eastAsia="zh-CN" w:bidi="ar-SA"/>
              </w:rPr>
              <w:t>〕</w:t>
            </w:r>
            <w:r>
              <w:rPr>
                <w:rFonts w:hint="eastAsia" w:ascii="微软雅黑" w:hAnsi="微软雅黑" w:eastAsia="微软雅黑" w:cs="微软雅黑"/>
                <w:kern w:val="0"/>
                <w:sz w:val="24"/>
                <w:szCs w:val="24"/>
                <w:lang w:val="en-US" w:eastAsia="zh-CN" w:bidi="ar-SA"/>
              </w:rPr>
              <w:t>56</w:t>
            </w:r>
            <w:r>
              <w:rPr>
                <w:rFonts w:hint="eastAsia" w:ascii="微软雅黑" w:hAnsi="微软雅黑" w:eastAsia="微软雅黑" w:cs="微软雅黑"/>
                <w:kern w:val="0"/>
                <w:sz w:val="24"/>
                <w:szCs w:val="24"/>
                <w:lang w:val="zh-CN" w:eastAsia="zh-CN" w:bidi="ar-SA"/>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p>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 xml:space="preserve">20250804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20250811</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2207-500102-04-01-916124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en-US" w:eastAsia="zh-CN" w:bidi="ar-SA"/>
              </w:rPr>
              <w:t>中化重庆涪陵化工有限公司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en-US" w:eastAsia="zh-CN" w:bidi="ar-SA"/>
              </w:rPr>
              <w:t>中化涪陵无害化磷石膏回填利用项目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渝（涪）环准〔202</w:t>
            </w:r>
            <w:r>
              <w:rPr>
                <w:rFonts w:hint="eastAsia" w:ascii="微软雅黑" w:hAnsi="微软雅黑" w:eastAsia="微软雅黑" w:cs="微软雅黑"/>
                <w:kern w:val="0"/>
                <w:sz w:val="24"/>
                <w:szCs w:val="24"/>
                <w:lang w:val="en-US" w:eastAsia="zh-CN" w:bidi="ar-SA"/>
              </w:rPr>
              <w:t>5</w:t>
            </w:r>
            <w:r>
              <w:rPr>
                <w:rFonts w:hint="eastAsia" w:ascii="微软雅黑" w:hAnsi="微软雅黑" w:eastAsia="微软雅黑" w:cs="微软雅黑"/>
                <w:kern w:val="0"/>
                <w:sz w:val="24"/>
                <w:szCs w:val="24"/>
                <w:lang w:val="zh-CN" w:eastAsia="zh-CN" w:bidi="ar-SA"/>
              </w:rPr>
              <w:t>〕</w:t>
            </w:r>
            <w:r>
              <w:rPr>
                <w:rFonts w:hint="eastAsia" w:ascii="微软雅黑" w:hAnsi="微软雅黑" w:eastAsia="微软雅黑" w:cs="微软雅黑"/>
                <w:kern w:val="0"/>
                <w:sz w:val="24"/>
                <w:szCs w:val="24"/>
                <w:lang w:val="en-US" w:eastAsia="zh-CN" w:bidi="ar-SA"/>
              </w:rPr>
              <w:t>57</w:t>
            </w:r>
            <w:r>
              <w:rPr>
                <w:rFonts w:hint="eastAsia" w:ascii="微软雅黑" w:hAnsi="微软雅黑" w:eastAsia="微软雅黑" w:cs="微软雅黑"/>
                <w:kern w:val="0"/>
                <w:sz w:val="24"/>
                <w:szCs w:val="24"/>
                <w:lang w:val="zh-CN" w:eastAsia="zh-CN" w:bidi="ar-SA"/>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p>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 xml:space="preserve">20250804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20250811</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2408-500102-04-05-584323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3</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zh-CN" w:eastAsia="zh-CN" w:bidi="ar-SA"/>
              </w:rPr>
              <w:t>重庆市涪陵兴港港务物流有限公司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涪陵清溪移民复建码头改建项目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zh-CN" w:eastAsia="zh-CN" w:bidi="ar-SA"/>
              </w:rPr>
            </w:pPr>
            <w:r>
              <w:rPr>
                <w:rFonts w:hint="eastAsia" w:ascii="微软雅黑" w:hAnsi="微软雅黑" w:eastAsia="微软雅黑" w:cs="微软雅黑"/>
                <w:kern w:val="0"/>
                <w:sz w:val="24"/>
                <w:szCs w:val="24"/>
                <w:lang w:val="zh-CN" w:eastAsia="zh-CN" w:bidi="ar-SA"/>
              </w:rPr>
              <w:t>渝（涪）环准〔202</w:t>
            </w:r>
            <w:r>
              <w:rPr>
                <w:rFonts w:hint="eastAsia" w:ascii="微软雅黑" w:hAnsi="微软雅黑" w:eastAsia="微软雅黑" w:cs="微软雅黑"/>
                <w:kern w:val="0"/>
                <w:sz w:val="24"/>
                <w:szCs w:val="24"/>
                <w:lang w:val="en-US" w:eastAsia="zh-CN" w:bidi="ar-SA"/>
              </w:rPr>
              <w:t>5</w:t>
            </w:r>
            <w:r>
              <w:rPr>
                <w:rFonts w:hint="eastAsia" w:ascii="微软雅黑" w:hAnsi="微软雅黑" w:eastAsia="微软雅黑" w:cs="微软雅黑"/>
                <w:kern w:val="0"/>
                <w:sz w:val="24"/>
                <w:szCs w:val="24"/>
                <w:lang w:val="zh-CN" w:eastAsia="zh-CN" w:bidi="ar-SA"/>
              </w:rPr>
              <w:t>〕</w:t>
            </w:r>
            <w:r>
              <w:rPr>
                <w:rFonts w:hint="eastAsia" w:ascii="微软雅黑" w:hAnsi="微软雅黑" w:eastAsia="微软雅黑" w:cs="微软雅黑"/>
                <w:kern w:val="0"/>
                <w:sz w:val="24"/>
                <w:szCs w:val="24"/>
                <w:lang w:val="en-US" w:eastAsia="zh-CN" w:bidi="ar-SA"/>
              </w:rPr>
              <w:t>58</w:t>
            </w:r>
            <w:r>
              <w:rPr>
                <w:rFonts w:hint="eastAsia" w:ascii="微软雅黑" w:hAnsi="微软雅黑" w:eastAsia="微软雅黑" w:cs="微软雅黑"/>
                <w:kern w:val="0"/>
                <w:sz w:val="24"/>
                <w:szCs w:val="24"/>
                <w:lang w:val="zh-CN" w:eastAsia="zh-CN" w:bidi="ar-SA"/>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default"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20250806</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20250811</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5"/>
              <w:widowControl/>
              <w:wordWrap w:val="0"/>
              <w:spacing w:before="0" w:beforeAutospacing="0" w:after="0" w:afterAutospacing="0" w:line="400" w:lineRule="exact"/>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lang w:val="en-US" w:eastAsia="zh-CN" w:bidi="ar-SA"/>
              </w:rPr>
              <w:t>2404-200102-04-01-211333</w:t>
            </w:r>
          </w:p>
        </w:tc>
      </w:tr>
    </w:tbl>
    <w:p>
      <w:pPr>
        <w:pStyle w:val="5"/>
        <w:widowControl/>
        <w:spacing w:before="0" w:beforeAutospacing="0" w:after="0" w:afterAutospacing="0" w:line="400" w:lineRule="exact"/>
        <w:ind w:firstLine="480" w:firstLineChars="20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238272E"/>
    <w:rsid w:val="02725FC7"/>
    <w:rsid w:val="040668D1"/>
    <w:rsid w:val="05117737"/>
    <w:rsid w:val="06D2690B"/>
    <w:rsid w:val="07345B48"/>
    <w:rsid w:val="08CF67A9"/>
    <w:rsid w:val="09A94DC7"/>
    <w:rsid w:val="0CE70C43"/>
    <w:rsid w:val="0DF44A57"/>
    <w:rsid w:val="0FB12D16"/>
    <w:rsid w:val="11056793"/>
    <w:rsid w:val="1160267A"/>
    <w:rsid w:val="13836755"/>
    <w:rsid w:val="142F5118"/>
    <w:rsid w:val="172D4652"/>
    <w:rsid w:val="195239EE"/>
    <w:rsid w:val="1A381DE3"/>
    <w:rsid w:val="1A3D0626"/>
    <w:rsid w:val="1AB1343D"/>
    <w:rsid w:val="1BA65E83"/>
    <w:rsid w:val="1C227D17"/>
    <w:rsid w:val="1D166C2D"/>
    <w:rsid w:val="1E213C55"/>
    <w:rsid w:val="1EBA1CFE"/>
    <w:rsid w:val="1FC950A7"/>
    <w:rsid w:val="20D962C2"/>
    <w:rsid w:val="214742E3"/>
    <w:rsid w:val="21B44497"/>
    <w:rsid w:val="23672FDA"/>
    <w:rsid w:val="246510E6"/>
    <w:rsid w:val="25476E25"/>
    <w:rsid w:val="260F1C47"/>
    <w:rsid w:val="26B239DE"/>
    <w:rsid w:val="27B95CE4"/>
    <w:rsid w:val="29B45561"/>
    <w:rsid w:val="2A1F3ED5"/>
    <w:rsid w:val="2AEB6773"/>
    <w:rsid w:val="2B006133"/>
    <w:rsid w:val="2D142E33"/>
    <w:rsid w:val="2E1F1793"/>
    <w:rsid w:val="2EDC2A13"/>
    <w:rsid w:val="315B2510"/>
    <w:rsid w:val="317F7569"/>
    <w:rsid w:val="33930B7C"/>
    <w:rsid w:val="378B2664"/>
    <w:rsid w:val="37F4390C"/>
    <w:rsid w:val="390C4F12"/>
    <w:rsid w:val="3AB25EA7"/>
    <w:rsid w:val="3BB41394"/>
    <w:rsid w:val="3E6B09C6"/>
    <w:rsid w:val="3E8D60DB"/>
    <w:rsid w:val="3F797869"/>
    <w:rsid w:val="40956422"/>
    <w:rsid w:val="40AC4BF3"/>
    <w:rsid w:val="41D72747"/>
    <w:rsid w:val="41FD1CB4"/>
    <w:rsid w:val="463268F4"/>
    <w:rsid w:val="46F51C9E"/>
    <w:rsid w:val="48484DC6"/>
    <w:rsid w:val="48D06638"/>
    <w:rsid w:val="48F901DD"/>
    <w:rsid w:val="49CE1516"/>
    <w:rsid w:val="4A505959"/>
    <w:rsid w:val="4BB01057"/>
    <w:rsid w:val="4C7E1AAB"/>
    <w:rsid w:val="4CAB7E6D"/>
    <w:rsid w:val="4D0978E2"/>
    <w:rsid w:val="4D632C72"/>
    <w:rsid w:val="4DE5212D"/>
    <w:rsid w:val="4F0771E0"/>
    <w:rsid w:val="4FB91A7C"/>
    <w:rsid w:val="51D4451B"/>
    <w:rsid w:val="52C95199"/>
    <w:rsid w:val="53C91289"/>
    <w:rsid w:val="53E126B0"/>
    <w:rsid w:val="54A266CE"/>
    <w:rsid w:val="554622BC"/>
    <w:rsid w:val="58A058AF"/>
    <w:rsid w:val="59605240"/>
    <w:rsid w:val="59EC624D"/>
    <w:rsid w:val="5B427D99"/>
    <w:rsid w:val="5C8707EE"/>
    <w:rsid w:val="5D4654A8"/>
    <w:rsid w:val="5DCC6967"/>
    <w:rsid w:val="5F6F17A1"/>
    <w:rsid w:val="5F7701D5"/>
    <w:rsid w:val="5FEB1D53"/>
    <w:rsid w:val="610E2821"/>
    <w:rsid w:val="62DB138F"/>
    <w:rsid w:val="63397C41"/>
    <w:rsid w:val="64B277E2"/>
    <w:rsid w:val="66F67E0E"/>
    <w:rsid w:val="687C487C"/>
    <w:rsid w:val="69B503A5"/>
    <w:rsid w:val="6ABE748B"/>
    <w:rsid w:val="6B9B2E06"/>
    <w:rsid w:val="6C1B4046"/>
    <w:rsid w:val="6F295556"/>
    <w:rsid w:val="70405451"/>
    <w:rsid w:val="70B06ADF"/>
    <w:rsid w:val="70F07478"/>
    <w:rsid w:val="725F1764"/>
    <w:rsid w:val="72976C86"/>
    <w:rsid w:val="72C83A26"/>
    <w:rsid w:val="7323575A"/>
    <w:rsid w:val="73E6131C"/>
    <w:rsid w:val="741941FC"/>
    <w:rsid w:val="77267BB9"/>
    <w:rsid w:val="773553A7"/>
    <w:rsid w:val="78485FF0"/>
    <w:rsid w:val="78544647"/>
    <w:rsid w:val="78DF73E7"/>
    <w:rsid w:val="7B807AB8"/>
    <w:rsid w:val="7C68485E"/>
    <w:rsid w:val="7DF767C9"/>
    <w:rsid w:val="7E1D60A2"/>
    <w:rsid w:val="7E6929CC"/>
    <w:rsid w:val="7EB41624"/>
    <w:rsid w:val="7F304154"/>
    <w:rsid w:val="7F893293"/>
    <w:rsid w:val="7FB9316D"/>
    <w:rsid w:val="7FE4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val="0"/>
      <w:keepLines w:val="0"/>
      <w:widowControl/>
      <w:tabs>
        <w:tab w:val="left" w:pos="0"/>
        <w:tab w:val="left" w:pos="1120"/>
      </w:tabs>
      <w:spacing w:before="156" w:beforeLines="50" w:after="156" w:afterLines="50" w:line="520" w:lineRule="exact"/>
      <w:jc w:val="left"/>
      <w:outlineLvl w:val="2"/>
    </w:pPr>
    <w:rPr>
      <w:rFonts w:ascii="宋体" w:hAnsi="宋体" w:cs="Arial"/>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semiHidden/>
    <w:qFormat/>
    <w:uiPriority w:val="99"/>
    <w:rPr>
      <w:rFonts w:ascii="Calibri" w:hAnsi="Calibri" w:eastAsia="宋体" w:cs="Times New Roman"/>
      <w:sz w:val="18"/>
      <w:szCs w:val="18"/>
    </w:rPr>
  </w:style>
  <w:style w:type="paragraph" w:customStyle="1" w:styleId="10">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
    <w:name w:val=" Char Char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525</Words>
  <Characters>760</Characters>
  <Lines>3</Lines>
  <Paragraphs>1</Paragraphs>
  <TotalTime>1</TotalTime>
  <ScaleCrop>false</ScaleCrop>
  <LinksUpToDate>false</LinksUpToDate>
  <CharactersWithSpaces>764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NTKO</cp:lastModifiedBy>
  <dcterms:modified xsi:type="dcterms:W3CDTF">2025-08-11T01:20:38Z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