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8C7B6">
      <w:pPr>
        <w:pStyle w:val="5"/>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12</w:t>
      </w:r>
      <w:r>
        <w:rPr>
          <w:rFonts w:hint="eastAsia" w:ascii="微软雅黑" w:hAnsi="微软雅黑" w:eastAsia="微软雅黑" w:cs="微软雅黑"/>
        </w:rPr>
        <w:t>月</w:t>
      </w:r>
      <w:r>
        <w:rPr>
          <w:rFonts w:hint="eastAsia" w:ascii="微软雅黑" w:hAnsi="微软雅黑" w:eastAsia="微软雅黑" w:cs="微软雅黑"/>
          <w:lang w:val="en-US" w:eastAsia="zh-CN"/>
        </w:rPr>
        <w:t>15</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12</w:t>
      </w:r>
      <w:r>
        <w:rPr>
          <w:rFonts w:hint="eastAsia" w:ascii="微软雅黑" w:hAnsi="微软雅黑" w:eastAsia="微软雅黑" w:cs="微软雅黑"/>
        </w:rPr>
        <w:t>月</w:t>
      </w:r>
      <w:r>
        <w:rPr>
          <w:rFonts w:hint="eastAsia" w:ascii="微软雅黑" w:hAnsi="微软雅黑" w:eastAsia="微软雅黑" w:cs="微软雅黑"/>
          <w:lang w:val="en-US" w:eastAsia="zh-CN"/>
        </w:rPr>
        <w:t>21</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12</w:t>
      </w:r>
      <w:r>
        <w:rPr>
          <w:rFonts w:hint="eastAsia" w:ascii="微软雅黑" w:hAnsi="微软雅黑" w:eastAsia="微软雅黑" w:cs="微软雅黑"/>
        </w:rPr>
        <w:t>月</w:t>
      </w:r>
      <w:r>
        <w:rPr>
          <w:rFonts w:hint="eastAsia" w:ascii="微软雅黑" w:hAnsi="微软雅黑" w:eastAsia="微软雅黑" w:cs="微软雅黑"/>
          <w:lang w:val="en-US" w:eastAsia="zh-CN"/>
        </w:rPr>
        <w:t>22</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12</w:t>
      </w:r>
      <w:r>
        <w:rPr>
          <w:rFonts w:hint="eastAsia" w:ascii="微软雅黑" w:hAnsi="微软雅黑" w:eastAsia="微软雅黑" w:cs="微软雅黑"/>
        </w:rPr>
        <w:t>月</w:t>
      </w:r>
      <w:r>
        <w:rPr>
          <w:rFonts w:hint="eastAsia" w:ascii="微软雅黑" w:hAnsi="微软雅黑" w:eastAsia="微软雅黑" w:cs="微软雅黑"/>
          <w:lang w:val="en-US" w:eastAsia="zh-CN"/>
        </w:rPr>
        <w:t>28</w:t>
      </w:r>
      <w:r>
        <w:rPr>
          <w:rFonts w:hint="eastAsia" w:ascii="微软雅黑" w:hAnsi="微软雅黑" w:eastAsia="微软雅黑" w:cs="微软雅黑"/>
        </w:rPr>
        <w:t>日（7日）。</w:t>
      </w:r>
    </w:p>
    <w:p w14:paraId="0B466EBA">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14:paraId="52EADB4F">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w:t>
      </w:r>
      <w:bookmarkStart w:id="0" w:name="_GoBack"/>
      <w:bookmarkEnd w:id="0"/>
      <w:r>
        <w:rPr>
          <w:rFonts w:hint="eastAsia" w:ascii="微软雅黑" w:hAnsi="微软雅黑" w:eastAsia="微软雅黑" w:cs="微软雅黑"/>
        </w:rPr>
        <w:t>：408102。</w:t>
      </w:r>
    </w:p>
    <w:tbl>
      <w:tblPr>
        <w:tblStyle w:val="6"/>
        <w:tblpPr w:leftFromText="180" w:rightFromText="180" w:vertAnchor="text" w:horzAnchor="page" w:tblpX="1567" w:tblpY="943"/>
        <w:tblOverlap w:val="never"/>
        <w:tblW w:w="1389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tblGrid>
      <w:tr w14:paraId="095295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14:paraId="0887A915">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14:paraId="772E698E">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9C534A">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1884884">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14:paraId="0CE4321F">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14:paraId="5697E732">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14:paraId="369E4B20">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14:paraId="1063FDCC">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r>
      <w:tr w14:paraId="0E43B6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7CB057">
            <w:pPr>
              <w:pStyle w:val="5"/>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4E0C58D">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华峰重庆氨纶有限公司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603080D">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副产物综合利用技改项目</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4B0A944">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90</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7565064">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14:paraId="5C620F84">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20251216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18EF2E">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14:paraId="639A79FE">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20251222</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04A1802">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2411-500102-04-02-617565</w:t>
            </w:r>
          </w:p>
        </w:tc>
      </w:tr>
      <w:tr w14:paraId="30A480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6DB0D7">
            <w:pPr>
              <w:pStyle w:val="5"/>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2</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D24939">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en-US" w:eastAsia="zh-CN" w:bidi="ar-SA"/>
              </w:rPr>
              <w:t>重庆玖恺包装有限公司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2517FB7">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年产吸塑托盘5000万支、商标印刷品10亿张项目</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0C021F">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91</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D6F5CB9">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20251218</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974F06">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14:paraId="4503B8DE">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20251222</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C88172C">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2506-500102-04-01-110199</w:t>
            </w:r>
          </w:p>
        </w:tc>
      </w:tr>
      <w:tr w14:paraId="6B0CD4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99BA244">
            <w:pPr>
              <w:pStyle w:val="5"/>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3</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4CB06C">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华峰重庆氨纶有限公司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DA6B461">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自产油剂原料储罐扩建</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F9EB80">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92</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D0923AB">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20251218</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9D2188">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14:paraId="75A08B88">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20251222</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6A5E7E">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2411-500102-04-05-113348</w:t>
            </w:r>
          </w:p>
        </w:tc>
      </w:tr>
      <w:tr w14:paraId="697E26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EA92730">
            <w:pPr>
              <w:pStyle w:val="5"/>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4</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9060FDA">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中国石油天然气股份有限公司重庆涪陵销售分公司高笋塘加油站</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0879C8D7">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高笋塘加油站升级改造</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266FA69">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93</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E671979">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20251219</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A238E7">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14:paraId="4A9F91DD">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20251222</w:t>
            </w:r>
          </w:p>
        </w:tc>
        <w:tc>
          <w:tcPr>
            <w:tcW w:w="25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2E81F2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微软雅黑" w:hAnsi="微软雅黑" w:eastAsia="微软雅黑" w:cs="微软雅黑"/>
                <w:kern w:val="0"/>
                <w:sz w:val="24"/>
                <w:szCs w:val="24"/>
                <w:lang w:val="en-US" w:eastAsia="zh-CN" w:bidi="ar-SA"/>
              </w:rPr>
              <w:t>2510-500102-04-01-498320</w:t>
            </w:r>
          </w:p>
        </w:tc>
      </w:tr>
      <w:tr w14:paraId="7B1E26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34FCAA">
            <w:pPr>
              <w:pStyle w:val="5"/>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5</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7D032E0F">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中国石油天然气股份有限公司重庆涪陵销售分公司白涛加油站</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6C3097C9">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白涛加油站升级改造</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723C6D5">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94</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34C68BC">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20251219</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9DE0B5">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14:paraId="48B46ABB">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20251222</w:t>
            </w:r>
          </w:p>
        </w:tc>
        <w:tc>
          <w:tcPr>
            <w:tcW w:w="25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0BE634E">
            <w:pPr>
              <w:keepNext w:val="0"/>
              <w:keepLines w:val="0"/>
              <w:widowControl/>
              <w:suppressLineNumbers w:val="0"/>
              <w:jc w:val="center"/>
              <w:textAlignment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2510-500102-04-01-762821</w:t>
            </w:r>
          </w:p>
        </w:tc>
      </w:tr>
      <w:tr w14:paraId="6BB722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F7B23B3">
            <w:pPr>
              <w:pStyle w:val="5"/>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6</w:t>
            </w:r>
          </w:p>
        </w:tc>
        <w:tc>
          <w:tcPr>
            <w:tcW w:w="1596"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7B0122E">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中国石油天然气股份有限公司重庆涪陵销售分公司李渡环城北路加油站</w:t>
            </w:r>
          </w:p>
        </w:tc>
        <w:tc>
          <w:tcPr>
            <w:tcW w:w="2268"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5D9839C1">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李渡环城北路加油站升级改造</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551462">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95</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B3F5324">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20251219</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1E3214">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14:paraId="2F7C3363">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20251222</w:t>
            </w:r>
          </w:p>
        </w:tc>
        <w:tc>
          <w:tcPr>
            <w:tcW w:w="25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14:paraId="3C39F223">
            <w:pPr>
              <w:keepNext w:val="0"/>
              <w:keepLines w:val="0"/>
              <w:widowControl/>
              <w:suppressLineNumbers w:val="0"/>
              <w:jc w:val="center"/>
              <w:textAlignment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2511-500102-04-01-565305</w:t>
            </w:r>
          </w:p>
        </w:tc>
      </w:tr>
    </w:tbl>
    <w:p w14:paraId="68EF159C">
      <w:pPr>
        <w:pStyle w:val="5"/>
        <w:widowControl/>
        <w:spacing w:before="0" w:beforeAutospacing="0" w:after="0" w:afterAutospacing="0" w:line="400" w:lineRule="exact"/>
        <w:ind w:firstLine="480" w:firstLineChars="200"/>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40668D1"/>
    <w:rsid w:val="05117737"/>
    <w:rsid w:val="06D2690B"/>
    <w:rsid w:val="07345B48"/>
    <w:rsid w:val="08CF67A9"/>
    <w:rsid w:val="09A94DC7"/>
    <w:rsid w:val="0B7A08EF"/>
    <w:rsid w:val="0B877F0A"/>
    <w:rsid w:val="0BCD4B67"/>
    <w:rsid w:val="0CE70C43"/>
    <w:rsid w:val="0D772BA5"/>
    <w:rsid w:val="0DF44A57"/>
    <w:rsid w:val="0FB12D16"/>
    <w:rsid w:val="0FD565AA"/>
    <w:rsid w:val="0FD85A54"/>
    <w:rsid w:val="0FFC339B"/>
    <w:rsid w:val="11056793"/>
    <w:rsid w:val="1107444E"/>
    <w:rsid w:val="1160267A"/>
    <w:rsid w:val="116C6D9B"/>
    <w:rsid w:val="13836755"/>
    <w:rsid w:val="142F5118"/>
    <w:rsid w:val="15D65040"/>
    <w:rsid w:val="172D4652"/>
    <w:rsid w:val="17912B0B"/>
    <w:rsid w:val="17C540CF"/>
    <w:rsid w:val="18E241E8"/>
    <w:rsid w:val="195239EE"/>
    <w:rsid w:val="1A381DE3"/>
    <w:rsid w:val="1A3D0626"/>
    <w:rsid w:val="1AB1343D"/>
    <w:rsid w:val="1BA65E83"/>
    <w:rsid w:val="1C227D17"/>
    <w:rsid w:val="1D166C2D"/>
    <w:rsid w:val="1E213C55"/>
    <w:rsid w:val="1EBA1CFE"/>
    <w:rsid w:val="1FC950A7"/>
    <w:rsid w:val="20D962C2"/>
    <w:rsid w:val="20DE6C42"/>
    <w:rsid w:val="212A3431"/>
    <w:rsid w:val="214742E3"/>
    <w:rsid w:val="21B44497"/>
    <w:rsid w:val="22A7073C"/>
    <w:rsid w:val="23672FDA"/>
    <w:rsid w:val="246510E6"/>
    <w:rsid w:val="25476E25"/>
    <w:rsid w:val="260F1C47"/>
    <w:rsid w:val="2642541F"/>
    <w:rsid w:val="26B239DE"/>
    <w:rsid w:val="27B95CE4"/>
    <w:rsid w:val="28F51FF5"/>
    <w:rsid w:val="29A30A29"/>
    <w:rsid w:val="29B45561"/>
    <w:rsid w:val="2A1F3ED5"/>
    <w:rsid w:val="2AEB6773"/>
    <w:rsid w:val="2B006133"/>
    <w:rsid w:val="2CB35E36"/>
    <w:rsid w:val="2D142E33"/>
    <w:rsid w:val="2D310A1D"/>
    <w:rsid w:val="2E1F1793"/>
    <w:rsid w:val="2EDC2A13"/>
    <w:rsid w:val="315B2510"/>
    <w:rsid w:val="317F7569"/>
    <w:rsid w:val="325F140F"/>
    <w:rsid w:val="33930B7C"/>
    <w:rsid w:val="378B2664"/>
    <w:rsid w:val="37F4390C"/>
    <w:rsid w:val="390C4F12"/>
    <w:rsid w:val="3AB25EA7"/>
    <w:rsid w:val="3BB41394"/>
    <w:rsid w:val="3CBD2A2E"/>
    <w:rsid w:val="3DFF0681"/>
    <w:rsid w:val="3E6B09C6"/>
    <w:rsid w:val="3E8D60DB"/>
    <w:rsid w:val="3F797869"/>
    <w:rsid w:val="404D5ECF"/>
    <w:rsid w:val="40956422"/>
    <w:rsid w:val="40AC4BF3"/>
    <w:rsid w:val="40E47938"/>
    <w:rsid w:val="41D72747"/>
    <w:rsid w:val="41FD1CB4"/>
    <w:rsid w:val="44352E99"/>
    <w:rsid w:val="44433C43"/>
    <w:rsid w:val="44F82835"/>
    <w:rsid w:val="463268F4"/>
    <w:rsid w:val="46F51C9E"/>
    <w:rsid w:val="48484DC6"/>
    <w:rsid w:val="48D06638"/>
    <w:rsid w:val="48F901DD"/>
    <w:rsid w:val="49CE1516"/>
    <w:rsid w:val="4A505959"/>
    <w:rsid w:val="4BB01057"/>
    <w:rsid w:val="4C7E1AAB"/>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8A058AF"/>
    <w:rsid w:val="59605240"/>
    <w:rsid w:val="59EC624D"/>
    <w:rsid w:val="5B427D99"/>
    <w:rsid w:val="5BE847BA"/>
    <w:rsid w:val="5C8707EE"/>
    <w:rsid w:val="5D4654A8"/>
    <w:rsid w:val="5DCC6967"/>
    <w:rsid w:val="5F6F17A1"/>
    <w:rsid w:val="5F7701D5"/>
    <w:rsid w:val="5FEB1D53"/>
    <w:rsid w:val="610E2821"/>
    <w:rsid w:val="617050B9"/>
    <w:rsid w:val="61E822EE"/>
    <w:rsid w:val="62791259"/>
    <w:rsid w:val="62DB138F"/>
    <w:rsid w:val="63397C41"/>
    <w:rsid w:val="64B277E2"/>
    <w:rsid w:val="65482EB7"/>
    <w:rsid w:val="66F67E0E"/>
    <w:rsid w:val="67024D44"/>
    <w:rsid w:val="687C487C"/>
    <w:rsid w:val="69B503A5"/>
    <w:rsid w:val="69B6315B"/>
    <w:rsid w:val="6ABE748B"/>
    <w:rsid w:val="6B623045"/>
    <w:rsid w:val="6B9B2E06"/>
    <w:rsid w:val="6C1B4046"/>
    <w:rsid w:val="6F295556"/>
    <w:rsid w:val="702B72B6"/>
    <w:rsid w:val="70405451"/>
    <w:rsid w:val="70B06ADF"/>
    <w:rsid w:val="70F07478"/>
    <w:rsid w:val="725F1764"/>
    <w:rsid w:val="72976C86"/>
    <w:rsid w:val="72C83A26"/>
    <w:rsid w:val="7323575A"/>
    <w:rsid w:val="73E6131C"/>
    <w:rsid w:val="741941FC"/>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val="0"/>
      <w:keepLines w:val="0"/>
      <w:widowControl/>
      <w:tabs>
        <w:tab w:val="left" w:pos="0"/>
        <w:tab w:val="left" w:pos="1120"/>
      </w:tabs>
      <w:spacing w:before="156" w:beforeLines="50" w:after="156" w:afterLines="50" w:line="520" w:lineRule="exact"/>
      <w:jc w:val="left"/>
      <w:outlineLvl w:val="2"/>
    </w:pPr>
    <w:rPr>
      <w:rFonts w:ascii="宋体" w:hAnsi="宋体"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customStyle="1" w:styleId="10">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632</Words>
  <Characters>955</Characters>
  <Lines>3</Lines>
  <Paragraphs>1</Paragraphs>
  <TotalTime>2</TotalTime>
  <ScaleCrop>false</ScaleCrop>
  <LinksUpToDate>false</LinksUpToDate>
  <CharactersWithSpaces>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2023-04-27T01:11:00Z</dcterms:created>
  <dc:creator>NTKO</dc:creator>
  <cp:lastModifiedBy>clarissa</cp:lastModifiedBy>
  <dcterms:modified xsi:type="dcterms:W3CDTF">2025-12-22T07:31:48Z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