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9C" w:rsidRDefault="00862F29">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29</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4</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5</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11</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EE4C9C" w:rsidRDefault="00862F29">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EE4C9C" w:rsidRDefault="00862F29">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bookmarkStart w:id="0" w:name="_GoBack"/>
      <w:bookmarkEnd w:id="0"/>
    </w:p>
    <w:tbl>
      <w:tblPr>
        <w:tblW w:w="14280"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157"/>
        <w:gridCol w:w="2268"/>
        <w:gridCol w:w="2552"/>
        <w:gridCol w:w="1559"/>
        <w:gridCol w:w="1276"/>
        <w:gridCol w:w="1559"/>
        <w:gridCol w:w="2126"/>
      </w:tblGrid>
      <w:tr w:rsidR="00EE4C9C" w:rsidTr="00862F29">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157"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55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559"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EE4C9C" w:rsidRDefault="00862F29" w:rsidP="00862F29">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59" w:type="dxa"/>
            <w:tcBorders>
              <w:top w:val="single" w:sz="6" w:space="0" w:color="auto"/>
              <w:left w:val="single" w:sz="4" w:space="0" w:color="auto"/>
              <w:bottom w:val="single" w:sz="4" w:space="0" w:color="auto"/>
              <w:right w:val="single" w:sz="6" w:space="0" w:color="auto"/>
            </w:tcBorders>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126"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EE4C9C" w:rsidTr="00862F29">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1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中科润资（重庆）能源科技有限公司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重庆气凝胶产业基地项目</w:t>
            </w:r>
          </w:p>
        </w:tc>
        <w:tc>
          <w:tcPr>
            <w:tcW w:w="255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103</w:t>
            </w:r>
            <w:r>
              <w:rPr>
                <w:rFonts w:ascii="微软雅黑" w:eastAsia="微软雅黑" w:hAnsi="微软雅黑" w:cs="微软雅黑" w:hint="eastAsia"/>
                <w:lang w:val="zh-CN"/>
              </w:rPr>
              <w:t>号</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EE4C9C" w:rsidP="00862F29">
            <w:pPr>
              <w:pStyle w:val="a5"/>
              <w:widowControl/>
              <w:wordWrap w:val="0"/>
              <w:spacing w:before="0" w:beforeAutospacing="0" w:after="0" w:afterAutospacing="0" w:line="400" w:lineRule="exact"/>
              <w:jc w:val="center"/>
              <w:rPr>
                <w:rFonts w:ascii="微软雅黑" w:eastAsia="微软雅黑" w:hAnsi="微软雅黑" w:cs="微软雅黑"/>
              </w:rPr>
            </w:pPr>
          </w:p>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20251231  </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20260105</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2407-500102-04-01-271647</w:t>
            </w:r>
          </w:p>
        </w:tc>
      </w:tr>
      <w:tr w:rsidR="00EE4C9C" w:rsidTr="00862F29">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21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rPr>
              <w:t>重庆润昂物流有限公司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稳定土拌合站项目</w:t>
            </w:r>
          </w:p>
        </w:tc>
        <w:tc>
          <w:tcPr>
            <w:tcW w:w="255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104</w:t>
            </w:r>
            <w:r>
              <w:rPr>
                <w:rFonts w:ascii="微软雅黑" w:eastAsia="微软雅黑" w:hAnsi="微软雅黑" w:cs="微软雅黑" w:hint="eastAsia"/>
                <w:lang w:val="zh-CN"/>
              </w:rPr>
              <w:t>号</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20251231</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20260105</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2511-500102-04-01-821050</w:t>
            </w:r>
          </w:p>
        </w:tc>
      </w:tr>
      <w:tr w:rsidR="00EE4C9C" w:rsidTr="00862F29">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3</w:t>
            </w:r>
          </w:p>
        </w:tc>
        <w:tc>
          <w:tcPr>
            <w:tcW w:w="21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太极集团重庆涪陵制药厂</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综合智慧能源项目</w:t>
            </w:r>
          </w:p>
        </w:tc>
        <w:tc>
          <w:tcPr>
            <w:tcW w:w="255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105</w:t>
            </w:r>
            <w:r>
              <w:rPr>
                <w:rFonts w:ascii="微软雅黑" w:eastAsia="微软雅黑" w:hAnsi="微软雅黑" w:cs="微软雅黑" w:hint="eastAsia"/>
                <w:lang w:val="zh-CN"/>
              </w:rPr>
              <w:t>号</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20251231</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20260105</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E4C9C" w:rsidRDefault="00862F29" w:rsidP="00862F2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2211-500102-04-02-654614</w:t>
            </w:r>
          </w:p>
        </w:tc>
      </w:tr>
    </w:tbl>
    <w:p w:rsidR="00EE4C9C" w:rsidRDefault="00EE4C9C">
      <w:pPr>
        <w:pStyle w:val="a5"/>
        <w:widowControl/>
        <w:spacing w:before="0" w:beforeAutospacing="0" w:after="0" w:afterAutospacing="0" w:line="400" w:lineRule="exact"/>
        <w:ind w:firstLineChars="200" w:firstLine="480"/>
        <w:jc w:val="both"/>
        <w:rPr>
          <w:rFonts w:hint="eastAsia"/>
        </w:rPr>
      </w:pPr>
    </w:p>
    <w:p w:rsidR="00862F29" w:rsidRDefault="00862F29">
      <w:pPr>
        <w:pStyle w:val="a5"/>
        <w:widowControl/>
        <w:spacing w:before="0" w:beforeAutospacing="0" w:after="0" w:afterAutospacing="0" w:line="400" w:lineRule="exact"/>
        <w:ind w:firstLineChars="200" w:firstLine="480"/>
        <w:jc w:val="both"/>
      </w:pPr>
    </w:p>
    <w:sectPr w:rsidR="00862F29" w:rsidSect="00EE4C9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862F29"/>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EE4C9C"/>
    <w:rsid w:val="00F55426"/>
    <w:rsid w:val="00F55DCC"/>
    <w:rsid w:val="00FC267E"/>
    <w:rsid w:val="01DE446F"/>
    <w:rsid w:val="0238272E"/>
    <w:rsid w:val="023C394D"/>
    <w:rsid w:val="02725FC7"/>
    <w:rsid w:val="040668D1"/>
    <w:rsid w:val="05117737"/>
    <w:rsid w:val="06D2690B"/>
    <w:rsid w:val="07345B48"/>
    <w:rsid w:val="08CF67A9"/>
    <w:rsid w:val="091E3AA8"/>
    <w:rsid w:val="09A94DC7"/>
    <w:rsid w:val="0A1F5B28"/>
    <w:rsid w:val="0B7A08EF"/>
    <w:rsid w:val="0B877F0A"/>
    <w:rsid w:val="0BCD4B67"/>
    <w:rsid w:val="0CE70C43"/>
    <w:rsid w:val="0D772BA5"/>
    <w:rsid w:val="0DF44A57"/>
    <w:rsid w:val="0FB12D16"/>
    <w:rsid w:val="0FD565AA"/>
    <w:rsid w:val="0FD85A54"/>
    <w:rsid w:val="0FFC339B"/>
    <w:rsid w:val="11056793"/>
    <w:rsid w:val="1107444E"/>
    <w:rsid w:val="115F5496"/>
    <w:rsid w:val="1160267A"/>
    <w:rsid w:val="116C6D9B"/>
    <w:rsid w:val="13836755"/>
    <w:rsid w:val="142F5118"/>
    <w:rsid w:val="14AF070D"/>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CB35E36"/>
    <w:rsid w:val="2D142E33"/>
    <w:rsid w:val="2D310A1D"/>
    <w:rsid w:val="2E1F1793"/>
    <w:rsid w:val="2EDC2A13"/>
    <w:rsid w:val="315B2510"/>
    <w:rsid w:val="317F7569"/>
    <w:rsid w:val="325F140F"/>
    <w:rsid w:val="33930B7C"/>
    <w:rsid w:val="356924D2"/>
    <w:rsid w:val="378B2664"/>
    <w:rsid w:val="37F4390C"/>
    <w:rsid w:val="390C4F12"/>
    <w:rsid w:val="3AB25EA7"/>
    <w:rsid w:val="3BB41394"/>
    <w:rsid w:val="3C1C377B"/>
    <w:rsid w:val="3CBD2A2E"/>
    <w:rsid w:val="3DFF0681"/>
    <w:rsid w:val="3E6B09C6"/>
    <w:rsid w:val="3E8D60DB"/>
    <w:rsid w:val="3F797869"/>
    <w:rsid w:val="401655AA"/>
    <w:rsid w:val="404D5ECF"/>
    <w:rsid w:val="40956422"/>
    <w:rsid w:val="40AC4BF3"/>
    <w:rsid w:val="40E47938"/>
    <w:rsid w:val="41D72747"/>
    <w:rsid w:val="41FD1CB4"/>
    <w:rsid w:val="44352E99"/>
    <w:rsid w:val="44433C43"/>
    <w:rsid w:val="44F82835"/>
    <w:rsid w:val="463268F4"/>
    <w:rsid w:val="46F51C9E"/>
    <w:rsid w:val="48484DC6"/>
    <w:rsid w:val="48D06638"/>
    <w:rsid w:val="48F901DD"/>
    <w:rsid w:val="495F5447"/>
    <w:rsid w:val="49CE1516"/>
    <w:rsid w:val="4A505959"/>
    <w:rsid w:val="4BB01057"/>
    <w:rsid w:val="4C54440C"/>
    <w:rsid w:val="4C7E1AAB"/>
    <w:rsid w:val="4C9B7B23"/>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E847BA"/>
    <w:rsid w:val="5C8707EE"/>
    <w:rsid w:val="5D4654A8"/>
    <w:rsid w:val="5DCC6967"/>
    <w:rsid w:val="5F6F17A1"/>
    <w:rsid w:val="5F7701D5"/>
    <w:rsid w:val="5FEB1D53"/>
    <w:rsid w:val="610E2821"/>
    <w:rsid w:val="617050B9"/>
    <w:rsid w:val="61E822EE"/>
    <w:rsid w:val="62791259"/>
    <w:rsid w:val="62D70515"/>
    <w:rsid w:val="62DB138F"/>
    <w:rsid w:val="63397C41"/>
    <w:rsid w:val="64B277E2"/>
    <w:rsid w:val="65482EB7"/>
    <w:rsid w:val="66F67E0E"/>
    <w:rsid w:val="67024D44"/>
    <w:rsid w:val="687C487C"/>
    <w:rsid w:val="69B503A5"/>
    <w:rsid w:val="69B6315B"/>
    <w:rsid w:val="6ABE748B"/>
    <w:rsid w:val="6B623045"/>
    <w:rsid w:val="6B9B2E06"/>
    <w:rsid w:val="6BF269F9"/>
    <w:rsid w:val="6C1B4046"/>
    <w:rsid w:val="6F295556"/>
    <w:rsid w:val="702B72B6"/>
    <w:rsid w:val="70405451"/>
    <w:rsid w:val="70B06ADF"/>
    <w:rsid w:val="70F07478"/>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C9C"/>
    <w:pPr>
      <w:widowControl w:val="0"/>
      <w:jc w:val="both"/>
    </w:pPr>
    <w:rPr>
      <w:rFonts w:ascii="Calibri" w:hAnsi="Calibri"/>
      <w:kern w:val="2"/>
      <w:sz w:val="21"/>
      <w:szCs w:val="24"/>
    </w:rPr>
  </w:style>
  <w:style w:type="paragraph" w:styleId="3">
    <w:name w:val="heading 3"/>
    <w:basedOn w:val="a"/>
    <w:next w:val="a"/>
    <w:qFormat/>
    <w:rsid w:val="00EE4C9C"/>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E4C9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E4C9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E4C9C"/>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EE4C9C"/>
    <w:rPr>
      <w:rFonts w:ascii="Calibri" w:eastAsia="宋体" w:hAnsi="Calibri" w:cs="Times New Roman"/>
      <w:sz w:val="18"/>
      <w:szCs w:val="18"/>
    </w:rPr>
  </w:style>
  <w:style w:type="character" w:customStyle="1" w:styleId="Char">
    <w:name w:val="页脚 Char"/>
    <w:basedOn w:val="a0"/>
    <w:link w:val="a3"/>
    <w:uiPriority w:val="99"/>
    <w:semiHidden/>
    <w:qFormat/>
    <w:rsid w:val="00EE4C9C"/>
    <w:rPr>
      <w:rFonts w:ascii="Calibri" w:eastAsia="宋体" w:hAnsi="Calibri" w:cs="Times New Roman"/>
      <w:sz w:val="18"/>
      <w:szCs w:val="18"/>
    </w:rPr>
  </w:style>
  <w:style w:type="paragraph" w:customStyle="1" w:styleId="Style3">
    <w:name w:val="_Style 3"/>
    <w:basedOn w:val="a"/>
    <w:qFormat/>
    <w:rsid w:val="00EE4C9C"/>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EE4C9C"/>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589</Characters>
  <Application>Microsoft Office Word</Application>
  <DocSecurity>0</DocSecurity>
  <Lines>4</Lines>
  <Paragraphs>1</Paragraphs>
  <ScaleCrop>false</ScaleCrop>
  <Company>P R C</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2026-01-05T02:58:00Z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