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52C" w:rsidRDefault="00D4752C" w:rsidP="00AB64F3">
      <w:pPr>
        <w:pStyle w:val="a3"/>
        <w:widowControl/>
        <w:spacing w:before="0" w:beforeAutospacing="0" w:after="0" w:afterAutospacing="0" w:line="400" w:lineRule="exact"/>
        <w:ind w:firstLineChars="200" w:firstLine="480"/>
        <w:jc w:val="both"/>
        <w:rPr>
          <w:rFonts w:ascii="微软雅黑" w:eastAsia="微软雅黑" w:hAnsi="微软雅黑" w:cs="微软雅黑" w:hint="eastAsia"/>
        </w:rPr>
      </w:pPr>
    </w:p>
    <w:p w:rsidR="00AB64F3" w:rsidRDefault="00AB64F3" w:rsidP="00AB64F3">
      <w:pPr>
        <w:pStyle w:val="a3"/>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经审查，2022年7月4日—2022年7月10日我局对以下建设项目环境影响评价文件作出审批决定。现将作出的审批决定予以公告，公告期为2022年7月11日—2022年7月17日（7日）。</w:t>
      </w:r>
    </w:p>
    <w:p w:rsidR="00AB64F3" w:rsidRDefault="00AB64F3" w:rsidP="00AB64F3">
      <w:pPr>
        <w:pStyle w:val="a3"/>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rsidR="00AB64F3" w:rsidRDefault="00AB64F3" w:rsidP="00AB64F3">
      <w:pPr>
        <w:pStyle w:val="a3"/>
        <w:widowControl/>
        <w:spacing w:before="0" w:beforeAutospacing="0" w:after="0" w:afterAutospacing="0" w:line="400" w:lineRule="exact"/>
        <w:ind w:firstLineChars="200" w:firstLine="480"/>
        <w:jc w:val="both"/>
        <w:rPr>
          <w:rFonts w:ascii="微软雅黑" w:eastAsia="微软雅黑" w:hAnsi="微软雅黑" w:cs="微软雅黑" w:hint="eastAsia"/>
        </w:rPr>
      </w:pPr>
      <w:r>
        <w:rPr>
          <w:rFonts w:ascii="微软雅黑" w:eastAsia="微软雅黑" w:hAnsi="微软雅黑" w:cs="微软雅黑" w:hint="eastAsia"/>
        </w:rPr>
        <w:t>环评文件查询方式 ：http://www.fl.gov.cn/，反馈意见受理方式为电子邮箱：fl72899987@163.com。传真：023-72899967。通信地址：重庆市涪陵区太白大道3号，邮编：408102。</w:t>
      </w:r>
    </w:p>
    <w:p w:rsidR="00D4752C" w:rsidRDefault="00D4752C" w:rsidP="00AB64F3">
      <w:pPr>
        <w:pStyle w:val="a3"/>
        <w:widowControl/>
        <w:spacing w:before="0" w:beforeAutospacing="0" w:after="0" w:afterAutospacing="0" w:line="400" w:lineRule="exact"/>
        <w:ind w:firstLineChars="200" w:firstLine="480"/>
        <w:jc w:val="both"/>
        <w:rPr>
          <w:rFonts w:ascii="微软雅黑" w:eastAsia="微软雅黑" w:hAnsi="微软雅黑" w:cs="微软雅黑"/>
        </w:rPr>
      </w:pPr>
    </w:p>
    <w:tbl>
      <w:tblPr>
        <w:tblW w:w="14528" w:type="dxa"/>
        <w:jc w:val="center"/>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000"/>
      </w:tblPr>
      <w:tblGrid>
        <w:gridCol w:w="590"/>
        <w:gridCol w:w="2410"/>
        <w:gridCol w:w="2693"/>
        <w:gridCol w:w="2552"/>
        <w:gridCol w:w="1134"/>
        <w:gridCol w:w="992"/>
        <w:gridCol w:w="1276"/>
        <w:gridCol w:w="2881"/>
      </w:tblGrid>
      <w:tr w:rsidR="00D4752C" w:rsidRPr="00D4752C" w:rsidTr="00D4752C">
        <w:trPr>
          <w:trHeight w:val="702"/>
          <w:jc w:val="center"/>
        </w:trPr>
        <w:tc>
          <w:tcPr>
            <w:tcW w:w="5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B64F3" w:rsidRPr="00D4752C" w:rsidRDefault="00AB64F3" w:rsidP="006C1DCE">
            <w:pPr>
              <w:pStyle w:val="a3"/>
              <w:widowControl/>
              <w:spacing w:before="0" w:beforeAutospacing="0" w:after="0" w:afterAutospacing="0" w:line="400" w:lineRule="exact"/>
              <w:jc w:val="center"/>
              <w:rPr>
                <w:rFonts w:ascii="微软雅黑" w:eastAsia="微软雅黑" w:hAnsi="微软雅黑" w:cs="Calibri"/>
                <w:b/>
                <w:sz w:val="18"/>
                <w:szCs w:val="18"/>
              </w:rPr>
            </w:pPr>
            <w:r w:rsidRPr="00D4752C">
              <w:rPr>
                <w:rFonts w:ascii="微软雅黑" w:eastAsia="微软雅黑" w:hAnsi="微软雅黑" w:cs="微软雅黑" w:hint="eastAsia"/>
                <w:b/>
                <w:sz w:val="18"/>
                <w:szCs w:val="18"/>
              </w:rPr>
              <w:t>序号</w:t>
            </w:r>
          </w:p>
        </w:tc>
        <w:tc>
          <w:tcPr>
            <w:tcW w:w="2410" w:type="dxa"/>
            <w:tcBorders>
              <w:top w:val="single" w:sz="6" w:space="0" w:color="auto"/>
              <w:left w:val="nil"/>
              <w:bottom w:val="single" w:sz="6" w:space="0" w:color="auto"/>
              <w:right w:val="single" w:sz="4"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Calibri"/>
                <w:b/>
                <w:sz w:val="18"/>
                <w:szCs w:val="18"/>
              </w:rPr>
            </w:pPr>
            <w:r w:rsidRPr="00D4752C">
              <w:rPr>
                <w:rFonts w:ascii="微软雅黑" w:eastAsia="微软雅黑" w:hAnsi="微软雅黑" w:cs="Calibri" w:hint="eastAsia"/>
                <w:b/>
                <w:sz w:val="18"/>
                <w:szCs w:val="18"/>
              </w:rPr>
              <w:t>建设单位</w:t>
            </w:r>
          </w:p>
        </w:tc>
        <w:tc>
          <w:tcPr>
            <w:tcW w:w="2693" w:type="dxa"/>
            <w:tcBorders>
              <w:top w:val="single" w:sz="6" w:space="0" w:color="auto"/>
              <w:left w:val="single" w:sz="4" w:space="0" w:color="auto"/>
              <w:bottom w:val="single" w:sz="6" w:space="0" w:color="auto"/>
              <w:right w:val="single" w:sz="4" w:space="0" w:color="auto"/>
            </w:tcBorders>
            <w:tcMar>
              <w:top w:w="0" w:type="dxa"/>
              <w:left w:w="105" w:type="dxa"/>
              <w:bottom w:w="0" w:type="dxa"/>
              <w:right w:w="105" w:type="dxa"/>
            </w:tcMar>
            <w:vAlign w:val="center"/>
          </w:tcPr>
          <w:p w:rsidR="00AB64F3" w:rsidRPr="00D4752C" w:rsidRDefault="00AB64F3" w:rsidP="006C1DCE">
            <w:pPr>
              <w:pStyle w:val="a3"/>
              <w:wordWrap w:val="0"/>
              <w:spacing w:line="400" w:lineRule="exact"/>
              <w:jc w:val="center"/>
              <w:rPr>
                <w:rFonts w:ascii="微软雅黑" w:eastAsia="微软雅黑" w:hAnsi="微软雅黑" w:cs="Calibri"/>
                <w:b/>
                <w:sz w:val="18"/>
                <w:szCs w:val="18"/>
              </w:rPr>
            </w:pPr>
            <w:r w:rsidRPr="00D4752C">
              <w:rPr>
                <w:rFonts w:ascii="微软雅黑" w:eastAsia="微软雅黑" w:hAnsi="微软雅黑" w:cs="Calibri" w:hint="eastAsia"/>
                <w:b/>
                <w:sz w:val="18"/>
                <w:szCs w:val="18"/>
              </w:rPr>
              <w:t>项目名称</w:t>
            </w:r>
          </w:p>
        </w:tc>
        <w:tc>
          <w:tcPr>
            <w:tcW w:w="2552" w:type="dxa"/>
            <w:tcBorders>
              <w:top w:val="single" w:sz="6" w:space="0" w:color="auto"/>
              <w:left w:val="single" w:sz="4" w:space="0" w:color="auto"/>
              <w:bottom w:val="single" w:sz="6" w:space="0" w:color="auto"/>
              <w:right w:val="single" w:sz="4" w:space="0" w:color="auto"/>
            </w:tcBorders>
            <w:tcMar>
              <w:top w:w="0" w:type="dxa"/>
              <w:left w:w="105" w:type="dxa"/>
              <w:bottom w:w="0" w:type="dxa"/>
              <w:right w:w="105" w:type="dxa"/>
            </w:tcMar>
            <w:vAlign w:val="center"/>
          </w:tcPr>
          <w:p w:rsidR="00AB64F3" w:rsidRPr="00D4752C" w:rsidRDefault="00AB64F3" w:rsidP="006C1DCE">
            <w:pPr>
              <w:pStyle w:val="a3"/>
              <w:wordWrap w:val="0"/>
              <w:spacing w:line="400" w:lineRule="exact"/>
              <w:jc w:val="center"/>
              <w:rPr>
                <w:rFonts w:ascii="微软雅黑" w:eastAsia="微软雅黑" w:hAnsi="微软雅黑" w:cs="Calibri"/>
                <w:b/>
                <w:sz w:val="18"/>
                <w:szCs w:val="18"/>
              </w:rPr>
            </w:pPr>
            <w:r w:rsidRPr="00D4752C">
              <w:rPr>
                <w:rFonts w:ascii="微软雅黑" w:eastAsia="微软雅黑" w:hAnsi="微软雅黑" w:cs="微软雅黑" w:hint="eastAsia"/>
                <w:b/>
                <w:sz w:val="18"/>
                <w:szCs w:val="18"/>
              </w:rPr>
              <w:t>审批文号</w:t>
            </w:r>
          </w:p>
        </w:tc>
        <w:tc>
          <w:tcPr>
            <w:tcW w:w="1134" w:type="dxa"/>
            <w:tcBorders>
              <w:top w:val="single" w:sz="6" w:space="0" w:color="auto"/>
              <w:left w:val="single" w:sz="4" w:space="0" w:color="auto"/>
              <w:bottom w:val="single" w:sz="6" w:space="0" w:color="auto"/>
              <w:right w:val="single" w:sz="6" w:space="0" w:color="auto"/>
            </w:tcBorders>
            <w:tcMar>
              <w:top w:w="0" w:type="dxa"/>
              <w:left w:w="105" w:type="dxa"/>
              <w:bottom w:w="0" w:type="dxa"/>
              <w:right w:w="105" w:type="dxa"/>
            </w:tcMar>
            <w:vAlign w:val="center"/>
          </w:tcPr>
          <w:p w:rsidR="00AB64F3" w:rsidRPr="00D4752C" w:rsidRDefault="00AB64F3" w:rsidP="006C1DCE">
            <w:pPr>
              <w:pStyle w:val="a3"/>
              <w:wordWrap w:val="0"/>
              <w:spacing w:line="400" w:lineRule="exact"/>
              <w:jc w:val="center"/>
              <w:rPr>
                <w:rFonts w:ascii="微软雅黑" w:eastAsia="微软雅黑" w:hAnsi="微软雅黑" w:cs="Calibri"/>
                <w:b/>
                <w:sz w:val="18"/>
                <w:szCs w:val="18"/>
              </w:rPr>
            </w:pPr>
            <w:r w:rsidRPr="00D4752C">
              <w:rPr>
                <w:rFonts w:ascii="微软雅黑" w:eastAsia="微软雅黑" w:hAnsi="微软雅黑" w:cs="Calibri" w:hint="eastAsia"/>
                <w:b/>
                <w:sz w:val="18"/>
                <w:szCs w:val="18"/>
              </w:rPr>
              <w:t>审批时间</w:t>
            </w:r>
          </w:p>
        </w:tc>
        <w:tc>
          <w:tcPr>
            <w:tcW w:w="992" w:type="dxa"/>
            <w:tcBorders>
              <w:top w:val="single" w:sz="6" w:space="0" w:color="auto"/>
              <w:left w:val="nil"/>
              <w:bottom w:val="single" w:sz="6" w:space="0" w:color="auto"/>
              <w:right w:val="single" w:sz="4"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Calibri"/>
                <w:b/>
                <w:sz w:val="18"/>
                <w:szCs w:val="18"/>
              </w:rPr>
            </w:pPr>
            <w:r w:rsidRPr="00D4752C">
              <w:rPr>
                <w:rFonts w:ascii="微软雅黑" w:eastAsia="微软雅黑" w:hAnsi="微软雅黑" w:cs="微软雅黑" w:hint="eastAsia"/>
                <w:b/>
                <w:sz w:val="18"/>
                <w:szCs w:val="18"/>
              </w:rPr>
              <w:t>审批决定</w:t>
            </w:r>
          </w:p>
        </w:tc>
        <w:tc>
          <w:tcPr>
            <w:tcW w:w="1276" w:type="dxa"/>
            <w:tcBorders>
              <w:top w:val="single" w:sz="6" w:space="0" w:color="auto"/>
              <w:left w:val="single" w:sz="4" w:space="0" w:color="auto"/>
              <w:bottom w:val="single" w:sz="6" w:space="0" w:color="auto"/>
              <w:right w:val="single" w:sz="6" w:space="0" w:color="auto"/>
            </w:tcBorders>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Calibri"/>
                <w:b/>
                <w:sz w:val="18"/>
                <w:szCs w:val="18"/>
              </w:rPr>
            </w:pPr>
            <w:r w:rsidRPr="00D4752C">
              <w:rPr>
                <w:rFonts w:ascii="微软雅黑" w:eastAsia="微软雅黑" w:hAnsi="微软雅黑" w:cs="Calibri" w:hint="eastAsia"/>
                <w:b/>
                <w:sz w:val="18"/>
                <w:szCs w:val="18"/>
              </w:rPr>
              <w:t>公告日期</w:t>
            </w:r>
          </w:p>
        </w:tc>
        <w:tc>
          <w:tcPr>
            <w:tcW w:w="2881"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Calibri"/>
                <w:b/>
                <w:sz w:val="18"/>
                <w:szCs w:val="18"/>
              </w:rPr>
            </w:pPr>
            <w:r w:rsidRPr="00D4752C">
              <w:rPr>
                <w:rFonts w:ascii="微软雅黑" w:eastAsia="微软雅黑" w:hAnsi="微软雅黑" w:cs="微软雅黑" w:hint="eastAsia"/>
                <w:b/>
                <w:sz w:val="18"/>
                <w:szCs w:val="18"/>
              </w:rPr>
              <w:t>项目统一代码</w:t>
            </w:r>
          </w:p>
        </w:tc>
      </w:tr>
      <w:tr w:rsidR="00D4752C" w:rsidRPr="00D4752C" w:rsidTr="00D4752C">
        <w:trPr>
          <w:trHeight w:val="30"/>
          <w:jc w:val="center"/>
        </w:trPr>
        <w:tc>
          <w:tcPr>
            <w:tcW w:w="5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Calibri"/>
                <w:sz w:val="18"/>
                <w:szCs w:val="18"/>
              </w:rPr>
            </w:pPr>
            <w:r w:rsidRPr="00D4752C">
              <w:rPr>
                <w:rFonts w:ascii="微软雅黑" w:eastAsia="微软雅黑" w:hAnsi="微软雅黑" w:cs="微软雅黑" w:hint="eastAsia"/>
                <w:sz w:val="18"/>
                <w:szCs w:val="18"/>
              </w:rPr>
              <w:t>1</w:t>
            </w:r>
          </w:p>
        </w:tc>
        <w:tc>
          <w:tcPr>
            <w:tcW w:w="2410" w:type="dxa"/>
            <w:tcBorders>
              <w:top w:val="nil"/>
              <w:left w:val="nil"/>
              <w:bottom w:val="single" w:sz="6" w:space="0" w:color="auto"/>
              <w:right w:val="single" w:sz="4"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Calibri"/>
                <w:sz w:val="18"/>
                <w:szCs w:val="18"/>
              </w:rPr>
            </w:pPr>
            <w:r w:rsidRPr="00D4752C">
              <w:rPr>
                <w:rFonts w:ascii="微软雅黑" w:eastAsia="微软雅黑" w:hAnsi="微软雅黑" w:cs="微软雅黑" w:hint="eastAsia"/>
                <w:sz w:val="18"/>
                <w:szCs w:val="18"/>
              </w:rPr>
              <w:t>重庆桑普信息科技有限公司</w:t>
            </w:r>
          </w:p>
        </w:tc>
        <w:tc>
          <w:tcPr>
            <w:tcW w:w="2693" w:type="dxa"/>
            <w:tcBorders>
              <w:top w:val="nil"/>
              <w:left w:val="single" w:sz="4" w:space="0" w:color="auto"/>
              <w:bottom w:val="single" w:sz="6" w:space="0" w:color="auto"/>
              <w:right w:val="single" w:sz="4" w:space="0" w:color="auto"/>
            </w:tcBorders>
            <w:tcMar>
              <w:top w:w="0" w:type="dxa"/>
              <w:left w:w="105" w:type="dxa"/>
              <w:bottom w:w="0" w:type="dxa"/>
              <w:right w:w="105" w:type="dxa"/>
            </w:tcMar>
            <w:vAlign w:val="center"/>
          </w:tcPr>
          <w:p w:rsidR="00AB64F3" w:rsidRPr="00D4752C" w:rsidRDefault="00AB64F3" w:rsidP="00D4752C">
            <w:pPr>
              <w:pStyle w:val="a3"/>
              <w:widowControl/>
              <w:spacing w:before="0" w:beforeAutospacing="0" w:after="0" w:afterAutospacing="0" w:line="400" w:lineRule="exact"/>
              <w:jc w:val="center"/>
              <w:rPr>
                <w:rFonts w:ascii="微软雅黑" w:eastAsia="微软雅黑" w:hAnsi="微软雅黑" w:cs="Calibri"/>
                <w:sz w:val="18"/>
                <w:szCs w:val="18"/>
              </w:rPr>
            </w:pPr>
            <w:r w:rsidRPr="00D4752C">
              <w:rPr>
                <w:rFonts w:ascii="微软雅黑" w:eastAsia="微软雅黑" w:hAnsi="微软雅黑" w:cs="微软雅黑" w:hint="eastAsia"/>
                <w:sz w:val="18"/>
                <w:szCs w:val="18"/>
              </w:rPr>
              <w:t>西南LED显示屏总部基地项目</w:t>
            </w:r>
          </w:p>
        </w:tc>
        <w:tc>
          <w:tcPr>
            <w:tcW w:w="2552" w:type="dxa"/>
            <w:tcBorders>
              <w:top w:val="nil"/>
              <w:left w:val="single" w:sz="4" w:space="0" w:color="auto"/>
              <w:bottom w:val="single" w:sz="6" w:space="0" w:color="auto"/>
              <w:right w:val="single" w:sz="4"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Calibri"/>
                <w:sz w:val="18"/>
                <w:szCs w:val="18"/>
              </w:rPr>
            </w:pPr>
            <w:r w:rsidRPr="00D4752C">
              <w:rPr>
                <w:rFonts w:ascii="微软雅黑" w:eastAsia="微软雅黑" w:hAnsi="微软雅黑" w:cs="微软雅黑" w:hint="eastAsia"/>
                <w:sz w:val="18"/>
                <w:szCs w:val="18"/>
              </w:rPr>
              <w:t>渝（涪）环准〔2022〕033号</w:t>
            </w:r>
          </w:p>
        </w:tc>
        <w:tc>
          <w:tcPr>
            <w:tcW w:w="1134" w:type="dxa"/>
            <w:tcBorders>
              <w:top w:val="nil"/>
              <w:left w:val="single" w:sz="4" w:space="0" w:color="auto"/>
              <w:bottom w:val="single" w:sz="6" w:space="0" w:color="auto"/>
              <w:right w:val="single" w:sz="6"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Calibri"/>
                <w:sz w:val="18"/>
                <w:szCs w:val="18"/>
              </w:rPr>
            </w:pPr>
            <w:r w:rsidRPr="00D4752C">
              <w:rPr>
                <w:rFonts w:ascii="微软雅黑" w:eastAsia="微软雅黑" w:hAnsi="微软雅黑" w:cs="Calibri" w:hint="eastAsia"/>
                <w:sz w:val="18"/>
                <w:szCs w:val="18"/>
              </w:rPr>
              <w:t>20220705</w:t>
            </w:r>
          </w:p>
        </w:tc>
        <w:tc>
          <w:tcPr>
            <w:tcW w:w="992" w:type="dxa"/>
            <w:tcBorders>
              <w:top w:val="nil"/>
              <w:left w:val="nil"/>
              <w:bottom w:val="single" w:sz="6" w:space="0" w:color="auto"/>
              <w:right w:val="single" w:sz="4"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Calibri"/>
                <w:sz w:val="18"/>
                <w:szCs w:val="18"/>
              </w:rPr>
            </w:pPr>
            <w:r w:rsidRPr="00D4752C">
              <w:rPr>
                <w:rFonts w:ascii="微软雅黑" w:eastAsia="微软雅黑" w:hAnsi="微软雅黑" w:cs="Calibri" w:hint="eastAsia"/>
                <w:sz w:val="18"/>
                <w:szCs w:val="18"/>
              </w:rPr>
              <w:t>批准</w:t>
            </w:r>
          </w:p>
        </w:tc>
        <w:tc>
          <w:tcPr>
            <w:tcW w:w="1276" w:type="dxa"/>
            <w:tcBorders>
              <w:top w:val="nil"/>
              <w:left w:val="single" w:sz="4" w:space="0" w:color="auto"/>
              <w:bottom w:val="single" w:sz="6" w:space="0" w:color="auto"/>
              <w:right w:val="single" w:sz="6" w:space="0" w:color="auto"/>
            </w:tcBorders>
            <w:vAlign w:val="center"/>
          </w:tcPr>
          <w:p w:rsidR="00AB64F3" w:rsidRPr="00D4752C" w:rsidRDefault="00AB64F3" w:rsidP="006C1DCE">
            <w:pPr>
              <w:pStyle w:val="a3"/>
              <w:widowControl/>
              <w:wordWrap w:val="0"/>
              <w:spacing w:before="0" w:beforeAutospacing="0" w:after="0" w:afterAutospacing="0" w:line="400" w:lineRule="exact"/>
              <w:rPr>
                <w:rFonts w:ascii="微软雅黑" w:eastAsia="微软雅黑" w:hAnsi="微软雅黑" w:cs="Calibri"/>
                <w:sz w:val="18"/>
                <w:szCs w:val="18"/>
              </w:rPr>
            </w:pPr>
            <w:r w:rsidRPr="00D4752C">
              <w:rPr>
                <w:rFonts w:ascii="微软雅黑" w:eastAsia="微软雅黑" w:hAnsi="微软雅黑" w:cs="Calibri" w:hint="eastAsia"/>
                <w:sz w:val="18"/>
                <w:szCs w:val="18"/>
              </w:rPr>
              <w:t>20220711</w:t>
            </w:r>
          </w:p>
        </w:tc>
        <w:tc>
          <w:tcPr>
            <w:tcW w:w="2881" w:type="dxa"/>
            <w:tcBorders>
              <w:top w:val="nil"/>
              <w:left w:val="nil"/>
              <w:bottom w:val="single" w:sz="6" w:space="0" w:color="auto"/>
              <w:right w:val="single" w:sz="6" w:space="0" w:color="auto"/>
            </w:tcBorders>
            <w:tcMar>
              <w:top w:w="0" w:type="dxa"/>
              <w:left w:w="105" w:type="dxa"/>
              <w:bottom w:w="0" w:type="dxa"/>
              <w:right w:w="105" w:type="dxa"/>
            </w:tcMar>
            <w:vAlign w:val="center"/>
          </w:tcPr>
          <w:p w:rsidR="00AB64F3" w:rsidRPr="00D4752C" w:rsidRDefault="00AB64F3" w:rsidP="006C1DCE">
            <w:pPr>
              <w:pStyle w:val="a3"/>
              <w:widowControl/>
              <w:spacing w:before="0" w:beforeAutospacing="0" w:after="0" w:afterAutospacing="0" w:line="400" w:lineRule="exact"/>
              <w:jc w:val="center"/>
              <w:rPr>
                <w:rFonts w:ascii="微软雅黑" w:eastAsia="微软雅黑" w:hAnsi="微软雅黑" w:cs="Calibri"/>
                <w:sz w:val="18"/>
                <w:szCs w:val="18"/>
              </w:rPr>
            </w:pPr>
            <w:r w:rsidRPr="00D4752C">
              <w:rPr>
                <w:rFonts w:ascii="微软雅黑" w:eastAsia="微软雅黑" w:hAnsi="微软雅黑" w:cs="Calibri"/>
                <w:sz w:val="18"/>
                <w:szCs w:val="18"/>
              </w:rPr>
              <w:t>2104-500102-04-04-491454</w:t>
            </w:r>
          </w:p>
        </w:tc>
      </w:tr>
      <w:tr w:rsidR="00D4752C" w:rsidRPr="00D4752C" w:rsidTr="00D4752C">
        <w:trPr>
          <w:trHeight w:val="30"/>
          <w:jc w:val="center"/>
        </w:trPr>
        <w:tc>
          <w:tcPr>
            <w:tcW w:w="5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微软雅黑"/>
                <w:sz w:val="18"/>
                <w:szCs w:val="18"/>
              </w:rPr>
            </w:pPr>
            <w:r w:rsidRPr="00D4752C">
              <w:rPr>
                <w:rFonts w:ascii="微软雅黑" w:eastAsia="微软雅黑" w:hAnsi="微软雅黑" w:cs="微软雅黑" w:hint="eastAsia"/>
                <w:sz w:val="18"/>
                <w:szCs w:val="18"/>
              </w:rPr>
              <w:t>2</w:t>
            </w:r>
          </w:p>
        </w:tc>
        <w:tc>
          <w:tcPr>
            <w:tcW w:w="2410" w:type="dxa"/>
            <w:tcBorders>
              <w:top w:val="nil"/>
              <w:left w:val="nil"/>
              <w:bottom w:val="single" w:sz="6" w:space="0" w:color="auto"/>
              <w:right w:val="single" w:sz="4"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微软雅黑"/>
                <w:sz w:val="18"/>
                <w:szCs w:val="18"/>
              </w:rPr>
            </w:pPr>
            <w:r w:rsidRPr="00D4752C">
              <w:rPr>
                <w:rFonts w:ascii="微软雅黑" w:eastAsia="微软雅黑" w:hAnsi="微软雅黑" w:cs="微软雅黑" w:hint="eastAsia"/>
                <w:sz w:val="18"/>
                <w:szCs w:val="18"/>
              </w:rPr>
              <w:t>重庆德天电子有限公司</w:t>
            </w:r>
          </w:p>
        </w:tc>
        <w:tc>
          <w:tcPr>
            <w:tcW w:w="2693" w:type="dxa"/>
            <w:tcBorders>
              <w:top w:val="nil"/>
              <w:left w:val="single" w:sz="4" w:space="0" w:color="auto"/>
              <w:bottom w:val="single" w:sz="6" w:space="0" w:color="auto"/>
              <w:right w:val="single" w:sz="4" w:space="0" w:color="auto"/>
            </w:tcBorders>
            <w:tcMar>
              <w:top w:w="0" w:type="dxa"/>
              <w:left w:w="105" w:type="dxa"/>
              <w:bottom w:w="0" w:type="dxa"/>
              <w:right w:w="105" w:type="dxa"/>
            </w:tcMar>
            <w:vAlign w:val="center"/>
          </w:tcPr>
          <w:p w:rsidR="00AB64F3" w:rsidRPr="00D4752C" w:rsidRDefault="00AB64F3" w:rsidP="00D4752C">
            <w:pPr>
              <w:pStyle w:val="a3"/>
              <w:widowControl/>
              <w:spacing w:before="0" w:beforeAutospacing="0" w:after="0" w:afterAutospacing="0" w:line="400" w:lineRule="exact"/>
              <w:jc w:val="center"/>
              <w:rPr>
                <w:rFonts w:ascii="微软雅黑" w:eastAsia="微软雅黑" w:hAnsi="微软雅黑" w:cs="Calibri"/>
                <w:sz w:val="18"/>
                <w:szCs w:val="18"/>
              </w:rPr>
            </w:pPr>
            <w:r w:rsidRPr="00D4752C">
              <w:rPr>
                <w:rFonts w:ascii="微软雅黑" w:eastAsia="微软雅黑" w:hAnsi="微软雅黑" w:cs="微软雅黑" w:hint="eastAsia"/>
                <w:sz w:val="18"/>
                <w:szCs w:val="18"/>
              </w:rPr>
              <w:t>富祥国际西南半导体项目</w:t>
            </w:r>
          </w:p>
        </w:tc>
        <w:tc>
          <w:tcPr>
            <w:tcW w:w="2552" w:type="dxa"/>
            <w:tcBorders>
              <w:top w:val="nil"/>
              <w:left w:val="single" w:sz="4" w:space="0" w:color="auto"/>
              <w:bottom w:val="single" w:sz="6" w:space="0" w:color="auto"/>
              <w:right w:val="single" w:sz="4"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微软雅黑"/>
                <w:sz w:val="18"/>
                <w:szCs w:val="18"/>
              </w:rPr>
            </w:pPr>
            <w:r w:rsidRPr="00D4752C">
              <w:rPr>
                <w:rFonts w:ascii="微软雅黑" w:eastAsia="微软雅黑" w:hAnsi="微软雅黑" w:cs="微软雅黑" w:hint="eastAsia"/>
                <w:sz w:val="18"/>
                <w:szCs w:val="18"/>
              </w:rPr>
              <w:t>渝（涪）环准〔2022〕034号</w:t>
            </w:r>
          </w:p>
        </w:tc>
        <w:tc>
          <w:tcPr>
            <w:tcW w:w="1134" w:type="dxa"/>
            <w:tcBorders>
              <w:top w:val="nil"/>
              <w:left w:val="single" w:sz="4" w:space="0" w:color="auto"/>
              <w:bottom w:val="single" w:sz="6" w:space="0" w:color="auto"/>
              <w:right w:val="single" w:sz="6"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Calibri"/>
                <w:sz w:val="18"/>
                <w:szCs w:val="18"/>
              </w:rPr>
            </w:pPr>
            <w:r w:rsidRPr="00D4752C">
              <w:rPr>
                <w:rFonts w:ascii="微软雅黑" w:eastAsia="微软雅黑" w:hAnsi="微软雅黑" w:cs="Calibri" w:hint="eastAsia"/>
                <w:sz w:val="18"/>
                <w:szCs w:val="18"/>
              </w:rPr>
              <w:t>20220705</w:t>
            </w:r>
          </w:p>
        </w:tc>
        <w:tc>
          <w:tcPr>
            <w:tcW w:w="992" w:type="dxa"/>
            <w:tcBorders>
              <w:top w:val="nil"/>
              <w:left w:val="nil"/>
              <w:bottom w:val="single" w:sz="6" w:space="0" w:color="auto"/>
              <w:right w:val="single" w:sz="4"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Calibri"/>
                <w:sz w:val="18"/>
                <w:szCs w:val="18"/>
              </w:rPr>
            </w:pPr>
            <w:r w:rsidRPr="00D4752C">
              <w:rPr>
                <w:rFonts w:ascii="微软雅黑" w:eastAsia="微软雅黑" w:hAnsi="微软雅黑" w:cs="Calibri" w:hint="eastAsia"/>
                <w:sz w:val="18"/>
                <w:szCs w:val="18"/>
              </w:rPr>
              <w:t>批准</w:t>
            </w:r>
          </w:p>
        </w:tc>
        <w:tc>
          <w:tcPr>
            <w:tcW w:w="1276" w:type="dxa"/>
            <w:tcBorders>
              <w:top w:val="nil"/>
              <w:left w:val="single" w:sz="4" w:space="0" w:color="auto"/>
              <w:bottom w:val="single" w:sz="6" w:space="0" w:color="auto"/>
              <w:right w:val="single" w:sz="6" w:space="0" w:color="auto"/>
            </w:tcBorders>
            <w:vAlign w:val="center"/>
          </w:tcPr>
          <w:p w:rsidR="00AB64F3" w:rsidRPr="00D4752C" w:rsidRDefault="00AB64F3" w:rsidP="006C1DCE">
            <w:pPr>
              <w:pStyle w:val="a3"/>
              <w:widowControl/>
              <w:wordWrap w:val="0"/>
              <w:spacing w:before="0" w:beforeAutospacing="0" w:after="0" w:afterAutospacing="0" w:line="400" w:lineRule="exact"/>
              <w:rPr>
                <w:rFonts w:ascii="微软雅黑" w:eastAsia="微软雅黑" w:hAnsi="微软雅黑" w:cs="Calibri"/>
                <w:sz w:val="18"/>
                <w:szCs w:val="18"/>
              </w:rPr>
            </w:pPr>
            <w:r w:rsidRPr="00D4752C">
              <w:rPr>
                <w:rFonts w:ascii="微软雅黑" w:eastAsia="微软雅黑" w:hAnsi="微软雅黑" w:cs="Calibri" w:hint="eastAsia"/>
                <w:sz w:val="18"/>
                <w:szCs w:val="18"/>
              </w:rPr>
              <w:t>20220711</w:t>
            </w:r>
          </w:p>
        </w:tc>
        <w:tc>
          <w:tcPr>
            <w:tcW w:w="2881" w:type="dxa"/>
            <w:tcBorders>
              <w:top w:val="nil"/>
              <w:left w:val="nil"/>
              <w:bottom w:val="single" w:sz="6" w:space="0" w:color="auto"/>
              <w:right w:val="single" w:sz="6" w:space="0" w:color="auto"/>
            </w:tcBorders>
            <w:tcMar>
              <w:top w:w="0" w:type="dxa"/>
              <w:left w:w="105" w:type="dxa"/>
              <w:bottom w:w="0" w:type="dxa"/>
              <w:right w:w="105" w:type="dxa"/>
            </w:tcMar>
            <w:vAlign w:val="center"/>
          </w:tcPr>
          <w:p w:rsidR="00AB64F3" w:rsidRPr="00D4752C" w:rsidRDefault="00AB64F3" w:rsidP="006C1DCE">
            <w:pPr>
              <w:pStyle w:val="a3"/>
              <w:widowControl/>
              <w:spacing w:before="0" w:beforeAutospacing="0" w:after="0" w:afterAutospacing="0" w:line="400" w:lineRule="exact"/>
              <w:jc w:val="center"/>
              <w:rPr>
                <w:rFonts w:ascii="微软雅黑" w:eastAsia="微软雅黑" w:hAnsi="微软雅黑" w:cs="Calibri"/>
                <w:sz w:val="18"/>
                <w:szCs w:val="18"/>
              </w:rPr>
            </w:pPr>
            <w:r w:rsidRPr="00D4752C">
              <w:rPr>
                <w:rFonts w:ascii="微软雅黑" w:eastAsia="微软雅黑" w:hAnsi="微软雅黑" w:cs="Calibri"/>
                <w:sz w:val="18"/>
                <w:szCs w:val="18"/>
              </w:rPr>
              <w:t>2108-500102-04-05-274237</w:t>
            </w:r>
          </w:p>
        </w:tc>
      </w:tr>
      <w:tr w:rsidR="00D4752C" w:rsidRPr="00D4752C" w:rsidTr="00D4752C">
        <w:trPr>
          <w:trHeight w:val="30"/>
          <w:jc w:val="center"/>
        </w:trPr>
        <w:tc>
          <w:tcPr>
            <w:tcW w:w="5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微软雅黑"/>
                <w:sz w:val="18"/>
                <w:szCs w:val="18"/>
              </w:rPr>
            </w:pPr>
            <w:r w:rsidRPr="00D4752C">
              <w:rPr>
                <w:rFonts w:ascii="微软雅黑" w:eastAsia="微软雅黑" w:hAnsi="微软雅黑" w:cs="微软雅黑" w:hint="eastAsia"/>
                <w:sz w:val="18"/>
                <w:szCs w:val="18"/>
              </w:rPr>
              <w:t>3</w:t>
            </w:r>
          </w:p>
        </w:tc>
        <w:tc>
          <w:tcPr>
            <w:tcW w:w="2410" w:type="dxa"/>
            <w:tcBorders>
              <w:top w:val="nil"/>
              <w:left w:val="nil"/>
              <w:bottom w:val="single" w:sz="6" w:space="0" w:color="auto"/>
              <w:right w:val="single" w:sz="4"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微软雅黑"/>
                <w:sz w:val="18"/>
                <w:szCs w:val="18"/>
              </w:rPr>
            </w:pPr>
            <w:r w:rsidRPr="00D4752C">
              <w:rPr>
                <w:rFonts w:ascii="微软雅黑" w:eastAsia="微软雅黑" w:hAnsi="微软雅黑" w:cs="微软雅黑" w:hint="eastAsia"/>
                <w:sz w:val="18"/>
                <w:szCs w:val="18"/>
              </w:rPr>
              <w:t xml:space="preserve"> 重庆市涪陵区昌隆源混凝土有限公司</w:t>
            </w:r>
          </w:p>
        </w:tc>
        <w:tc>
          <w:tcPr>
            <w:tcW w:w="2693" w:type="dxa"/>
            <w:tcBorders>
              <w:top w:val="nil"/>
              <w:left w:val="single" w:sz="4" w:space="0" w:color="auto"/>
              <w:bottom w:val="single" w:sz="6" w:space="0" w:color="auto"/>
              <w:right w:val="single" w:sz="4" w:space="0" w:color="auto"/>
            </w:tcBorders>
            <w:tcMar>
              <w:top w:w="0" w:type="dxa"/>
              <w:left w:w="105" w:type="dxa"/>
              <w:bottom w:w="0" w:type="dxa"/>
              <w:right w:w="105" w:type="dxa"/>
            </w:tcMar>
            <w:vAlign w:val="center"/>
          </w:tcPr>
          <w:p w:rsidR="00AB64F3" w:rsidRPr="00D4752C" w:rsidRDefault="00AB64F3" w:rsidP="00D4752C">
            <w:pPr>
              <w:pStyle w:val="a3"/>
              <w:widowControl/>
              <w:spacing w:before="0" w:beforeAutospacing="0" w:after="0" w:afterAutospacing="0" w:line="400" w:lineRule="exact"/>
              <w:jc w:val="center"/>
              <w:rPr>
                <w:rFonts w:ascii="微软雅黑" w:eastAsia="微软雅黑" w:hAnsi="微软雅黑" w:cs="微软雅黑"/>
                <w:sz w:val="18"/>
                <w:szCs w:val="18"/>
              </w:rPr>
            </w:pPr>
            <w:r w:rsidRPr="00D4752C">
              <w:rPr>
                <w:rFonts w:ascii="微软雅黑" w:eastAsia="微软雅黑" w:hAnsi="微软雅黑" w:cs="微软雅黑" w:hint="eastAsia"/>
                <w:sz w:val="18"/>
                <w:szCs w:val="18"/>
              </w:rPr>
              <w:t>昌隆源混凝土搅拌站项目</w:t>
            </w:r>
          </w:p>
        </w:tc>
        <w:tc>
          <w:tcPr>
            <w:tcW w:w="2552" w:type="dxa"/>
            <w:tcBorders>
              <w:top w:val="nil"/>
              <w:left w:val="single" w:sz="4" w:space="0" w:color="auto"/>
              <w:bottom w:val="single" w:sz="6" w:space="0" w:color="auto"/>
              <w:right w:val="single" w:sz="4"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微软雅黑"/>
                <w:sz w:val="18"/>
                <w:szCs w:val="18"/>
              </w:rPr>
            </w:pPr>
            <w:r w:rsidRPr="00D4752C">
              <w:rPr>
                <w:rFonts w:ascii="微软雅黑" w:eastAsia="微软雅黑" w:hAnsi="微软雅黑" w:cs="微软雅黑" w:hint="eastAsia"/>
                <w:sz w:val="18"/>
                <w:szCs w:val="18"/>
              </w:rPr>
              <w:t>渝（涪）环准〔2022〕035号</w:t>
            </w:r>
          </w:p>
        </w:tc>
        <w:tc>
          <w:tcPr>
            <w:tcW w:w="1134" w:type="dxa"/>
            <w:tcBorders>
              <w:top w:val="nil"/>
              <w:left w:val="single" w:sz="4" w:space="0" w:color="auto"/>
              <w:bottom w:val="single" w:sz="6" w:space="0" w:color="auto"/>
              <w:right w:val="single" w:sz="6"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Calibri"/>
                <w:sz w:val="18"/>
                <w:szCs w:val="18"/>
              </w:rPr>
            </w:pPr>
            <w:r w:rsidRPr="00D4752C">
              <w:rPr>
                <w:rFonts w:ascii="微软雅黑" w:eastAsia="微软雅黑" w:hAnsi="微软雅黑" w:cs="Calibri" w:hint="eastAsia"/>
                <w:sz w:val="18"/>
                <w:szCs w:val="18"/>
              </w:rPr>
              <w:t>20220706</w:t>
            </w:r>
          </w:p>
        </w:tc>
        <w:tc>
          <w:tcPr>
            <w:tcW w:w="992" w:type="dxa"/>
            <w:tcBorders>
              <w:top w:val="nil"/>
              <w:left w:val="nil"/>
              <w:bottom w:val="single" w:sz="6" w:space="0" w:color="auto"/>
              <w:right w:val="single" w:sz="4"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Calibri"/>
                <w:sz w:val="18"/>
                <w:szCs w:val="18"/>
              </w:rPr>
            </w:pPr>
            <w:r w:rsidRPr="00D4752C">
              <w:rPr>
                <w:rFonts w:ascii="微软雅黑" w:eastAsia="微软雅黑" w:hAnsi="微软雅黑" w:cs="Calibri" w:hint="eastAsia"/>
                <w:sz w:val="18"/>
                <w:szCs w:val="18"/>
              </w:rPr>
              <w:t>批准</w:t>
            </w:r>
          </w:p>
        </w:tc>
        <w:tc>
          <w:tcPr>
            <w:tcW w:w="1276" w:type="dxa"/>
            <w:tcBorders>
              <w:top w:val="nil"/>
              <w:left w:val="single" w:sz="4" w:space="0" w:color="auto"/>
              <w:bottom w:val="single" w:sz="6" w:space="0" w:color="auto"/>
              <w:right w:val="single" w:sz="6" w:space="0" w:color="auto"/>
            </w:tcBorders>
            <w:vAlign w:val="center"/>
          </w:tcPr>
          <w:p w:rsidR="00AB64F3" w:rsidRPr="00D4752C" w:rsidRDefault="00AB64F3" w:rsidP="006C1DCE">
            <w:pPr>
              <w:pStyle w:val="a3"/>
              <w:widowControl/>
              <w:wordWrap w:val="0"/>
              <w:spacing w:before="0" w:beforeAutospacing="0" w:after="0" w:afterAutospacing="0" w:line="400" w:lineRule="exact"/>
              <w:rPr>
                <w:rFonts w:ascii="微软雅黑" w:eastAsia="微软雅黑" w:hAnsi="微软雅黑" w:cs="Calibri"/>
                <w:sz w:val="18"/>
                <w:szCs w:val="18"/>
              </w:rPr>
            </w:pPr>
            <w:r w:rsidRPr="00D4752C">
              <w:rPr>
                <w:rFonts w:ascii="微软雅黑" w:eastAsia="微软雅黑" w:hAnsi="微软雅黑" w:cs="Calibri" w:hint="eastAsia"/>
                <w:sz w:val="18"/>
                <w:szCs w:val="18"/>
              </w:rPr>
              <w:t>20220711</w:t>
            </w:r>
          </w:p>
        </w:tc>
        <w:tc>
          <w:tcPr>
            <w:tcW w:w="2881" w:type="dxa"/>
            <w:tcBorders>
              <w:top w:val="nil"/>
              <w:left w:val="nil"/>
              <w:bottom w:val="single" w:sz="6" w:space="0" w:color="auto"/>
              <w:right w:val="single" w:sz="6"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Calibri"/>
                <w:sz w:val="18"/>
                <w:szCs w:val="18"/>
              </w:rPr>
            </w:pPr>
            <w:r w:rsidRPr="00D4752C">
              <w:rPr>
                <w:rFonts w:ascii="微软雅黑" w:eastAsia="微软雅黑" w:hAnsi="微软雅黑" w:cs="Calibri" w:hint="eastAsia"/>
                <w:sz w:val="18"/>
                <w:szCs w:val="18"/>
              </w:rPr>
              <w:t xml:space="preserve"> </w:t>
            </w:r>
            <w:r w:rsidRPr="00D4752C">
              <w:rPr>
                <w:rFonts w:ascii="微软雅黑" w:eastAsia="微软雅黑" w:hAnsi="微软雅黑" w:cs="Calibri"/>
                <w:sz w:val="18"/>
                <w:szCs w:val="18"/>
              </w:rPr>
              <w:t>2205-500102-04-05-683030</w:t>
            </w:r>
          </w:p>
        </w:tc>
      </w:tr>
      <w:tr w:rsidR="00D4752C" w:rsidRPr="00D4752C" w:rsidTr="00D4752C">
        <w:trPr>
          <w:trHeight w:val="30"/>
          <w:jc w:val="center"/>
        </w:trPr>
        <w:tc>
          <w:tcPr>
            <w:tcW w:w="5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微软雅黑"/>
                <w:sz w:val="18"/>
                <w:szCs w:val="18"/>
              </w:rPr>
            </w:pPr>
            <w:r w:rsidRPr="00D4752C">
              <w:rPr>
                <w:rFonts w:ascii="微软雅黑" w:eastAsia="微软雅黑" w:hAnsi="微软雅黑" w:cs="微软雅黑" w:hint="eastAsia"/>
                <w:sz w:val="18"/>
                <w:szCs w:val="18"/>
              </w:rPr>
              <w:t>4</w:t>
            </w:r>
          </w:p>
        </w:tc>
        <w:tc>
          <w:tcPr>
            <w:tcW w:w="2410" w:type="dxa"/>
            <w:tcBorders>
              <w:top w:val="nil"/>
              <w:left w:val="nil"/>
              <w:bottom w:val="single" w:sz="6" w:space="0" w:color="auto"/>
              <w:right w:val="single" w:sz="4"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微软雅黑"/>
                <w:sz w:val="18"/>
                <w:szCs w:val="18"/>
              </w:rPr>
            </w:pPr>
            <w:r w:rsidRPr="00D4752C">
              <w:rPr>
                <w:rFonts w:ascii="微软雅黑" w:eastAsia="微软雅黑" w:hAnsi="微软雅黑" w:cs="微软雅黑" w:hint="eastAsia"/>
                <w:sz w:val="18"/>
                <w:szCs w:val="18"/>
              </w:rPr>
              <w:t xml:space="preserve">重庆市宇洁化工有限公司 </w:t>
            </w:r>
          </w:p>
        </w:tc>
        <w:tc>
          <w:tcPr>
            <w:tcW w:w="2693" w:type="dxa"/>
            <w:tcBorders>
              <w:top w:val="nil"/>
              <w:left w:val="single" w:sz="4" w:space="0" w:color="auto"/>
              <w:bottom w:val="single" w:sz="6" w:space="0" w:color="auto"/>
              <w:right w:val="single" w:sz="4" w:space="0" w:color="auto"/>
            </w:tcBorders>
            <w:tcMar>
              <w:top w:w="0" w:type="dxa"/>
              <w:left w:w="105" w:type="dxa"/>
              <w:bottom w:w="0" w:type="dxa"/>
              <w:right w:w="105" w:type="dxa"/>
            </w:tcMar>
            <w:vAlign w:val="center"/>
          </w:tcPr>
          <w:p w:rsidR="00AB64F3" w:rsidRPr="00D4752C" w:rsidRDefault="00AB64F3" w:rsidP="00D4752C">
            <w:pPr>
              <w:pStyle w:val="a3"/>
              <w:widowControl/>
              <w:spacing w:before="0" w:beforeAutospacing="0" w:after="0" w:afterAutospacing="0" w:line="400" w:lineRule="exact"/>
              <w:jc w:val="center"/>
              <w:rPr>
                <w:rFonts w:ascii="微软雅黑" w:eastAsia="微软雅黑" w:hAnsi="微软雅黑" w:cs="微软雅黑"/>
                <w:sz w:val="18"/>
                <w:szCs w:val="18"/>
              </w:rPr>
            </w:pPr>
            <w:r w:rsidRPr="00D4752C">
              <w:rPr>
                <w:rFonts w:ascii="微软雅黑" w:eastAsia="微软雅黑" w:hAnsi="微软雅黑" w:cs="微软雅黑" w:hint="eastAsia"/>
                <w:sz w:val="18"/>
                <w:szCs w:val="18"/>
              </w:rPr>
              <w:t>年产3000吨聚氯化铝净水剂技改项目</w:t>
            </w:r>
          </w:p>
        </w:tc>
        <w:tc>
          <w:tcPr>
            <w:tcW w:w="2552" w:type="dxa"/>
            <w:tcBorders>
              <w:top w:val="nil"/>
              <w:left w:val="single" w:sz="4" w:space="0" w:color="auto"/>
              <w:bottom w:val="single" w:sz="6" w:space="0" w:color="auto"/>
              <w:right w:val="single" w:sz="4"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微软雅黑"/>
                <w:sz w:val="18"/>
                <w:szCs w:val="18"/>
              </w:rPr>
            </w:pPr>
            <w:r w:rsidRPr="00D4752C">
              <w:rPr>
                <w:rFonts w:ascii="微软雅黑" w:eastAsia="微软雅黑" w:hAnsi="微软雅黑" w:cs="微软雅黑" w:hint="eastAsia"/>
                <w:sz w:val="18"/>
                <w:szCs w:val="18"/>
              </w:rPr>
              <w:t>渝（涪）环准〔2022〕036号</w:t>
            </w:r>
          </w:p>
        </w:tc>
        <w:tc>
          <w:tcPr>
            <w:tcW w:w="1134" w:type="dxa"/>
            <w:tcBorders>
              <w:top w:val="nil"/>
              <w:left w:val="single" w:sz="4" w:space="0" w:color="auto"/>
              <w:bottom w:val="single" w:sz="6" w:space="0" w:color="auto"/>
              <w:right w:val="single" w:sz="6"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Calibri"/>
                <w:sz w:val="18"/>
                <w:szCs w:val="18"/>
              </w:rPr>
            </w:pPr>
            <w:r w:rsidRPr="00D4752C">
              <w:rPr>
                <w:rFonts w:ascii="微软雅黑" w:eastAsia="微软雅黑" w:hAnsi="微软雅黑" w:cs="Calibri" w:hint="eastAsia"/>
                <w:sz w:val="18"/>
                <w:szCs w:val="18"/>
              </w:rPr>
              <w:t>20220706</w:t>
            </w:r>
          </w:p>
        </w:tc>
        <w:tc>
          <w:tcPr>
            <w:tcW w:w="992" w:type="dxa"/>
            <w:tcBorders>
              <w:top w:val="nil"/>
              <w:left w:val="nil"/>
              <w:bottom w:val="single" w:sz="6" w:space="0" w:color="auto"/>
              <w:right w:val="single" w:sz="4"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Calibri"/>
                <w:sz w:val="18"/>
                <w:szCs w:val="18"/>
              </w:rPr>
            </w:pPr>
            <w:r w:rsidRPr="00D4752C">
              <w:rPr>
                <w:rFonts w:ascii="微软雅黑" w:eastAsia="微软雅黑" w:hAnsi="微软雅黑" w:cs="Calibri" w:hint="eastAsia"/>
                <w:sz w:val="18"/>
                <w:szCs w:val="18"/>
              </w:rPr>
              <w:t>批准</w:t>
            </w:r>
          </w:p>
        </w:tc>
        <w:tc>
          <w:tcPr>
            <w:tcW w:w="1276" w:type="dxa"/>
            <w:tcBorders>
              <w:top w:val="nil"/>
              <w:left w:val="single" w:sz="4" w:space="0" w:color="auto"/>
              <w:bottom w:val="single" w:sz="6" w:space="0" w:color="auto"/>
              <w:right w:val="single" w:sz="6" w:space="0" w:color="auto"/>
            </w:tcBorders>
            <w:vAlign w:val="center"/>
          </w:tcPr>
          <w:p w:rsidR="00AB64F3" w:rsidRPr="00D4752C" w:rsidRDefault="00AB64F3" w:rsidP="006C1DCE">
            <w:pPr>
              <w:pStyle w:val="a3"/>
              <w:widowControl/>
              <w:wordWrap w:val="0"/>
              <w:spacing w:before="0" w:beforeAutospacing="0" w:after="0" w:afterAutospacing="0" w:line="400" w:lineRule="exact"/>
              <w:rPr>
                <w:rFonts w:ascii="微软雅黑" w:eastAsia="微软雅黑" w:hAnsi="微软雅黑" w:cs="Calibri"/>
                <w:sz w:val="18"/>
                <w:szCs w:val="18"/>
              </w:rPr>
            </w:pPr>
            <w:r w:rsidRPr="00D4752C">
              <w:rPr>
                <w:rFonts w:ascii="微软雅黑" w:eastAsia="微软雅黑" w:hAnsi="微软雅黑" w:cs="Calibri" w:hint="eastAsia"/>
                <w:sz w:val="18"/>
                <w:szCs w:val="18"/>
              </w:rPr>
              <w:t>20220711</w:t>
            </w:r>
          </w:p>
        </w:tc>
        <w:tc>
          <w:tcPr>
            <w:tcW w:w="2881" w:type="dxa"/>
            <w:tcBorders>
              <w:top w:val="nil"/>
              <w:left w:val="nil"/>
              <w:bottom w:val="single" w:sz="6" w:space="0" w:color="auto"/>
              <w:right w:val="single" w:sz="6"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Calibri"/>
                <w:sz w:val="18"/>
                <w:szCs w:val="18"/>
              </w:rPr>
            </w:pPr>
            <w:r w:rsidRPr="00D4752C">
              <w:rPr>
                <w:rFonts w:ascii="微软雅黑" w:eastAsia="微软雅黑" w:hAnsi="微软雅黑" w:cs="Calibri"/>
                <w:sz w:val="18"/>
                <w:szCs w:val="18"/>
              </w:rPr>
              <w:t>2201-500102-04-02-153720</w:t>
            </w:r>
            <w:r w:rsidRPr="00D4752C">
              <w:rPr>
                <w:rFonts w:ascii="微软雅黑" w:eastAsia="微软雅黑" w:hAnsi="微软雅黑" w:cs="Calibri" w:hint="eastAsia"/>
                <w:sz w:val="18"/>
                <w:szCs w:val="18"/>
              </w:rPr>
              <w:t xml:space="preserve"> </w:t>
            </w:r>
          </w:p>
        </w:tc>
      </w:tr>
      <w:tr w:rsidR="00D4752C" w:rsidRPr="00D4752C" w:rsidTr="00D4752C">
        <w:trPr>
          <w:trHeight w:val="30"/>
          <w:jc w:val="center"/>
        </w:trPr>
        <w:tc>
          <w:tcPr>
            <w:tcW w:w="5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微软雅黑"/>
                <w:sz w:val="18"/>
                <w:szCs w:val="18"/>
              </w:rPr>
            </w:pPr>
            <w:r w:rsidRPr="00D4752C">
              <w:rPr>
                <w:rFonts w:ascii="微软雅黑" w:eastAsia="微软雅黑" w:hAnsi="微软雅黑" w:cs="微软雅黑" w:hint="eastAsia"/>
                <w:sz w:val="18"/>
                <w:szCs w:val="18"/>
              </w:rPr>
              <w:t>5</w:t>
            </w:r>
          </w:p>
        </w:tc>
        <w:tc>
          <w:tcPr>
            <w:tcW w:w="2410" w:type="dxa"/>
            <w:tcBorders>
              <w:top w:val="nil"/>
              <w:left w:val="nil"/>
              <w:bottom w:val="single" w:sz="6" w:space="0" w:color="auto"/>
              <w:right w:val="single" w:sz="4"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微软雅黑"/>
                <w:sz w:val="18"/>
                <w:szCs w:val="18"/>
              </w:rPr>
            </w:pPr>
            <w:r w:rsidRPr="00D4752C">
              <w:rPr>
                <w:rFonts w:ascii="微软雅黑" w:eastAsia="微软雅黑" w:hAnsi="微软雅黑" w:cs="微软雅黑" w:hint="eastAsia"/>
                <w:sz w:val="18"/>
                <w:szCs w:val="18"/>
              </w:rPr>
              <w:t>重庆创芯智联科技有限公司</w:t>
            </w:r>
          </w:p>
        </w:tc>
        <w:tc>
          <w:tcPr>
            <w:tcW w:w="2693" w:type="dxa"/>
            <w:tcBorders>
              <w:top w:val="nil"/>
              <w:left w:val="single" w:sz="4" w:space="0" w:color="auto"/>
              <w:bottom w:val="single" w:sz="6" w:space="0" w:color="auto"/>
              <w:right w:val="single" w:sz="4" w:space="0" w:color="auto"/>
            </w:tcBorders>
            <w:tcMar>
              <w:top w:w="0" w:type="dxa"/>
              <w:left w:w="105" w:type="dxa"/>
              <w:bottom w:w="0" w:type="dxa"/>
              <w:right w:w="105" w:type="dxa"/>
            </w:tcMar>
            <w:vAlign w:val="center"/>
          </w:tcPr>
          <w:p w:rsidR="00AB64F3" w:rsidRPr="00D4752C" w:rsidRDefault="00AB64F3" w:rsidP="00D4752C">
            <w:pPr>
              <w:pStyle w:val="a3"/>
              <w:widowControl/>
              <w:spacing w:before="0" w:beforeAutospacing="0" w:after="0" w:afterAutospacing="0" w:line="400" w:lineRule="exact"/>
              <w:jc w:val="center"/>
              <w:rPr>
                <w:rFonts w:ascii="微软雅黑" w:eastAsia="微软雅黑" w:hAnsi="微软雅黑" w:cs="微软雅黑"/>
                <w:sz w:val="18"/>
                <w:szCs w:val="18"/>
              </w:rPr>
            </w:pPr>
            <w:r w:rsidRPr="00D4752C">
              <w:rPr>
                <w:rFonts w:ascii="微软雅黑" w:eastAsia="微软雅黑" w:hAnsi="微软雅黑" w:cs="微软雅黑" w:hint="eastAsia"/>
                <w:sz w:val="18"/>
                <w:szCs w:val="18"/>
              </w:rPr>
              <w:t>宙宏实业RSA安全令牌智能制造项目</w:t>
            </w:r>
          </w:p>
        </w:tc>
        <w:tc>
          <w:tcPr>
            <w:tcW w:w="2552" w:type="dxa"/>
            <w:tcBorders>
              <w:top w:val="nil"/>
              <w:left w:val="single" w:sz="4" w:space="0" w:color="auto"/>
              <w:bottom w:val="single" w:sz="6" w:space="0" w:color="auto"/>
              <w:right w:val="single" w:sz="4"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微软雅黑"/>
                <w:sz w:val="18"/>
                <w:szCs w:val="18"/>
              </w:rPr>
            </w:pPr>
            <w:r w:rsidRPr="00D4752C">
              <w:rPr>
                <w:rFonts w:ascii="微软雅黑" w:eastAsia="微软雅黑" w:hAnsi="微软雅黑" w:cs="微软雅黑" w:hint="eastAsia"/>
                <w:sz w:val="18"/>
                <w:szCs w:val="18"/>
              </w:rPr>
              <w:t>渝（涪）环准〔2022〕037号</w:t>
            </w:r>
          </w:p>
        </w:tc>
        <w:tc>
          <w:tcPr>
            <w:tcW w:w="1134" w:type="dxa"/>
            <w:tcBorders>
              <w:top w:val="nil"/>
              <w:left w:val="single" w:sz="4" w:space="0" w:color="auto"/>
              <w:bottom w:val="single" w:sz="6" w:space="0" w:color="auto"/>
              <w:right w:val="single" w:sz="6"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Calibri"/>
                <w:sz w:val="18"/>
                <w:szCs w:val="18"/>
              </w:rPr>
            </w:pPr>
            <w:r w:rsidRPr="00D4752C">
              <w:rPr>
                <w:rFonts w:ascii="微软雅黑" w:eastAsia="微软雅黑" w:hAnsi="微软雅黑" w:cs="Calibri" w:hint="eastAsia"/>
                <w:sz w:val="18"/>
                <w:szCs w:val="18"/>
              </w:rPr>
              <w:t>20220706</w:t>
            </w:r>
          </w:p>
        </w:tc>
        <w:tc>
          <w:tcPr>
            <w:tcW w:w="992" w:type="dxa"/>
            <w:tcBorders>
              <w:top w:val="nil"/>
              <w:left w:val="nil"/>
              <w:bottom w:val="single" w:sz="6" w:space="0" w:color="auto"/>
              <w:right w:val="single" w:sz="4"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Calibri"/>
                <w:sz w:val="18"/>
                <w:szCs w:val="18"/>
              </w:rPr>
            </w:pPr>
            <w:r w:rsidRPr="00D4752C">
              <w:rPr>
                <w:rFonts w:ascii="微软雅黑" w:eastAsia="微软雅黑" w:hAnsi="微软雅黑" w:cs="Calibri" w:hint="eastAsia"/>
                <w:sz w:val="18"/>
                <w:szCs w:val="18"/>
              </w:rPr>
              <w:t>批准</w:t>
            </w:r>
          </w:p>
        </w:tc>
        <w:tc>
          <w:tcPr>
            <w:tcW w:w="1276" w:type="dxa"/>
            <w:tcBorders>
              <w:top w:val="nil"/>
              <w:left w:val="single" w:sz="4" w:space="0" w:color="auto"/>
              <w:bottom w:val="single" w:sz="6" w:space="0" w:color="auto"/>
              <w:right w:val="single" w:sz="6" w:space="0" w:color="auto"/>
            </w:tcBorders>
            <w:vAlign w:val="center"/>
          </w:tcPr>
          <w:p w:rsidR="00AB64F3" w:rsidRPr="00D4752C" w:rsidRDefault="00AB64F3" w:rsidP="006C1DCE">
            <w:pPr>
              <w:pStyle w:val="a3"/>
              <w:widowControl/>
              <w:wordWrap w:val="0"/>
              <w:spacing w:before="0" w:beforeAutospacing="0" w:after="0" w:afterAutospacing="0" w:line="400" w:lineRule="exact"/>
              <w:rPr>
                <w:rFonts w:ascii="微软雅黑" w:eastAsia="微软雅黑" w:hAnsi="微软雅黑" w:cs="Calibri"/>
                <w:sz w:val="18"/>
                <w:szCs w:val="18"/>
              </w:rPr>
            </w:pPr>
            <w:r w:rsidRPr="00D4752C">
              <w:rPr>
                <w:rFonts w:ascii="微软雅黑" w:eastAsia="微软雅黑" w:hAnsi="微软雅黑" w:cs="Calibri" w:hint="eastAsia"/>
                <w:sz w:val="18"/>
                <w:szCs w:val="18"/>
              </w:rPr>
              <w:t>20220711</w:t>
            </w:r>
          </w:p>
        </w:tc>
        <w:tc>
          <w:tcPr>
            <w:tcW w:w="2881" w:type="dxa"/>
            <w:tcBorders>
              <w:top w:val="nil"/>
              <w:left w:val="nil"/>
              <w:bottom w:val="single" w:sz="6" w:space="0" w:color="auto"/>
              <w:right w:val="single" w:sz="6"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Calibri"/>
                <w:sz w:val="18"/>
                <w:szCs w:val="18"/>
              </w:rPr>
            </w:pPr>
            <w:r w:rsidRPr="00D4752C">
              <w:rPr>
                <w:rFonts w:ascii="微软雅黑" w:eastAsia="微软雅黑" w:hAnsi="微软雅黑" w:cs="Calibri"/>
                <w:sz w:val="18"/>
                <w:szCs w:val="18"/>
              </w:rPr>
              <w:t>2104-500102-04-01-928113</w:t>
            </w:r>
          </w:p>
        </w:tc>
      </w:tr>
      <w:tr w:rsidR="00D4752C" w:rsidRPr="00D4752C" w:rsidTr="00D4752C">
        <w:trPr>
          <w:trHeight w:val="30"/>
          <w:jc w:val="center"/>
        </w:trPr>
        <w:tc>
          <w:tcPr>
            <w:tcW w:w="59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微软雅黑"/>
                <w:sz w:val="18"/>
                <w:szCs w:val="18"/>
              </w:rPr>
            </w:pPr>
            <w:r w:rsidRPr="00D4752C">
              <w:rPr>
                <w:rFonts w:ascii="微软雅黑" w:eastAsia="微软雅黑" w:hAnsi="微软雅黑" w:cs="微软雅黑" w:hint="eastAsia"/>
                <w:sz w:val="18"/>
                <w:szCs w:val="18"/>
              </w:rPr>
              <w:t>6</w:t>
            </w:r>
          </w:p>
        </w:tc>
        <w:tc>
          <w:tcPr>
            <w:tcW w:w="2410" w:type="dxa"/>
            <w:tcBorders>
              <w:top w:val="nil"/>
              <w:left w:val="nil"/>
              <w:bottom w:val="single" w:sz="6" w:space="0" w:color="auto"/>
              <w:right w:val="single" w:sz="4"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微软雅黑"/>
                <w:sz w:val="18"/>
                <w:szCs w:val="18"/>
              </w:rPr>
            </w:pPr>
            <w:r w:rsidRPr="00D4752C">
              <w:rPr>
                <w:rFonts w:ascii="微软雅黑" w:eastAsia="微软雅黑" w:hAnsi="微软雅黑" w:cs="微软雅黑" w:hint="eastAsia"/>
                <w:sz w:val="18"/>
                <w:szCs w:val="18"/>
              </w:rPr>
              <w:t>重庆港盛电子科技有限公司</w:t>
            </w:r>
          </w:p>
        </w:tc>
        <w:tc>
          <w:tcPr>
            <w:tcW w:w="2693" w:type="dxa"/>
            <w:tcBorders>
              <w:top w:val="nil"/>
              <w:left w:val="single" w:sz="4" w:space="0" w:color="auto"/>
              <w:bottom w:val="single" w:sz="6" w:space="0" w:color="auto"/>
              <w:right w:val="single" w:sz="4" w:space="0" w:color="auto"/>
            </w:tcBorders>
            <w:tcMar>
              <w:top w:w="0" w:type="dxa"/>
              <w:left w:w="105" w:type="dxa"/>
              <w:bottom w:w="0" w:type="dxa"/>
              <w:right w:w="105" w:type="dxa"/>
            </w:tcMar>
            <w:vAlign w:val="center"/>
          </w:tcPr>
          <w:p w:rsidR="00AB64F3" w:rsidRPr="00D4752C" w:rsidRDefault="00AB64F3" w:rsidP="00D4752C">
            <w:pPr>
              <w:pStyle w:val="a3"/>
              <w:widowControl/>
              <w:spacing w:before="0" w:beforeAutospacing="0" w:after="0" w:afterAutospacing="0" w:line="400" w:lineRule="exact"/>
              <w:jc w:val="center"/>
              <w:rPr>
                <w:rFonts w:ascii="微软雅黑" w:eastAsia="微软雅黑" w:hAnsi="微软雅黑" w:cs="微软雅黑"/>
                <w:sz w:val="18"/>
                <w:szCs w:val="18"/>
              </w:rPr>
            </w:pPr>
            <w:r w:rsidRPr="00D4752C">
              <w:rPr>
                <w:rFonts w:ascii="微软雅黑" w:eastAsia="微软雅黑" w:hAnsi="微软雅黑" w:cs="微软雅黑" w:hint="eastAsia"/>
                <w:sz w:val="18"/>
                <w:szCs w:val="18"/>
              </w:rPr>
              <w:t>光电智能制造贸易项目</w:t>
            </w:r>
          </w:p>
        </w:tc>
        <w:tc>
          <w:tcPr>
            <w:tcW w:w="2552" w:type="dxa"/>
            <w:tcBorders>
              <w:top w:val="nil"/>
              <w:left w:val="single" w:sz="4" w:space="0" w:color="auto"/>
              <w:bottom w:val="single" w:sz="6" w:space="0" w:color="auto"/>
              <w:right w:val="single" w:sz="4"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微软雅黑"/>
                <w:sz w:val="18"/>
                <w:szCs w:val="18"/>
              </w:rPr>
            </w:pPr>
            <w:r w:rsidRPr="00D4752C">
              <w:rPr>
                <w:rFonts w:ascii="微软雅黑" w:eastAsia="微软雅黑" w:hAnsi="微软雅黑" w:cs="微软雅黑" w:hint="eastAsia"/>
                <w:sz w:val="18"/>
                <w:szCs w:val="18"/>
              </w:rPr>
              <w:t>渝（涪）环准〔2022〕038号</w:t>
            </w:r>
          </w:p>
        </w:tc>
        <w:tc>
          <w:tcPr>
            <w:tcW w:w="1134" w:type="dxa"/>
            <w:tcBorders>
              <w:top w:val="nil"/>
              <w:left w:val="single" w:sz="4" w:space="0" w:color="auto"/>
              <w:bottom w:val="single" w:sz="6" w:space="0" w:color="auto"/>
              <w:right w:val="single" w:sz="6"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Calibri"/>
                <w:sz w:val="18"/>
                <w:szCs w:val="18"/>
              </w:rPr>
            </w:pPr>
            <w:r w:rsidRPr="00D4752C">
              <w:rPr>
                <w:rFonts w:ascii="微软雅黑" w:eastAsia="微软雅黑" w:hAnsi="微软雅黑" w:cs="Calibri" w:hint="eastAsia"/>
                <w:sz w:val="18"/>
                <w:szCs w:val="18"/>
              </w:rPr>
              <w:t>20220706</w:t>
            </w:r>
          </w:p>
        </w:tc>
        <w:tc>
          <w:tcPr>
            <w:tcW w:w="992" w:type="dxa"/>
            <w:tcBorders>
              <w:top w:val="nil"/>
              <w:left w:val="nil"/>
              <w:bottom w:val="single" w:sz="6" w:space="0" w:color="auto"/>
              <w:right w:val="single" w:sz="4"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Calibri"/>
                <w:sz w:val="18"/>
                <w:szCs w:val="18"/>
              </w:rPr>
            </w:pPr>
            <w:r w:rsidRPr="00D4752C">
              <w:rPr>
                <w:rFonts w:ascii="微软雅黑" w:eastAsia="微软雅黑" w:hAnsi="微软雅黑" w:cs="Calibri" w:hint="eastAsia"/>
                <w:sz w:val="18"/>
                <w:szCs w:val="18"/>
              </w:rPr>
              <w:t>批准</w:t>
            </w:r>
          </w:p>
        </w:tc>
        <w:tc>
          <w:tcPr>
            <w:tcW w:w="1276" w:type="dxa"/>
            <w:tcBorders>
              <w:top w:val="nil"/>
              <w:left w:val="single" w:sz="4" w:space="0" w:color="auto"/>
              <w:bottom w:val="single" w:sz="6" w:space="0" w:color="auto"/>
              <w:right w:val="single" w:sz="6" w:space="0" w:color="auto"/>
            </w:tcBorders>
            <w:vAlign w:val="center"/>
          </w:tcPr>
          <w:p w:rsidR="00AB64F3" w:rsidRPr="00D4752C" w:rsidRDefault="00AB64F3" w:rsidP="006C1DCE">
            <w:pPr>
              <w:pStyle w:val="a3"/>
              <w:widowControl/>
              <w:wordWrap w:val="0"/>
              <w:spacing w:before="0" w:beforeAutospacing="0" w:after="0" w:afterAutospacing="0" w:line="400" w:lineRule="exact"/>
              <w:rPr>
                <w:rFonts w:ascii="微软雅黑" w:eastAsia="微软雅黑" w:hAnsi="微软雅黑" w:cs="Calibri"/>
                <w:sz w:val="18"/>
                <w:szCs w:val="18"/>
              </w:rPr>
            </w:pPr>
            <w:r w:rsidRPr="00D4752C">
              <w:rPr>
                <w:rFonts w:ascii="微软雅黑" w:eastAsia="微软雅黑" w:hAnsi="微软雅黑" w:cs="Calibri" w:hint="eastAsia"/>
                <w:sz w:val="18"/>
                <w:szCs w:val="18"/>
              </w:rPr>
              <w:t>20220711</w:t>
            </w:r>
          </w:p>
        </w:tc>
        <w:tc>
          <w:tcPr>
            <w:tcW w:w="2881" w:type="dxa"/>
            <w:tcBorders>
              <w:top w:val="nil"/>
              <w:left w:val="nil"/>
              <w:bottom w:val="single" w:sz="6" w:space="0" w:color="auto"/>
              <w:right w:val="single" w:sz="6" w:space="0" w:color="auto"/>
            </w:tcBorders>
            <w:tcMar>
              <w:top w:w="0" w:type="dxa"/>
              <w:left w:w="105" w:type="dxa"/>
              <w:bottom w:w="0" w:type="dxa"/>
              <w:right w:w="105" w:type="dxa"/>
            </w:tcMar>
            <w:vAlign w:val="center"/>
          </w:tcPr>
          <w:p w:rsidR="00AB64F3" w:rsidRPr="00D4752C" w:rsidRDefault="00AB64F3" w:rsidP="006C1DCE">
            <w:pPr>
              <w:pStyle w:val="a3"/>
              <w:widowControl/>
              <w:wordWrap w:val="0"/>
              <w:spacing w:before="0" w:beforeAutospacing="0" w:after="0" w:afterAutospacing="0" w:line="400" w:lineRule="exact"/>
              <w:jc w:val="center"/>
              <w:rPr>
                <w:rFonts w:ascii="微软雅黑" w:eastAsia="微软雅黑" w:hAnsi="微软雅黑" w:cs="Calibri"/>
                <w:sz w:val="18"/>
                <w:szCs w:val="18"/>
              </w:rPr>
            </w:pPr>
            <w:r w:rsidRPr="00D4752C">
              <w:rPr>
                <w:rFonts w:ascii="微软雅黑" w:eastAsia="微软雅黑" w:hAnsi="微软雅黑" w:cs="Calibri"/>
                <w:sz w:val="18"/>
                <w:szCs w:val="18"/>
              </w:rPr>
              <w:t>2102-500102-04-05-359770</w:t>
            </w:r>
          </w:p>
        </w:tc>
      </w:tr>
    </w:tbl>
    <w:p w:rsidR="00AB64F3" w:rsidRDefault="00AB64F3" w:rsidP="00AB64F3">
      <w:pPr>
        <w:pStyle w:val="a3"/>
        <w:widowControl/>
        <w:spacing w:beforeAutospacing="0" w:afterAutospacing="0" w:line="400" w:lineRule="exact"/>
      </w:pPr>
    </w:p>
    <w:p w:rsidR="00AB64F3" w:rsidRDefault="00D4752C" w:rsidP="00AB64F3">
      <w:pPr>
        <w:spacing w:line="400" w:lineRule="exact"/>
        <w:rPr>
          <w:sz w:val="24"/>
        </w:rPr>
      </w:pPr>
      <w:r w:rsidRPr="0088347A">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9.5pt;height:292.5pt">
            <v:imagedata r:id="rId6" o:title=""/>
          </v:shape>
        </w:pict>
      </w:r>
    </w:p>
    <w:p w:rsidR="00E36F8F" w:rsidRDefault="00E36F8F">
      <w:pPr>
        <w:rPr>
          <w:rFonts w:hint="eastAsia"/>
        </w:rPr>
      </w:pPr>
    </w:p>
    <w:p w:rsidR="00D4752C" w:rsidRDefault="00D4752C">
      <w:pPr>
        <w:rPr>
          <w:rFonts w:hint="eastAsia"/>
        </w:rPr>
      </w:pPr>
    </w:p>
    <w:p w:rsidR="00D4752C" w:rsidRDefault="00D4752C">
      <w:pPr>
        <w:rPr>
          <w:rFonts w:hint="eastAsia"/>
        </w:rPr>
      </w:pPr>
    </w:p>
    <w:p w:rsidR="00D4752C" w:rsidRDefault="00D4752C">
      <w:pPr>
        <w:rPr>
          <w:rFonts w:hint="eastAsia"/>
        </w:rPr>
      </w:pPr>
    </w:p>
    <w:p w:rsidR="00D4752C" w:rsidRPr="00AB64F3" w:rsidRDefault="00D4752C"/>
    <w:sectPr w:rsidR="00D4752C" w:rsidRPr="00AB64F3" w:rsidSect="007511A1">
      <w:pgSz w:w="16838" w:h="11906" w:orient="landscape"/>
      <w:pgMar w:top="1134" w:right="1440" w:bottom="56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B2D" w:rsidRDefault="00CE5B2D" w:rsidP="007511A1">
      <w:r>
        <w:separator/>
      </w:r>
    </w:p>
  </w:endnote>
  <w:endnote w:type="continuationSeparator" w:id="1">
    <w:p w:rsidR="00CE5B2D" w:rsidRDefault="00CE5B2D" w:rsidP="007511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B2D" w:rsidRDefault="00CE5B2D" w:rsidP="007511A1">
      <w:r>
        <w:separator/>
      </w:r>
    </w:p>
  </w:footnote>
  <w:footnote w:type="continuationSeparator" w:id="1">
    <w:p w:rsidR="00CE5B2D" w:rsidRDefault="00CE5B2D" w:rsidP="007511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64F3"/>
    <w:rsid w:val="000A6067"/>
    <w:rsid w:val="007511A1"/>
    <w:rsid w:val="0088347A"/>
    <w:rsid w:val="00AB64F3"/>
    <w:rsid w:val="00CE5B2D"/>
    <w:rsid w:val="00D4752C"/>
    <w:rsid w:val="00E36F8F"/>
    <w:rsid w:val="00ED2F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F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B64F3"/>
    <w:pPr>
      <w:spacing w:before="100" w:beforeAutospacing="1" w:after="100" w:afterAutospacing="1"/>
      <w:jc w:val="left"/>
    </w:pPr>
    <w:rPr>
      <w:rFonts w:ascii="Calibri" w:eastAsia="宋体" w:hAnsi="Calibri" w:cs="Times New Roman"/>
      <w:kern w:val="0"/>
      <w:sz w:val="24"/>
      <w:szCs w:val="24"/>
    </w:rPr>
  </w:style>
  <w:style w:type="paragraph" w:styleId="a4">
    <w:name w:val="header"/>
    <w:basedOn w:val="a"/>
    <w:link w:val="Char"/>
    <w:uiPriority w:val="99"/>
    <w:semiHidden/>
    <w:unhideWhenUsed/>
    <w:rsid w:val="007511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511A1"/>
    <w:rPr>
      <w:sz w:val="18"/>
      <w:szCs w:val="18"/>
    </w:rPr>
  </w:style>
  <w:style w:type="paragraph" w:styleId="a5">
    <w:name w:val="footer"/>
    <w:basedOn w:val="a"/>
    <w:link w:val="Char0"/>
    <w:uiPriority w:val="99"/>
    <w:semiHidden/>
    <w:unhideWhenUsed/>
    <w:rsid w:val="007511A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511A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145</Words>
  <Characters>831</Characters>
  <Application>Microsoft Office Word</Application>
  <DocSecurity>0</DocSecurity>
  <Lines>6</Lines>
  <Paragraphs>1</Paragraphs>
  <ScaleCrop>false</ScaleCrop>
  <Company>P R C</Company>
  <LinksUpToDate>false</LinksUpToDate>
  <CharactersWithSpaces>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Windows User</cp:lastModifiedBy>
  <cp:revision>3</cp:revision>
  <dcterms:created xsi:type="dcterms:W3CDTF">2022-07-08T07:12:00Z</dcterms:created>
  <dcterms:modified xsi:type="dcterms:W3CDTF">2022-07-11T01:39:00Z</dcterms:modified>
</cp:coreProperties>
</file>