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25" w:rsidRDefault="00AE1DA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12</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18</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543325" w:rsidRDefault="00AE1DA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543325" w:rsidRDefault="00AE1DA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543325" w:rsidRDefault="00543325">
      <w:pPr>
        <w:pStyle w:val="a5"/>
        <w:widowControl/>
        <w:spacing w:before="0" w:beforeAutospacing="0" w:after="0" w:afterAutospacing="0" w:line="400" w:lineRule="exact"/>
        <w:ind w:firstLineChars="200" w:firstLine="480"/>
        <w:jc w:val="both"/>
        <w:rPr>
          <w:rFonts w:ascii="微软雅黑" w:eastAsia="微软雅黑" w:hAnsi="微软雅黑" w:cs="微软雅黑"/>
        </w:rPr>
      </w:pPr>
    </w:p>
    <w:tbl>
      <w:tblPr>
        <w:tblpPr w:leftFromText="180" w:rightFromText="180" w:vertAnchor="text" w:tblpY="-18"/>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AE1DA4" w:rsidTr="00AE1DA4">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AE1DA4" w:rsidRDefault="00AE1DA4" w:rsidP="00AE1DA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AE1DA4" w:rsidTr="00AE1DA4">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重庆钱江摩托制造有限公司 （告知承诺）</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钱江摩托研发及制造西南基地项目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渝（涪）环准〔2024〕43号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p>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20240723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20240812</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1DA4" w:rsidRDefault="00AE1DA4" w:rsidP="00AE1DA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2403-500102-04-01-872989</w:t>
            </w:r>
          </w:p>
        </w:tc>
      </w:tr>
    </w:tbl>
    <w:p w:rsidR="00543325" w:rsidRDefault="00543325">
      <w:pPr>
        <w:pStyle w:val="a5"/>
        <w:widowControl/>
        <w:spacing w:before="0" w:beforeAutospacing="0" w:after="0" w:afterAutospacing="0" w:line="400" w:lineRule="exact"/>
        <w:jc w:val="both"/>
        <w:rPr>
          <w:rFonts w:ascii="微软雅黑" w:eastAsia="微软雅黑" w:hAnsi="微软雅黑" w:cs="微软雅黑"/>
        </w:rPr>
      </w:pPr>
    </w:p>
    <w:p w:rsidR="00543325" w:rsidRDefault="00543325">
      <w:pPr>
        <w:spacing w:line="400" w:lineRule="exact"/>
        <w:rPr>
          <w:sz w:val="24"/>
        </w:rPr>
      </w:pPr>
    </w:p>
    <w:p w:rsidR="00543325" w:rsidRDefault="00543325">
      <w:bookmarkStart w:id="0" w:name="_GoBack"/>
      <w:bookmarkEnd w:id="0"/>
    </w:p>
    <w:sectPr w:rsidR="00543325" w:rsidSect="0054332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DA4" w:rsidRDefault="00AE1DA4" w:rsidP="00AE1DA4">
      <w:r>
        <w:separator/>
      </w:r>
    </w:p>
  </w:endnote>
  <w:endnote w:type="continuationSeparator" w:id="1">
    <w:p w:rsidR="00AE1DA4" w:rsidRDefault="00AE1DA4" w:rsidP="00AE1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DA4" w:rsidRDefault="00AE1DA4" w:rsidP="00AE1DA4">
      <w:r>
        <w:separator/>
      </w:r>
    </w:p>
  </w:footnote>
  <w:footnote w:type="continuationSeparator" w:id="1">
    <w:p w:rsidR="00AE1DA4" w:rsidRDefault="00AE1DA4" w:rsidP="00AE1D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43325"/>
    <w:rsid w:val="005772C5"/>
    <w:rsid w:val="005C7617"/>
    <w:rsid w:val="00607CC3"/>
    <w:rsid w:val="00633AA4"/>
    <w:rsid w:val="006F0713"/>
    <w:rsid w:val="0070775A"/>
    <w:rsid w:val="00807114"/>
    <w:rsid w:val="0082488D"/>
    <w:rsid w:val="00852B50"/>
    <w:rsid w:val="00955086"/>
    <w:rsid w:val="00983B53"/>
    <w:rsid w:val="009B2C99"/>
    <w:rsid w:val="009C52D6"/>
    <w:rsid w:val="00AE1DA4"/>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7EB040A"/>
    <w:rsid w:val="0963158D"/>
    <w:rsid w:val="0FB12D16"/>
    <w:rsid w:val="1160267A"/>
    <w:rsid w:val="1243337A"/>
    <w:rsid w:val="1EBA1CFE"/>
    <w:rsid w:val="3A0C560B"/>
    <w:rsid w:val="43137E8A"/>
    <w:rsid w:val="50262742"/>
    <w:rsid w:val="59EC624D"/>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32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4332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4332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43325"/>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543325"/>
    <w:rPr>
      <w:rFonts w:ascii="Calibri" w:eastAsia="宋体" w:hAnsi="Calibri" w:cs="Times New Roman"/>
      <w:sz w:val="18"/>
      <w:szCs w:val="18"/>
    </w:rPr>
  </w:style>
  <w:style w:type="character" w:customStyle="1" w:styleId="Char">
    <w:name w:val="页脚 Char"/>
    <w:basedOn w:val="a0"/>
    <w:link w:val="a3"/>
    <w:autoRedefine/>
    <w:uiPriority w:val="99"/>
    <w:semiHidden/>
    <w:qFormat/>
    <w:rsid w:val="00543325"/>
    <w:rPr>
      <w:rFonts w:ascii="Calibri" w:eastAsia="宋体" w:hAnsi="Calibri" w:cs="Times New Roman"/>
      <w:sz w:val="18"/>
      <w:szCs w:val="18"/>
    </w:rPr>
  </w:style>
  <w:style w:type="paragraph" w:customStyle="1" w:styleId="Style3">
    <w:name w:val="_Style 3"/>
    <w:basedOn w:val="a"/>
    <w:qFormat/>
    <w:rsid w:val="00543325"/>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543325"/>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P R C</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2024-08-12T03:41:00Z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9B0B2C7DB8994FE4BE3020064C883065_12</vt:lpwstr>
  </property>
</Properties>
</file>