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53" w:rsidRDefault="00A96A2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27</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w:t>
      </w:r>
      <w:r>
        <w:rPr>
          <w:rFonts w:ascii="微软雅黑" w:eastAsia="微软雅黑" w:hAnsi="微软雅黑" w:cs="微软雅黑" w:hint="eastAsia"/>
        </w:rPr>
        <w:t>28</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8</w:t>
      </w:r>
      <w:r>
        <w:rPr>
          <w:rFonts w:ascii="微软雅黑" w:eastAsia="微软雅黑" w:hAnsi="微软雅黑" w:cs="微软雅黑" w:hint="eastAsia"/>
        </w:rPr>
        <w:t>月</w:t>
      </w:r>
      <w:r>
        <w:rPr>
          <w:rFonts w:ascii="微软雅黑" w:eastAsia="微软雅黑" w:hAnsi="微软雅黑" w:cs="微软雅黑" w:hint="eastAsia"/>
        </w:rPr>
        <w:t>3</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282553" w:rsidRDefault="00A96A2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282553" w:rsidRDefault="00A96A2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282553" w:rsidRDefault="00282553" w:rsidP="00DA7ED8">
      <w:pPr>
        <w:pStyle w:val="a5"/>
        <w:widowControl/>
        <w:spacing w:before="0" w:beforeAutospacing="0" w:after="0" w:afterAutospacing="0" w:line="400" w:lineRule="exact"/>
        <w:jc w:val="both"/>
        <w:rPr>
          <w:rFonts w:hint="eastAsia"/>
        </w:rPr>
      </w:pPr>
      <w:bookmarkStart w:id="0" w:name="_GoBack"/>
      <w:bookmarkEnd w:id="0"/>
    </w:p>
    <w:tbl>
      <w:tblPr>
        <w:tblpPr w:leftFromText="180" w:rightFromText="180" w:vertAnchor="text" w:horzAnchor="margin" w:tblpY="16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874"/>
        <w:gridCol w:w="2268"/>
        <w:gridCol w:w="2415"/>
        <w:gridCol w:w="1350"/>
        <w:gridCol w:w="1202"/>
        <w:gridCol w:w="1429"/>
        <w:gridCol w:w="2575"/>
      </w:tblGrid>
      <w:tr w:rsidR="00DA7ED8" w:rsidTr="00DA7ED8">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874"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5"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DA7ED8" w:rsidRDefault="00DA7ED8" w:rsidP="00DA7ED8">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DA7ED8" w:rsidTr="00DA7ED8">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8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重庆华峰中试科技有限公司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中试装置-5吨/年四苯基卟啉钴项目</w:t>
            </w:r>
          </w:p>
        </w:tc>
        <w:tc>
          <w:tcPr>
            <w:tcW w:w="24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lang w:val="zh-CN"/>
              </w:rPr>
              <w:t>渝（涪）环准〔202</w:t>
            </w:r>
            <w:r>
              <w:rPr>
                <w:rFonts w:ascii="微软雅黑" w:eastAsia="微软雅黑" w:hAnsi="微软雅黑" w:cs="微软雅黑" w:hint="eastAsia"/>
              </w:rPr>
              <w:t>5</w:t>
            </w:r>
            <w:r>
              <w:rPr>
                <w:rFonts w:ascii="微软雅黑" w:eastAsia="微软雅黑" w:hAnsi="微软雅黑" w:cs="微软雅黑" w:hint="eastAsia"/>
                <w:lang w:val="zh-CN"/>
              </w:rPr>
              <w:t>〕</w:t>
            </w:r>
            <w:r>
              <w:rPr>
                <w:rFonts w:ascii="微软雅黑" w:eastAsia="微软雅黑" w:hAnsi="微软雅黑" w:cs="微软雅黑" w:hint="eastAsia"/>
              </w:rPr>
              <w:t>53</w:t>
            </w:r>
            <w:r>
              <w:rPr>
                <w:rFonts w:ascii="微软雅黑" w:eastAsia="微软雅黑" w:hAnsi="微软雅黑" w:cs="微软雅黑" w:hint="eastAsia"/>
                <w:lang w:val="zh-CN"/>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p>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20250725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20250728</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A7ED8" w:rsidRDefault="00DA7ED8" w:rsidP="00DA7ED8">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2401-500102-04-05-160428</w:t>
            </w:r>
          </w:p>
        </w:tc>
      </w:tr>
    </w:tbl>
    <w:p w:rsidR="00DA7ED8" w:rsidRDefault="00DA7ED8" w:rsidP="00DA7ED8">
      <w:pPr>
        <w:pStyle w:val="a5"/>
        <w:widowControl/>
        <w:spacing w:before="0" w:beforeAutospacing="0" w:after="0" w:afterAutospacing="0" w:line="400" w:lineRule="exact"/>
        <w:jc w:val="both"/>
        <w:rPr>
          <w:rFonts w:hint="eastAsia"/>
        </w:rPr>
      </w:pPr>
    </w:p>
    <w:p w:rsidR="00DA7ED8" w:rsidRDefault="00DA7ED8" w:rsidP="00DA7ED8">
      <w:pPr>
        <w:pStyle w:val="a5"/>
        <w:widowControl/>
        <w:spacing w:before="0" w:beforeAutospacing="0" w:after="0" w:afterAutospacing="0" w:line="400" w:lineRule="exact"/>
        <w:jc w:val="both"/>
      </w:pPr>
    </w:p>
    <w:sectPr w:rsidR="00DA7ED8" w:rsidSect="0028255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ED8" w:rsidRDefault="00DA7ED8" w:rsidP="00DA7ED8">
      <w:r>
        <w:separator/>
      </w:r>
    </w:p>
  </w:endnote>
  <w:endnote w:type="continuationSeparator" w:id="1">
    <w:p w:rsidR="00DA7ED8" w:rsidRDefault="00DA7ED8" w:rsidP="00DA7E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ED8" w:rsidRDefault="00DA7ED8" w:rsidP="00DA7ED8">
      <w:r>
        <w:separator/>
      </w:r>
    </w:p>
  </w:footnote>
  <w:footnote w:type="continuationSeparator" w:id="1">
    <w:p w:rsidR="00DA7ED8" w:rsidRDefault="00DA7ED8" w:rsidP="00DA7E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82553"/>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A96A23"/>
    <w:rsid w:val="00BB4E48"/>
    <w:rsid w:val="00BD7545"/>
    <w:rsid w:val="00BE1227"/>
    <w:rsid w:val="00BE5154"/>
    <w:rsid w:val="00BF6678"/>
    <w:rsid w:val="00C16A1D"/>
    <w:rsid w:val="00C34558"/>
    <w:rsid w:val="00C46AAD"/>
    <w:rsid w:val="00C95B8C"/>
    <w:rsid w:val="00D6579F"/>
    <w:rsid w:val="00D700D3"/>
    <w:rsid w:val="00D7643A"/>
    <w:rsid w:val="00DA292E"/>
    <w:rsid w:val="00DA7ED8"/>
    <w:rsid w:val="00DB1AC6"/>
    <w:rsid w:val="00E17216"/>
    <w:rsid w:val="00E23AA9"/>
    <w:rsid w:val="00E608EF"/>
    <w:rsid w:val="00EA0DB0"/>
    <w:rsid w:val="00ED723E"/>
    <w:rsid w:val="00F55426"/>
    <w:rsid w:val="00F55DCC"/>
    <w:rsid w:val="00FC267E"/>
    <w:rsid w:val="01DE446F"/>
    <w:rsid w:val="0238272E"/>
    <w:rsid w:val="02725FC7"/>
    <w:rsid w:val="040668D1"/>
    <w:rsid w:val="05117737"/>
    <w:rsid w:val="06D2690B"/>
    <w:rsid w:val="07345B48"/>
    <w:rsid w:val="08CF67A9"/>
    <w:rsid w:val="09A94DC7"/>
    <w:rsid w:val="0CE70C43"/>
    <w:rsid w:val="0DF44A57"/>
    <w:rsid w:val="0FB12D16"/>
    <w:rsid w:val="11056793"/>
    <w:rsid w:val="1160267A"/>
    <w:rsid w:val="13836755"/>
    <w:rsid w:val="142F5118"/>
    <w:rsid w:val="172D4652"/>
    <w:rsid w:val="195239EE"/>
    <w:rsid w:val="1A381DE3"/>
    <w:rsid w:val="1A3D0626"/>
    <w:rsid w:val="1AB1343D"/>
    <w:rsid w:val="1BA65E83"/>
    <w:rsid w:val="1C227D17"/>
    <w:rsid w:val="1D166C2D"/>
    <w:rsid w:val="1E213C55"/>
    <w:rsid w:val="1EBA1CFE"/>
    <w:rsid w:val="1FC950A7"/>
    <w:rsid w:val="20D962C2"/>
    <w:rsid w:val="214742E3"/>
    <w:rsid w:val="21B44497"/>
    <w:rsid w:val="23672FDA"/>
    <w:rsid w:val="246510E6"/>
    <w:rsid w:val="25476E25"/>
    <w:rsid w:val="260F1C47"/>
    <w:rsid w:val="26B239DE"/>
    <w:rsid w:val="29B45561"/>
    <w:rsid w:val="2A1F3ED5"/>
    <w:rsid w:val="2AEB6773"/>
    <w:rsid w:val="2B006133"/>
    <w:rsid w:val="2D142E33"/>
    <w:rsid w:val="2E1F1793"/>
    <w:rsid w:val="2EDC2A13"/>
    <w:rsid w:val="315B2510"/>
    <w:rsid w:val="317F7569"/>
    <w:rsid w:val="33930B7C"/>
    <w:rsid w:val="378B2664"/>
    <w:rsid w:val="37F4390C"/>
    <w:rsid w:val="390C4F12"/>
    <w:rsid w:val="3AB25EA7"/>
    <w:rsid w:val="3BB41394"/>
    <w:rsid w:val="3E6B09C6"/>
    <w:rsid w:val="3E8D60DB"/>
    <w:rsid w:val="3F797869"/>
    <w:rsid w:val="40956422"/>
    <w:rsid w:val="40AC4BF3"/>
    <w:rsid w:val="41D72747"/>
    <w:rsid w:val="41FD1CB4"/>
    <w:rsid w:val="463268F4"/>
    <w:rsid w:val="46F51C9E"/>
    <w:rsid w:val="48484DC6"/>
    <w:rsid w:val="48D06638"/>
    <w:rsid w:val="48F901DD"/>
    <w:rsid w:val="49CE1516"/>
    <w:rsid w:val="4A505959"/>
    <w:rsid w:val="4BB01057"/>
    <w:rsid w:val="4C7E1AAB"/>
    <w:rsid w:val="4CAB7E6D"/>
    <w:rsid w:val="4D0978E2"/>
    <w:rsid w:val="4D632C72"/>
    <w:rsid w:val="4DE5212D"/>
    <w:rsid w:val="4F0771E0"/>
    <w:rsid w:val="4FB91A7C"/>
    <w:rsid w:val="51D4451B"/>
    <w:rsid w:val="52C95199"/>
    <w:rsid w:val="53C91289"/>
    <w:rsid w:val="53E126B0"/>
    <w:rsid w:val="54A266CE"/>
    <w:rsid w:val="554622BC"/>
    <w:rsid w:val="58A058AF"/>
    <w:rsid w:val="59605240"/>
    <w:rsid w:val="59EC624D"/>
    <w:rsid w:val="5B427D99"/>
    <w:rsid w:val="5C8707EE"/>
    <w:rsid w:val="5D4654A8"/>
    <w:rsid w:val="5DCC6967"/>
    <w:rsid w:val="5F6F17A1"/>
    <w:rsid w:val="5F7701D5"/>
    <w:rsid w:val="5FEB1D53"/>
    <w:rsid w:val="610E2821"/>
    <w:rsid w:val="62DB138F"/>
    <w:rsid w:val="63397C41"/>
    <w:rsid w:val="64B277E2"/>
    <w:rsid w:val="66F67E0E"/>
    <w:rsid w:val="687C487C"/>
    <w:rsid w:val="69B503A5"/>
    <w:rsid w:val="6ABE748B"/>
    <w:rsid w:val="6B9B2E06"/>
    <w:rsid w:val="6C1B4046"/>
    <w:rsid w:val="6F295556"/>
    <w:rsid w:val="70405451"/>
    <w:rsid w:val="70B06ADF"/>
    <w:rsid w:val="70F07478"/>
    <w:rsid w:val="725F1764"/>
    <w:rsid w:val="72976C86"/>
    <w:rsid w:val="72C83A26"/>
    <w:rsid w:val="73E6131C"/>
    <w:rsid w:val="741941FC"/>
    <w:rsid w:val="77267BB9"/>
    <w:rsid w:val="773553A7"/>
    <w:rsid w:val="78485FF0"/>
    <w:rsid w:val="78544647"/>
    <w:rsid w:val="78DF73E7"/>
    <w:rsid w:val="7B807AB8"/>
    <w:rsid w:val="7C68485E"/>
    <w:rsid w:val="7DF767C9"/>
    <w:rsid w:val="7E1D60A2"/>
    <w:rsid w:val="7E6929CC"/>
    <w:rsid w:val="7EB41624"/>
    <w:rsid w:val="7F304154"/>
    <w:rsid w:val="7F893293"/>
    <w:rsid w:val="7FB9316D"/>
    <w:rsid w:val="7FE4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53"/>
    <w:pPr>
      <w:widowControl w:val="0"/>
      <w:jc w:val="both"/>
    </w:pPr>
    <w:rPr>
      <w:rFonts w:ascii="Calibri" w:eastAsia="宋体" w:hAnsi="Calibri" w:cs="Times New Roman"/>
      <w:kern w:val="2"/>
      <w:sz w:val="21"/>
      <w:szCs w:val="24"/>
    </w:rPr>
  </w:style>
  <w:style w:type="paragraph" w:styleId="3">
    <w:name w:val="heading 3"/>
    <w:basedOn w:val="a"/>
    <w:next w:val="a"/>
    <w:qFormat/>
    <w:rsid w:val="00282553"/>
    <w:pPr>
      <w:widowControl/>
      <w:tabs>
        <w:tab w:val="left" w:pos="0"/>
        <w:tab w:val="left" w:pos="1120"/>
      </w:tabs>
      <w:spacing w:beforeLines="50" w:afterLines="50" w:line="520" w:lineRule="exact"/>
      <w:jc w:val="left"/>
      <w:outlineLvl w:val="2"/>
    </w:pPr>
    <w:rPr>
      <w:rFonts w:ascii="宋体" w:hAnsi="宋体"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8255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8255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82553"/>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282553"/>
    <w:rPr>
      <w:rFonts w:ascii="Calibri" w:eastAsia="宋体" w:hAnsi="Calibri" w:cs="Times New Roman"/>
      <w:sz w:val="18"/>
      <w:szCs w:val="18"/>
    </w:rPr>
  </w:style>
  <w:style w:type="character" w:customStyle="1" w:styleId="Char">
    <w:name w:val="页脚 Char"/>
    <w:basedOn w:val="a0"/>
    <w:link w:val="a3"/>
    <w:uiPriority w:val="99"/>
    <w:semiHidden/>
    <w:qFormat/>
    <w:rsid w:val="00282553"/>
    <w:rPr>
      <w:rFonts w:ascii="Calibri" w:eastAsia="宋体" w:hAnsi="Calibri" w:cs="Times New Roman"/>
      <w:sz w:val="18"/>
      <w:szCs w:val="18"/>
    </w:rPr>
  </w:style>
  <w:style w:type="paragraph" w:customStyle="1" w:styleId="Style3">
    <w:name w:val="_Style 3"/>
    <w:basedOn w:val="a"/>
    <w:qFormat/>
    <w:rsid w:val="00282553"/>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282553"/>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Company>P R C</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2025-07-28T03:19:00Z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