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2026年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7</w:t>
      </w:r>
      <w:r>
        <w:rPr>
          <w:rFonts w:hint="eastAsia" w:ascii="方正小标宋_GBK" w:eastAsia="方正小标宋_GBK"/>
          <w:sz w:val="36"/>
          <w:szCs w:val="36"/>
        </w:rPr>
        <w:t>月涪陵区卫生健康委员会行政处罚汇总</w:t>
      </w:r>
      <w:bookmarkEnd w:id="0"/>
    </w:p>
    <w:tbl>
      <w:tblPr>
        <w:tblStyle w:val="9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56"/>
        <w:gridCol w:w="1221"/>
        <w:gridCol w:w="754"/>
        <w:gridCol w:w="2775"/>
        <w:gridCol w:w="2300"/>
        <w:gridCol w:w="1425"/>
        <w:gridCol w:w="1572"/>
        <w:gridCol w:w="1803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重庆市义康门诊部有限公司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重庆市涪陵区迎宾大道66号附23号、附24号泽胜温泉城二期12幢1商业8（跃1）、商业9（跃1）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薛焱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未执行《软式内镜清洗消毒技术规范》（WS 507-2016）</w:t>
            </w: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《消毒管理办法》第四十一条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涪卫传罚〔2026〕13号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2026/7/3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1000元罚款的行政处罚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重庆市义康门诊部有限公司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重庆市涪陵区迎宾大道66号附23号、附24号泽胜温泉城二期12幢1商业8（跃1）、商业9（跃1）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薛焱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超出登记范围开展麻醉科诊疗活动案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《医疗机构管理条例》第四十六条；《医疗纠纷预防和处理条例》第四十七条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涪卫医罚〔2026〕15号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2026/7/3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警告，并处2万元罚款的行政处罚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重庆涪陵天庆中医院有限公司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重庆市涪陵区南沱镇金鸡路34号</w:t>
            </w:r>
          </w:p>
        </w:tc>
        <w:tc>
          <w:tcPr>
            <w:tcW w:w="1221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况天庆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医疗废物暂存间未设置防鼠、防蚊蝇安全措施及暂时贮存设施、设备未定期消毒和清洁案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《医疗废物管理条例》第四十六条第一项和《医疗卫生机构医疗废物管理办法》第四十条第一项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涪卫传罚【2026】9号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2026/7/1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重庆仁泰医院有限公司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涪陵区顺江大道25号5号楼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卢伟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放射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未按规定对放射工作人员徐靖淞开展离岗时的职业健康检查案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《中华人民共和国职业病防治法》第七十一条第四项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涪卫放罚【2026】2号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警告，罚款贰仟伍佰元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重庆涪陵桂林骨科医院有限公司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重庆市涪陵区白涛街道新街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卢伟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未按类别把损伤性废物分置于防渗漏、防锐器穿透的专用包装物或者密闭的容器内案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《医疗废物管理条例》第四十六条第二项和《医疗卫生机构医疗废物管理办法》第四十条第二项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涪卫传罚【2026】13号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警告，罚款伍仟元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重庆市涪陵区城伽牙博士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重庆市涪陵区兴华中路25号（泽胜商业步行街二期裙楼L1层1、17、18号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桂林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医疗废物暂存间未设置封闭、防鼠标等安全措施案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1、《医疗废物管理条例》第四十六条第二项和《医疗卫生机构医疗废物管理办法》第四十条第二项。2、《医疗废物管理条例》第四十六条第一项和《医疗卫生机构医疗废物管理办法》第四十条第一项。3、《重庆市医疗机构管理条例》第六十二条。4、《病原微生物实验室生物安全管理条例》第六十条第一款第四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涪卫传罚【2026】11号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警告，罚款贰仟伍佰元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重庆市涪陵区唐济中医医院有限公司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重庆市涪陵区顺江移民小区A号路1号（大自然移民公寓）B幢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卓渝熙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未将《医疗机构执业许可证》、诊疗科目、诊疗时间、医务人员及其资质情况、收费标准等公示于明显位置</w:t>
            </w: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《重庆市医疗机构管理条例》第六十二条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涪卫医罚【2026】19号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重庆市涪陵区和爱医院管理有限公司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重庆市涪陵区涪清路233号9号楼1-3层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温彩蓉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未实施医疗质量安全管理制度案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《中华人民共和国职业病防治法》第八十七条、第七十一条第四项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涪卫医罚【2026】13号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警告，罚款壹仟伍佰元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重庆市涪陵区和爱医院管理有限公司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重庆市涪陵区涪清路233号9号楼1-3层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张世琴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</w:t>
            </w:r>
          </w:p>
        </w:tc>
        <w:tc>
          <w:tcPr>
            <w:tcW w:w="277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医疗废物暂存间设施、设备不符合卫生要求。案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《医疗废物管理条例》第四十六条第一项和《医疗卫生机构医疗废物管理办法》第四十条第一项。2、《病原微生物实验室生物安全管理条例》第六十条第四项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涪卫传罚【2026】10号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警告，罚款贰仟伍佰元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胡顺容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涪陵区荔枝办事处顺江居委一组（宁安大厦）1幢1-3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胡顺容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 xml:space="preserve">  非医师行医案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《中华人民共和国医师法》第五十九条和《医疗机构管理条例》第四十三条第二款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涪卫医罚〔2026〕8号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出没收涪卫医证存（2026）2号证据先行登记保存决定书上的物品，没收违法所得20元，处罚款2万元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重庆水务环境控股集团渝东自来水有限公司乡镇供水分公司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重庆市涪陵区黎明路1号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任伟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饮用水卫生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供应的生活饮用水不符合卫生标准和卫生规范案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《生活饮用水卫生监督管理办法》第二十六条第四项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涪卫水罚〔2026〕1号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2026/6/30</w:t>
            </w: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罚款1000元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重庆郭昌毕中医骨伤医院有限公司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重庆市涪陵区荔圃路1号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郭小惠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未执行国家有关标准案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《消毒管理办法》第四十一条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涪卫传罚〔2026〕12号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罚款1000元的行政处罚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 xml:space="preserve"> 重庆涪陵李世瑜中医医院有限公司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重庆市涪陵区龙桥街道龙港大道39号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李世瑜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未执行国家有关标准案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《消毒管理办法》第四十一条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涪卫传罚〔2026〕11号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罚款1000元的行政处罚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重庆涪陵冉显会中医医院有限公司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重庆市涪陵区滨江大道二段28号(锦天龙都E栋第一、第二层1号-10号)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冉显会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传染病防治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未执行国家有关标准案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《消毒管理办法》第四十一条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涪卫传罚〔2026〕8号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2026/7/1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罚款1000元的行政处罚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重庆涪陵赵世均皮肤病医院有限公司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重庆市涪陵区白鹤梁大道225号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赵世均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安排卫生技术人员超执业范围从事医疗卫生技术工作案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《重庆市医疗机构管理条例》第六十五条；《医疗纠纷预防与处理条例》第四十七条第一项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涪卫医罚〔2026〕12号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2026/7/1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警告，并处罚款20000元的行政处罚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重庆涪陵再兴肛肠医院有限公司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重庆市涪陵区荔枝街道稻香路4号（森润大厦）1-3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杨在兴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麻醉药品和第一类精神药品储存未实行双人双锁管理案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《麻醉药品和精神药品管理条例》第七十二条第一项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涪卫医罚〔2026〕14号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55275F66-3802-45FE-846B-6E9088E13DB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6DAF2A6-ED0B-4BFA-84FD-40E912B66E3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26A84"/>
    <w:rsid w:val="006B5713"/>
    <w:rsid w:val="007B6B17"/>
    <w:rsid w:val="007D3E33"/>
    <w:rsid w:val="00861DAB"/>
    <w:rsid w:val="008862DD"/>
    <w:rsid w:val="00920750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82F99"/>
    <w:rsid w:val="00DB1245"/>
    <w:rsid w:val="00F05523"/>
    <w:rsid w:val="00FB5E5C"/>
    <w:rsid w:val="01311069"/>
    <w:rsid w:val="01323CE1"/>
    <w:rsid w:val="02201D8C"/>
    <w:rsid w:val="02626537"/>
    <w:rsid w:val="02781BC8"/>
    <w:rsid w:val="035166A0"/>
    <w:rsid w:val="03675EC4"/>
    <w:rsid w:val="037C5578"/>
    <w:rsid w:val="043F299D"/>
    <w:rsid w:val="045F303F"/>
    <w:rsid w:val="04D8417E"/>
    <w:rsid w:val="053B7608"/>
    <w:rsid w:val="0591547A"/>
    <w:rsid w:val="06112117"/>
    <w:rsid w:val="066F02A0"/>
    <w:rsid w:val="08404F36"/>
    <w:rsid w:val="095F2110"/>
    <w:rsid w:val="096D58B6"/>
    <w:rsid w:val="09EA0446"/>
    <w:rsid w:val="0A491290"/>
    <w:rsid w:val="0A690774"/>
    <w:rsid w:val="0A717628"/>
    <w:rsid w:val="0AAA48E8"/>
    <w:rsid w:val="0B196767"/>
    <w:rsid w:val="0BBE689D"/>
    <w:rsid w:val="0BED7182"/>
    <w:rsid w:val="0C3A49F4"/>
    <w:rsid w:val="0C711B61"/>
    <w:rsid w:val="0CC223BD"/>
    <w:rsid w:val="0DC9777B"/>
    <w:rsid w:val="0E06174D"/>
    <w:rsid w:val="0F225395"/>
    <w:rsid w:val="0F46464B"/>
    <w:rsid w:val="0F673852"/>
    <w:rsid w:val="1027196C"/>
    <w:rsid w:val="104A4BA3"/>
    <w:rsid w:val="10596B94"/>
    <w:rsid w:val="10E943BC"/>
    <w:rsid w:val="130C25E4"/>
    <w:rsid w:val="138E2FF9"/>
    <w:rsid w:val="14FE41AE"/>
    <w:rsid w:val="15853F88"/>
    <w:rsid w:val="167F30CD"/>
    <w:rsid w:val="17285513"/>
    <w:rsid w:val="17537178"/>
    <w:rsid w:val="177045AC"/>
    <w:rsid w:val="18491BE4"/>
    <w:rsid w:val="18596565"/>
    <w:rsid w:val="19053D5D"/>
    <w:rsid w:val="193B37B0"/>
    <w:rsid w:val="193E6893"/>
    <w:rsid w:val="19726F19"/>
    <w:rsid w:val="197C104B"/>
    <w:rsid w:val="1A69031C"/>
    <w:rsid w:val="1A8707A2"/>
    <w:rsid w:val="1AE62F86"/>
    <w:rsid w:val="1C4F52EF"/>
    <w:rsid w:val="1C647097"/>
    <w:rsid w:val="1CF79C91"/>
    <w:rsid w:val="1D4B1F5B"/>
    <w:rsid w:val="1DAFAD04"/>
    <w:rsid w:val="1DEF0B38"/>
    <w:rsid w:val="1E39504A"/>
    <w:rsid w:val="1E537319"/>
    <w:rsid w:val="1ED61CF8"/>
    <w:rsid w:val="1EDD3086"/>
    <w:rsid w:val="1FAB4F33"/>
    <w:rsid w:val="206550E2"/>
    <w:rsid w:val="2173382E"/>
    <w:rsid w:val="21817CF9"/>
    <w:rsid w:val="2217380D"/>
    <w:rsid w:val="23320B15"/>
    <w:rsid w:val="23902516"/>
    <w:rsid w:val="24466728"/>
    <w:rsid w:val="24DF6726"/>
    <w:rsid w:val="25B54415"/>
    <w:rsid w:val="268A125E"/>
    <w:rsid w:val="27873B8F"/>
    <w:rsid w:val="279E52B8"/>
    <w:rsid w:val="27BA5D13"/>
    <w:rsid w:val="28B27332"/>
    <w:rsid w:val="28B9246E"/>
    <w:rsid w:val="29650277"/>
    <w:rsid w:val="298505A2"/>
    <w:rsid w:val="29EE6148"/>
    <w:rsid w:val="2A165DC8"/>
    <w:rsid w:val="2B0A5203"/>
    <w:rsid w:val="2B4C75CA"/>
    <w:rsid w:val="2B5B534A"/>
    <w:rsid w:val="2CAA01E7"/>
    <w:rsid w:val="2D0A2A1D"/>
    <w:rsid w:val="2E972E5B"/>
    <w:rsid w:val="2EF71ADA"/>
    <w:rsid w:val="2FD14541"/>
    <w:rsid w:val="30AB6B41"/>
    <w:rsid w:val="30C07027"/>
    <w:rsid w:val="3106021B"/>
    <w:rsid w:val="315372EF"/>
    <w:rsid w:val="317057B1"/>
    <w:rsid w:val="31F15C9F"/>
    <w:rsid w:val="32582CF8"/>
    <w:rsid w:val="326479F8"/>
    <w:rsid w:val="32C27EE3"/>
    <w:rsid w:val="32E7407C"/>
    <w:rsid w:val="33016EEC"/>
    <w:rsid w:val="342B43A7"/>
    <w:rsid w:val="34366616"/>
    <w:rsid w:val="34403A44"/>
    <w:rsid w:val="347743CF"/>
    <w:rsid w:val="34F8431E"/>
    <w:rsid w:val="350727B3"/>
    <w:rsid w:val="35505F08"/>
    <w:rsid w:val="356D6ABA"/>
    <w:rsid w:val="362045DC"/>
    <w:rsid w:val="36854B2F"/>
    <w:rsid w:val="36D3234D"/>
    <w:rsid w:val="37436B38"/>
    <w:rsid w:val="381551E7"/>
    <w:rsid w:val="38213B8C"/>
    <w:rsid w:val="38D525C8"/>
    <w:rsid w:val="38FA68B7"/>
    <w:rsid w:val="398E0DAD"/>
    <w:rsid w:val="39C944DB"/>
    <w:rsid w:val="3AD1189A"/>
    <w:rsid w:val="3B225C51"/>
    <w:rsid w:val="3BB05953"/>
    <w:rsid w:val="3BFF1987"/>
    <w:rsid w:val="3C2974B3"/>
    <w:rsid w:val="3CBF1FFF"/>
    <w:rsid w:val="3CD218F9"/>
    <w:rsid w:val="3D9B7F3D"/>
    <w:rsid w:val="3E642A25"/>
    <w:rsid w:val="3EF67B21"/>
    <w:rsid w:val="3F3C12AC"/>
    <w:rsid w:val="3F442952"/>
    <w:rsid w:val="3F7F7B16"/>
    <w:rsid w:val="40802A3C"/>
    <w:rsid w:val="40E174E5"/>
    <w:rsid w:val="410A1661"/>
    <w:rsid w:val="41D57EC1"/>
    <w:rsid w:val="41DD51DC"/>
    <w:rsid w:val="42755200"/>
    <w:rsid w:val="42E04724"/>
    <w:rsid w:val="44044A8E"/>
    <w:rsid w:val="440B5E1C"/>
    <w:rsid w:val="44337121"/>
    <w:rsid w:val="44466E54"/>
    <w:rsid w:val="444D00CA"/>
    <w:rsid w:val="44AB4F09"/>
    <w:rsid w:val="45765517"/>
    <w:rsid w:val="4693757A"/>
    <w:rsid w:val="46DA1AD6"/>
    <w:rsid w:val="475E2707"/>
    <w:rsid w:val="478A5AC5"/>
    <w:rsid w:val="48582D1F"/>
    <w:rsid w:val="48A9749E"/>
    <w:rsid w:val="491E2242"/>
    <w:rsid w:val="4928186E"/>
    <w:rsid w:val="493A5BA5"/>
    <w:rsid w:val="49C01457"/>
    <w:rsid w:val="49C5081B"/>
    <w:rsid w:val="4A2F2139"/>
    <w:rsid w:val="4B1F21AD"/>
    <w:rsid w:val="4B5C11D6"/>
    <w:rsid w:val="4B667DDC"/>
    <w:rsid w:val="4B9E180C"/>
    <w:rsid w:val="4BB23021"/>
    <w:rsid w:val="4BC44B03"/>
    <w:rsid w:val="4BDA55CD"/>
    <w:rsid w:val="4C4023DB"/>
    <w:rsid w:val="4C9F3D15"/>
    <w:rsid w:val="4CE92A73"/>
    <w:rsid w:val="4EBB043F"/>
    <w:rsid w:val="4EFE5B25"/>
    <w:rsid w:val="50303B6F"/>
    <w:rsid w:val="511107EA"/>
    <w:rsid w:val="536F7A4A"/>
    <w:rsid w:val="54A92351"/>
    <w:rsid w:val="55286750"/>
    <w:rsid w:val="55E524FA"/>
    <w:rsid w:val="55FE47CA"/>
    <w:rsid w:val="561641AD"/>
    <w:rsid w:val="575724C8"/>
    <w:rsid w:val="57F01DBC"/>
    <w:rsid w:val="580B072C"/>
    <w:rsid w:val="59BB1BB3"/>
    <w:rsid w:val="5A115B32"/>
    <w:rsid w:val="5A6B5BDC"/>
    <w:rsid w:val="5A971D60"/>
    <w:rsid w:val="5B580B55"/>
    <w:rsid w:val="5C2E04A2"/>
    <w:rsid w:val="5C471564"/>
    <w:rsid w:val="5D2D3AF7"/>
    <w:rsid w:val="5DBF70F0"/>
    <w:rsid w:val="5DE51034"/>
    <w:rsid w:val="5E0771FD"/>
    <w:rsid w:val="5E5F0DE7"/>
    <w:rsid w:val="5ECE1FBD"/>
    <w:rsid w:val="5ED05841"/>
    <w:rsid w:val="5FA10F8B"/>
    <w:rsid w:val="60275934"/>
    <w:rsid w:val="60985EFA"/>
    <w:rsid w:val="61952D71"/>
    <w:rsid w:val="620B1AA3"/>
    <w:rsid w:val="62D11B87"/>
    <w:rsid w:val="644F5E22"/>
    <w:rsid w:val="646511C4"/>
    <w:rsid w:val="646D3B32"/>
    <w:rsid w:val="648E4FD2"/>
    <w:rsid w:val="6529096D"/>
    <w:rsid w:val="65293EFC"/>
    <w:rsid w:val="65B37C6A"/>
    <w:rsid w:val="66792C73"/>
    <w:rsid w:val="66906A0C"/>
    <w:rsid w:val="66F61F16"/>
    <w:rsid w:val="68320F80"/>
    <w:rsid w:val="693D5117"/>
    <w:rsid w:val="699F478D"/>
    <w:rsid w:val="6A0E36C1"/>
    <w:rsid w:val="6A4A2E1C"/>
    <w:rsid w:val="6B2E45FC"/>
    <w:rsid w:val="6B4C44A1"/>
    <w:rsid w:val="6B6D2669"/>
    <w:rsid w:val="6BC71D79"/>
    <w:rsid w:val="6C335661"/>
    <w:rsid w:val="6CDB1F80"/>
    <w:rsid w:val="6CF044EF"/>
    <w:rsid w:val="6D543AE1"/>
    <w:rsid w:val="6E0C6169"/>
    <w:rsid w:val="6E0F7A08"/>
    <w:rsid w:val="6E73219B"/>
    <w:rsid w:val="6EA36ACE"/>
    <w:rsid w:val="6EBC1643"/>
    <w:rsid w:val="6F14731F"/>
    <w:rsid w:val="6FB026CC"/>
    <w:rsid w:val="6FD05C12"/>
    <w:rsid w:val="70860455"/>
    <w:rsid w:val="71104FDB"/>
    <w:rsid w:val="71123A97"/>
    <w:rsid w:val="727F059A"/>
    <w:rsid w:val="72B56DCF"/>
    <w:rsid w:val="72CB03A1"/>
    <w:rsid w:val="733C129F"/>
    <w:rsid w:val="73AA445A"/>
    <w:rsid w:val="73F76D68"/>
    <w:rsid w:val="7439758C"/>
    <w:rsid w:val="746E1B45"/>
    <w:rsid w:val="74D27EA4"/>
    <w:rsid w:val="74F7398E"/>
    <w:rsid w:val="75DB4D9F"/>
    <w:rsid w:val="76C9109B"/>
    <w:rsid w:val="76F65C09"/>
    <w:rsid w:val="773A3D47"/>
    <w:rsid w:val="773F7FE0"/>
    <w:rsid w:val="78872FBC"/>
    <w:rsid w:val="788F00C3"/>
    <w:rsid w:val="78DF4BA6"/>
    <w:rsid w:val="7904460D"/>
    <w:rsid w:val="7A146AD1"/>
    <w:rsid w:val="7AA8546C"/>
    <w:rsid w:val="7BBD0713"/>
    <w:rsid w:val="7C865339"/>
    <w:rsid w:val="7CAD4FBB"/>
    <w:rsid w:val="7CDA0117"/>
    <w:rsid w:val="7D2C4132"/>
    <w:rsid w:val="7D947DE8"/>
    <w:rsid w:val="7EB75C7D"/>
    <w:rsid w:val="7EC02D84"/>
    <w:rsid w:val="7ED91F7B"/>
    <w:rsid w:val="7EED78F1"/>
    <w:rsid w:val="7F0D5D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0" w:lineRule="atLeast"/>
    </w:pPr>
    <w:rPr>
      <w:rFonts w:ascii="Calibri" w:hAnsi="Calibri" w:eastAsia="小标宋" w:cs="Times New Roman"/>
      <w:kern w:val="0"/>
      <w:sz w:val="44"/>
      <w:szCs w:val="20"/>
      <w:lang w:val="zh-CN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1">
    <w:name w:val="页脚 Char"/>
    <w:basedOn w:val="10"/>
    <w:link w:val="6"/>
    <w:uiPriority w:val="0"/>
    <w:rPr>
      <w:rFonts w:eastAsia="微软雅黑"/>
      <w:kern w:val="2"/>
      <w:sz w:val="18"/>
      <w:szCs w:val="18"/>
    </w:rPr>
  </w:style>
  <w:style w:type="character" w:customStyle="1" w:styleId="12">
    <w:name w:val="页眉 Char"/>
    <w:basedOn w:val="10"/>
    <w:link w:val="7"/>
    <w:qFormat/>
    <w:uiPriority w:val="0"/>
    <w:rPr>
      <w:rFonts w:eastAsia="微软雅黑"/>
      <w:kern w:val="2"/>
      <w:sz w:val="18"/>
      <w:szCs w:val="18"/>
    </w:rPr>
  </w:style>
  <w:style w:type="character" w:customStyle="1" w:styleId="13">
    <w:name w:val="font1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6">
    <w:name w:val="font01"/>
    <w:basedOn w:val="10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31"/>
    <w:basedOn w:val="10"/>
    <w:qFormat/>
    <w:uiPriority w:val="0"/>
    <w:rPr>
      <w:rFonts w:ascii="华文仿宋" w:hAnsi="华文仿宋" w:eastAsia="华文仿宋" w:cs="华文仿宋"/>
      <w:color w:val="444444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2022</Words>
  <Characters>2274</Characters>
  <Lines>3</Lines>
  <Paragraphs>1</Paragraphs>
  <TotalTime>3</TotalTime>
  <ScaleCrop>false</ScaleCrop>
  <LinksUpToDate>false</LinksUpToDate>
  <CharactersWithSpaces>2277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2023-04-23T16:59:00Z</dcterms:created>
  <dc:creator>黄熙行</dc:creator>
  <cp:lastModifiedBy>刘鑫</cp:lastModifiedBy>
  <dcterms:modified xsi:type="dcterms:W3CDTF">2026-07-07T08:21:41Z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A761DFB31042C46C1F68476A009D6D7A_43</vt:lpwstr>
  </property>
  <property fmtid="{D5CDD505-2E9C-101B-9397-08002B2CF9AE}" pid="4" name="KSOTemplateDocerSaveRecord">
    <vt:lpwstr>eyJoZGlkIjoiZTRhYTk4MjBlZjUyNjk1NjgzYTFhYjQzNTQ0ZDFkNzkiLCJ1c2VySWQiOiI0MTM5MTM0NjIifQ==</vt:lpwstr>
  </property>
</Properties>
</file>