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微软雅黑" w:eastAsia="方正小标宋_GBK"/>
          <w:b w:val="0"/>
          <w:bCs w:val="0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_GBK" w:hAnsi="微软雅黑" w:eastAsia="方正小标宋_GBK"/>
          <w:b w:val="0"/>
          <w:bCs w:val="0"/>
          <w:color w:val="333333"/>
          <w:sz w:val="36"/>
          <w:szCs w:val="36"/>
          <w:shd w:val="clear" w:color="auto" w:fill="FFFFFF"/>
        </w:rPr>
        <w:t>重庆市</w:t>
      </w:r>
      <w:r>
        <w:rPr>
          <w:rFonts w:hint="eastAsia" w:ascii="方正小标宋_GBK" w:hAnsi="微软雅黑" w:eastAsia="方正小标宋_GBK"/>
          <w:b w:val="0"/>
          <w:bCs w:val="0"/>
          <w:color w:val="333333"/>
          <w:sz w:val="36"/>
          <w:szCs w:val="36"/>
          <w:shd w:val="clear" w:color="auto" w:fill="FFFFFF"/>
          <w:lang w:val="en-US" w:eastAsia="zh-CN"/>
        </w:rPr>
        <w:t>涪陵区</w:t>
      </w:r>
      <w:r>
        <w:rPr>
          <w:rFonts w:hint="eastAsia" w:ascii="方正小标宋_GBK" w:hAnsi="微软雅黑" w:eastAsia="方正小标宋_GBK"/>
          <w:b w:val="0"/>
          <w:bCs w:val="0"/>
          <w:color w:val="333333"/>
          <w:sz w:val="36"/>
          <w:szCs w:val="36"/>
          <w:shd w:val="clear" w:color="auto" w:fill="FFFFFF"/>
        </w:rPr>
        <w:t>卫生健康委员会关于注销</w:t>
      </w:r>
    </w:p>
    <w:p>
      <w:pPr>
        <w:spacing w:line="600" w:lineRule="exact"/>
        <w:jc w:val="center"/>
        <w:rPr>
          <w:rFonts w:hint="eastAsia" w:ascii="方正小标宋_GBK" w:hAnsi="微软雅黑" w:eastAsia="方正小标宋_GBK"/>
          <w:b w:val="0"/>
          <w:bCs w:val="0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_GBK" w:hAnsi="微软雅黑" w:eastAsia="方正小标宋_GBK"/>
          <w:b w:val="0"/>
          <w:bCs w:val="0"/>
          <w:color w:val="333333"/>
          <w:sz w:val="36"/>
          <w:szCs w:val="36"/>
          <w:shd w:val="clear" w:color="auto" w:fill="FFFFFF"/>
          <w:lang w:val="en-US" w:eastAsia="zh-CN"/>
        </w:rPr>
        <w:t>柯锐世（重庆）电气有限公司医务室</w:t>
      </w:r>
      <w:r>
        <w:rPr>
          <w:rFonts w:hint="eastAsia" w:ascii="方正小标宋_GBK" w:hAnsi="微软雅黑" w:eastAsia="方正小标宋_GBK"/>
          <w:b w:val="0"/>
          <w:bCs w:val="0"/>
          <w:color w:val="333333"/>
          <w:sz w:val="36"/>
          <w:szCs w:val="36"/>
          <w:shd w:val="clear" w:color="auto" w:fill="FFFFFF"/>
        </w:rPr>
        <w:t>的通告</w:t>
      </w:r>
    </w:p>
    <w:p>
      <w:pPr>
        <w:widowControl/>
        <w:spacing w:after="180" w:line="480" w:lineRule="auto"/>
        <w:ind w:firstLine="900" w:firstLineChars="300"/>
        <w:jc w:val="left"/>
        <w:rPr>
          <w:rFonts w:hint="eastAsia" w:ascii="方正仿宋_GBK" w:eastAsia="方正仿宋_GBK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/>
          <w:b w:val="0"/>
          <w:bCs w:val="0"/>
          <w:color w:val="000000"/>
          <w:kern w:val="0"/>
          <w:sz w:val="30"/>
          <w:szCs w:val="30"/>
        </w:rPr>
        <w:t>根据《医疗机构管理条例》《医疗机构管理条例实施细则》《卫生行政许可管理办法》等相关法律法规，</w:t>
      </w:r>
      <w:r>
        <w:rPr>
          <w:rFonts w:hint="eastAsia" w:ascii="方正仿宋_GBK" w:eastAsia="方正仿宋_GBK" w:cs="宋体"/>
          <w:b w:val="0"/>
          <w:bCs w:val="0"/>
          <w:color w:val="000000"/>
          <w:kern w:val="0"/>
          <w:sz w:val="30"/>
          <w:szCs w:val="30"/>
          <w:lang w:val="en-US" w:eastAsia="zh-CN"/>
        </w:rPr>
        <w:t>经柯锐世（重庆）电气有限公司医务室</w:t>
      </w:r>
      <w:r>
        <w:rPr>
          <w:rFonts w:hint="eastAsia" w:ascii="方正仿宋_GBK" w:eastAsia="方正仿宋_GBK" w:cs="宋体"/>
          <w:b w:val="0"/>
          <w:bCs w:val="0"/>
          <w:color w:val="000000"/>
          <w:kern w:val="0"/>
          <w:sz w:val="30"/>
          <w:szCs w:val="30"/>
        </w:rPr>
        <w:t>申请</w:t>
      </w:r>
      <w:r>
        <w:rPr>
          <w:rFonts w:hint="eastAsia" w:ascii="方正仿宋_GBK" w:eastAsia="方正仿宋_GBK" w:cs="宋体"/>
          <w:b w:val="0"/>
          <w:bCs w:val="0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方正仿宋_GBK" w:eastAsia="方正仿宋_GBK" w:cs="宋体"/>
          <w:b w:val="0"/>
          <w:bCs w:val="0"/>
          <w:color w:val="000000"/>
          <w:kern w:val="0"/>
          <w:sz w:val="30"/>
          <w:szCs w:val="30"/>
          <w:lang w:val="en-US" w:eastAsia="zh-CN"/>
        </w:rPr>
        <w:t>柯锐世（重庆）电气有限公司同意</w:t>
      </w:r>
      <w:r>
        <w:rPr>
          <w:rFonts w:hint="eastAsia" w:ascii="方正仿宋_GBK" w:eastAsia="方正仿宋_GBK" w:cs="宋体"/>
          <w:b w:val="0"/>
          <w:bCs w:val="0"/>
          <w:color w:val="000000"/>
          <w:kern w:val="0"/>
          <w:sz w:val="30"/>
          <w:szCs w:val="30"/>
        </w:rPr>
        <w:t>，</w:t>
      </w:r>
      <w:r>
        <w:rPr>
          <w:rFonts w:hint="eastAsia" w:ascii="方正仿宋_GBK" w:eastAsia="方正仿宋_GBK" w:cs="宋体"/>
          <w:b w:val="0"/>
          <w:bCs w:val="0"/>
          <w:color w:val="000000"/>
          <w:kern w:val="0"/>
          <w:sz w:val="30"/>
          <w:szCs w:val="30"/>
          <w:lang w:val="en-US" w:eastAsia="zh-CN"/>
        </w:rPr>
        <w:t>我</w:t>
      </w:r>
      <w:r>
        <w:rPr>
          <w:rFonts w:hint="eastAsia" w:ascii="方正仿宋_GBK" w:eastAsia="方正仿宋_GBK" w:cs="宋体"/>
          <w:b w:val="0"/>
          <w:bCs w:val="0"/>
          <w:color w:val="000000"/>
          <w:kern w:val="0"/>
          <w:sz w:val="30"/>
          <w:szCs w:val="30"/>
        </w:rPr>
        <w:t>委依法予以注销，现通告如下：</w:t>
      </w:r>
    </w:p>
    <w:tbl>
      <w:tblPr>
        <w:tblStyle w:val="2"/>
        <w:tblW w:w="93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1073"/>
        <w:gridCol w:w="1329"/>
        <w:gridCol w:w="3028"/>
        <w:gridCol w:w="21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</w:rPr>
              <w:t>被注销医疗机构名称</w:t>
            </w:r>
          </w:p>
        </w:tc>
        <w:tc>
          <w:tcPr>
            <w:tcW w:w="10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</w:rPr>
              <w:t>医疗机构类别</w:t>
            </w:r>
          </w:p>
        </w:tc>
        <w:tc>
          <w:tcPr>
            <w:tcW w:w="13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</w:rPr>
              <w:t>法定</w:t>
            </w:r>
          </w:p>
          <w:p>
            <w:pPr>
              <w:widowControl/>
              <w:spacing w:line="315" w:lineRule="atLeast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</w:rPr>
              <w:t>代表人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/主要负责人</w:t>
            </w:r>
          </w:p>
        </w:tc>
        <w:tc>
          <w:tcPr>
            <w:tcW w:w="30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</w:rPr>
              <w:t>登记号</w:t>
            </w:r>
          </w:p>
        </w:tc>
        <w:tc>
          <w:tcPr>
            <w:tcW w:w="21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</w:rPr>
              <w:t>被注销的机构地址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4" w:hRule="atLeast"/>
          <w:jc w:val="center"/>
        </w:trPr>
        <w:tc>
          <w:tcPr>
            <w:tcW w:w="17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柯锐世（重庆）电气有限公司医务室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医务室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黄辕/雷明强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PDY97264450010290D4001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重庆市涪陵区龙祥路1号（柯锐世（重庆）电气有限公司综合办公楼一楼）</w:t>
            </w:r>
          </w:p>
        </w:tc>
      </w:tr>
    </w:tbl>
    <w:p>
      <w:pPr>
        <w:widowControl/>
        <w:spacing w:after="180"/>
        <w:ind w:firstLine="480"/>
        <w:jc w:val="left"/>
        <w:rPr>
          <w:rFonts w:hint="eastAsia" w:ascii="方正仿宋_GBK" w:hAnsi="宋体" w:eastAsia="方正仿宋_GBK" w:cs="宋体"/>
          <w:kern w:val="0"/>
          <w:sz w:val="30"/>
          <w:szCs w:val="30"/>
        </w:rPr>
      </w:pPr>
      <w:r>
        <w:rPr>
          <w:rFonts w:hint="eastAsia" w:ascii="方正仿宋_GBK" w:hAnsi="宋体" w:eastAsia="方正仿宋_GBK" w:cs="宋体"/>
          <w:kern w:val="0"/>
          <w:sz w:val="30"/>
          <w:szCs w:val="30"/>
          <w:lang w:val="en-US" w:eastAsia="zh-CN"/>
        </w:rPr>
        <w:t>该</w:t>
      </w:r>
      <w:r>
        <w:rPr>
          <w:rFonts w:hint="eastAsia" w:ascii="方正仿宋_GBK" w:hAnsi="宋体" w:eastAsia="方正仿宋_GBK" w:cs="宋体"/>
          <w:kern w:val="0"/>
          <w:sz w:val="30"/>
          <w:szCs w:val="30"/>
        </w:rPr>
        <w:t>医疗机构已经我委依法注销，自本通告印发之日起，任何单位和个人不得再以被注销医疗机构名义开展诊疗活动，违者将被依法追究法律责任。</w:t>
      </w:r>
    </w:p>
    <w:p>
      <w:pPr>
        <w:widowControl/>
        <w:spacing w:after="180"/>
        <w:ind w:firstLine="3603" w:firstLineChars="1126"/>
        <w:jc w:val="left"/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重庆市涪陵区卫生健康委员会</w:t>
      </w:r>
    </w:p>
    <w:p>
      <w:pPr>
        <w:widowControl/>
        <w:spacing w:after="180"/>
        <w:ind w:firstLine="4563" w:firstLineChars="1426"/>
        <w:jc w:val="left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202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年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22日</w:t>
      </w:r>
      <w:r>
        <w:rPr>
          <w:rFonts w:hint="eastAsia" w:ascii="MS Mincho" w:hAnsi="MS Mincho" w:eastAsia="MS Mincho" w:cs="MS Mincho"/>
          <w:kern w:val="0"/>
          <w:sz w:val="24"/>
          <w:szCs w:val="24"/>
        </w:rPr>
        <w:t> </w:t>
      </w:r>
      <w:bookmarkStart w:id="0" w:name="_GoBack"/>
      <w:bookmarkEnd w:id="0"/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00000000"/>
    <w:rsid w:val="0CEA5A98"/>
    <w:rsid w:val="24360E8E"/>
    <w:rsid w:val="3DD5319C"/>
    <w:rsid w:val="40D85238"/>
    <w:rsid w:val="48E3137F"/>
    <w:rsid w:val="48EE3BD9"/>
    <w:rsid w:val="6740124A"/>
    <w:rsid w:val="79565930"/>
    <w:rsid w:val="7EDC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343</Characters>
  <Lines>0</Lines>
  <Paragraphs>0</Paragraphs>
  <TotalTime>6</TotalTime>
  <ScaleCrop>false</ScaleCrop>
  <LinksUpToDate>false</LinksUpToDate>
  <CharactersWithSpaces>366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2026-04-13T02:19:00Z</dcterms:created>
  <dc:creator>Administrator</dc:creator>
  <cp:lastModifiedBy>刘彦杉</cp:lastModifiedBy>
  <dcterms:modified xsi:type="dcterms:W3CDTF">2026-05-25T08:55:34Z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FDA2F99BC069471CBEE6FEDA76542920</vt:lpwstr>
  </property>
</Properties>
</file>