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关于重庆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宏德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诊所管理连锁有限公司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  <w:bookmarkEnd w:id="0"/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重庆宏德诊所管理连锁有限公司涪陵清溪东升路诊所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在我委取得《诊所备案凭证》的情况公布如下：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重庆宏德诊所管理连锁有限公司涪陵清溪东升路诊所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普通诊所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鲁根/舒朝荣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MAKF93PG450010217D2192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重庆市涪陵区清溪镇东升路151号附2号、3号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内科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zNmQ3MzVmOTg5OGVkMDYzMWZmOWFiZTc5ZTE1NjcifQ=="/>
  </w:docVars>
  <w:rsids>
    <w:rsidRoot w:val="00643EB0"/>
    <w:rsid w:val="00643EB0"/>
    <w:rsid w:val="007224C7"/>
    <w:rsid w:val="00891D78"/>
    <w:rsid w:val="00BC4852"/>
    <w:rsid w:val="00C90635"/>
    <w:rsid w:val="00DB2308"/>
    <w:rsid w:val="0521081D"/>
    <w:rsid w:val="08D44045"/>
    <w:rsid w:val="09BD3377"/>
    <w:rsid w:val="0E790514"/>
    <w:rsid w:val="13072378"/>
    <w:rsid w:val="153035EF"/>
    <w:rsid w:val="20E82A67"/>
    <w:rsid w:val="278F7BF6"/>
    <w:rsid w:val="38F1177A"/>
    <w:rsid w:val="3F28260E"/>
    <w:rsid w:val="4CB53F62"/>
    <w:rsid w:val="51DF645B"/>
    <w:rsid w:val="527B4F4B"/>
    <w:rsid w:val="63B93F48"/>
    <w:rsid w:val="64797E5A"/>
    <w:rsid w:val="6979560A"/>
    <w:rsid w:val="72490E22"/>
    <w:rsid w:val="78EB4905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200</Words>
  <Characters>228</Characters>
  <Lines>5</Lines>
  <Paragraphs>1</Paragraphs>
  <TotalTime>104</TotalTime>
  <ScaleCrop>false</ScaleCrop>
  <LinksUpToDate>false</LinksUpToDate>
  <CharactersWithSpaces>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刘彦杉</cp:lastModifiedBy>
  <cp:lastPrinted>2026-06-03T06:39:00Z</cp:lastPrinted>
  <dcterms:modified xsi:type="dcterms:W3CDTF">2026-06-08T08:41:08Z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5CA1B095AE4B4509AD7EAF0F5646CE59</vt:lpwstr>
  </property>
</Properties>
</file>