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年度行政执法数据统计表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第一部分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 xml:space="preserve"> 行政许可实施情况统计表</w:t>
      </w:r>
    </w:p>
    <w:tbl>
      <w:tblPr>
        <w:tblStyle w:val="3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许可数量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不予许可数量</w:t>
            </w:r>
          </w:p>
        </w:tc>
        <w:tc>
          <w:tcPr>
            <w:tcW w:w="2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纠错数量</w:t>
            </w: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</w:rPr>
              <w:t>龙潭镇综合行政执法大队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（下属执法单位）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17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1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统计范围为1月1日至12月31日期间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</w:rPr>
        <w:t>收到当事人许可申请、作出受理决定、许可决定、不予许可决定、撤销许可决定的数量，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以及进行法制审核的数量。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2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准予变更、延续和不予变更、延续的数量，分别计入“许可数量”“不予许可数量”。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3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第二部分  行政处罚实施情况统计表</w:t>
      </w:r>
    </w:p>
    <w:tbl>
      <w:tblPr>
        <w:tblStyle w:val="3"/>
        <w:tblW w:w="139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172"/>
        <w:gridCol w:w="567"/>
        <w:gridCol w:w="929"/>
        <w:gridCol w:w="954"/>
        <w:gridCol w:w="1050"/>
        <w:gridCol w:w="423"/>
        <w:gridCol w:w="474"/>
        <w:gridCol w:w="600"/>
        <w:gridCol w:w="826"/>
        <w:gridCol w:w="846"/>
        <w:gridCol w:w="674"/>
        <w:gridCol w:w="627"/>
        <w:gridCol w:w="504"/>
        <w:gridCol w:w="1109"/>
        <w:gridCol w:w="1075"/>
        <w:gridCol w:w="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4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行政处罚实施数量（件）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罚没金额（万元）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法制审核数量（件）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涉嫌犯罪移送案件数量（件）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司法机关受理案件数量（件）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警告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通报批评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罚款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没收违法所得、没收非法财物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行政拘留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其他行政处罚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  <w:highlight w:val="none"/>
              </w:rPr>
              <w:t>龙潭镇综合行政执法大队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highlight w:val="none"/>
              </w:rPr>
              <w:t>（下属执法单位）</w:t>
            </w:r>
            <w:r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" w:eastAsia="zh-CN"/>
              </w:rPr>
            </w:pPr>
            <w:r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" w:eastAsia="zh-CN"/>
              </w:rPr>
              <w:t>397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397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9.2125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397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合  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统计范围为1月1日至12月31日期间作出行政处罚决定以及法制审核的数量（包括经行政复议或者行政诉讼被撤销的行政处罚决定数量）。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2．其他行政处罚，为法律、行政法规规定的其他行政处罚，比如驱逐出境等。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3．单处一个类别行政处罚的，计入相应的行政处罚类别；并处两种以上行政处罚的，计入一件行政处罚，计入最重的行政处罚类别。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8" w:firstLineChars="300"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48" w:firstLineChars="3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第三部分  行政强制措施实施情况统计表</w:t>
      </w:r>
    </w:p>
    <w:tbl>
      <w:tblPr>
        <w:tblStyle w:val="3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限制公民人身自由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查封场所、设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龙潭镇综合行政执法大队 （下属执法单位）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说明：统计范围为1月1日至12月31日期间作出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“限制公民人身自由”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“查封场所、设施或者财物”“扣押财物”“冻结存款、汇款”或者“其他行政强制措施”决定的数量，以及法制审核数量。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第四部分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行政强制执行情况统计表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申请法院强制执行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加处罚款或者滞纳金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排除妨碍、恢复原状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其他强制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执行方式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</w:rPr>
              <w:t>龙潭镇综合行政执法大队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（下属执法单位）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第五部分  行政征收实施情况统计表</w:t>
      </w:r>
    </w:p>
    <w:tbl>
      <w:tblPr>
        <w:tblStyle w:val="3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9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其他行政征收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（万元）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</w:rPr>
              <w:t>龙潭镇综合行政执法大队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（下属执法单位）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说明：1．行政征收的统计范围为1月1日至12月31日期间实施数量。（因征税属于中央垂直管理，不列入统计范围）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18" w:firstLineChars="300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2．土地、房屋征收实施数量的统计，以政府正式批文为准。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第六部分  行政征用实施情况统计表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60"/>
        <w:gridCol w:w="4030"/>
        <w:gridCol w:w="1920"/>
        <w:gridCol w:w="1800"/>
        <w:gridCol w:w="28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</w:rPr>
              <w:t>龙潭镇综合行政执法大队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（下属执法单位）</w:t>
            </w: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说明：统计范围为1月1日至12月31日期间因抢险、救灾、反恐等公共利益需要而作出的行政征用决定的数量。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第七部分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行政检查实施情况统计表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  <w:highlight w:val="none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  <w:highlight w:val="none"/>
              </w:rPr>
              <w:t>龙潭镇综合行政执法大队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highlight w:val="none"/>
              </w:rPr>
              <w:t>（下属执法单位）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Calibri" w:hAnsi="Calibri" w:eastAsia="方正仿宋_GBK" w:cs="宋体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highlight w:val="none"/>
                <w:lang w:val="en-US" w:eastAsia="zh-CN"/>
              </w:rPr>
              <w:t>1059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highlight w:val="none"/>
                <w:lang w:val="en-US" w:eastAsia="zh-CN"/>
              </w:rPr>
              <w:t>397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  <w:highlight w:val="none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  <w:highlight w:val="none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  <w:highlight w:val="none"/>
              </w:rPr>
              <w:t>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  <w:highlight w:val="none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第八部分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投诉、举报案件办理结果情况统计表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投诉、举报案件受理量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受理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hint="eastAsia" w:ascii="Calibri" w:hAnsi="Calibri" w:eastAsia="方正仿宋_GBK" w:cs="宋体"/>
                <w:color w:val="000000"/>
                <w:kern w:val="0"/>
                <w:sz w:val="18"/>
                <w:szCs w:val="18"/>
              </w:rPr>
              <w:t>龙潭镇综合行政执法大队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  <w:t>（下属执法单位）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投诉、举报案件受理次数。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>
      <w:bookmarkStart w:id="0" w:name="_GoBack"/>
      <w:bookmarkEnd w:id="0"/>
    </w:p>
    <w:sectPr>
      <w:footerReference r:id="rId3" w:type="default"/>
      <w:pgSz w:w="16840" w:h="11907" w:orient="landscape"/>
      <w:pgMar w:top="1588" w:right="2098" w:bottom="1474" w:left="1985" w:header="1418" w:footer="1134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622FF"/>
    <w:rsid w:val="06A622FF"/>
    <w:rsid w:val="307373A2"/>
    <w:rsid w:val="6E5E67D9"/>
    <w:rsid w:val="7F49F27A"/>
    <w:rsid w:val="7FF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2025-01-16T17:25:00Z</dcterms:created>
  <dc:creator>微信用户</dc:creator>
  <cp:lastModifiedBy>ltdzb</cp:lastModifiedBy>
  <dcterms:modified xsi:type="dcterms:W3CDTF">2026-02-10T16:26:05Z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