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34EE3" w14:textId="45E2A711" w:rsidR="00487E96" w:rsidRDefault="00487E96" w:rsidP="00A00812">
      <w:pPr>
        <w:spacing w:line="600" w:lineRule="exact"/>
        <w:jc w:val="left"/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</w:pPr>
      <w:r w:rsidRPr="00487E96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附件七</w:t>
      </w:r>
    </w:p>
    <w:p w14:paraId="682173E3" w14:textId="77777777" w:rsidR="007F0B0E" w:rsidRDefault="007F0B0E" w:rsidP="00A00812">
      <w:pPr>
        <w:spacing w:line="600" w:lineRule="exact"/>
        <w:jc w:val="left"/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</w:pPr>
    </w:p>
    <w:p w14:paraId="7C33B712" w14:textId="68773886" w:rsidR="00C83B05" w:rsidRPr="00213E40" w:rsidRDefault="00C83B05" w:rsidP="00A00812">
      <w:pPr>
        <w:spacing w:line="600" w:lineRule="exact"/>
        <w:jc w:val="center"/>
        <w:rPr>
          <w:rFonts w:ascii="微软雅黑" w:eastAsia="微软雅黑" w:hAnsi="微软雅黑" w:hint="eastAsia"/>
          <w:color w:val="000000"/>
          <w:sz w:val="44"/>
          <w:szCs w:val="44"/>
          <w:shd w:val="clear" w:color="auto" w:fill="FFFFFF"/>
        </w:rPr>
      </w:pPr>
      <w:r w:rsidRPr="00213E40">
        <w:rPr>
          <w:rFonts w:ascii="微软雅黑" w:eastAsia="微软雅黑" w:hAnsi="微软雅黑" w:hint="eastAsia"/>
          <w:color w:val="000000"/>
          <w:sz w:val="44"/>
          <w:szCs w:val="44"/>
          <w:shd w:val="clear" w:color="auto" w:fill="FFFFFF"/>
        </w:rPr>
        <w:t>202</w:t>
      </w:r>
      <w:r w:rsidR="00F27BAE">
        <w:rPr>
          <w:rFonts w:ascii="微软雅黑" w:eastAsia="微软雅黑" w:hAnsi="微软雅黑" w:hint="eastAsia"/>
          <w:color w:val="000000"/>
          <w:sz w:val="44"/>
          <w:szCs w:val="44"/>
          <w:shd w:val="clear" w:color="auto" w:fill="FFFFFF"/>
        </w:rPr>
        <w:t>5</w:t>
      </w:r>
      <w:r w:rsidRPr="00213E40">
        <w:rPr>
          <w:rFonts w:ascii="微软雅黑" w:eastAsia="微软雅黑" w:hAnsi="微软雅黑" w:hint="eastAsia"/>
          <w:color w:val="000000"/>
          <w:sz w:val="44"/>
          <w:szCs w:val="44"/>
          <w:shd w:val="clear" w:color="auto" w:fill="FFFFFF"/>
        </w:rPr>
        <w:t>年涪陵区龙潭镇举借政府债务</w:t>
      </w:r>
    </w:p>
    <w:p w14:paraId="0F2A021E" w14:textId="08F00D1D" w:rsidR="00C83B05" w:rsidRPr="00213E40" w:rsidRDefault="00C83B05" w:rsidP="00A00812">
      <w:pPr>
        <w:spacing w:afterLines="100" w:after="312" w:line="600" w:lineRule="exact"/>
        <w:jc w:val="center"/>
        <w:rPr>
          <w:rFonts w:ascii="微软雅黑" w:eastAsia="微软雅黑" w:hAnsi="微软雅黑" w:hint="eastAsia"/>
          <w:color w:val="000000"/>
          <w:sz w:val="44"/>
          <w:szCs w:val="44"/>
          <w:shd w:val="clear" w:color="auto" w:fill="FFFFFF"/>
        </w:rPr>
      </w:pPr>
      <w:r w:rsidRPr="00213E40">
        <w:rPr>
          <w:rFonts w:ascii="微软雅黑" w:eastAsia="微软雅黑" w:hAnsi="微软雅黑" w:hint="eastAsia"/>
          <w:color w:val="000000"/>
          <w:sz w:val="44"/>
          <w:szCs w:val="44"/>
          <w:shd w:val="clear" w:color="auto" w:fill="FFFFFF"/>
        </w:rPr>
        <w:t>情况说明</w:t>
      </w:r>
    </w:p>
    <w:p w14:paraId="2E8A840D" w14:textId="30445B46" w:rsidR="004263D3" w:rsidRPr="00213E40" w:rsidRDefault="00C83B05" w:rsidP="00A00812">
      <w:pPr>
        <w:spacing w:line="60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213E40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编制202</w:t>
      </w:r>
      <w:r w:rsidR="00F27BAE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5</w:t>
      </w:r>
      <w:r w:rsidRPr="00213E40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年预算时，预计202</w:t>
      </w:r>
      <w:r w:rsidR="00F27BAE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5</w:t>
      </w:r>
      <w:r w:rsidRPr="00213E40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年债券为0元。</w:t>
      </w:r>
    </w:p>
    <w:sectPr w:rsidR="004263D3" w:rsidRPr="00213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72"/>
    <w:rsid w:val="001C5A51"/>
    <w:rsid w:val="00213E40"/>
    <w:rsid w:val="004263D3"/>
    <w:rsid w:val="00487E96"/>
    <w:rsid w:val="007F0B0E"/>
    <w:rsid w:val="00A00812"/>
    <w:rsid w:val="00A210A4"/>
    <w:rsid w:val="00BE0F58"/>
    <w:rsid w:val="00C83B05"/>
    <w:rsid w:val="00F10ADD"/>
    <w:rsid w:val="00F27BAE"/>
    <w:rsid w:val="00F8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22710"/>
  <w15:chartTrackingRefBased/>
  <w15:docId w15:val="{D7C5CDEA-0221-4EBE-8523-24956ABB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财政办</dc:creator>
  <cp:keywords/>
  <dc:description/>
  <cp:lastModifiedBy>财政办</cp:lastModifiedBy>
  <cp:revision>10</cp:revision>
  <dcterms:created xsi:type="dcterms:W3CDTF">2024-04-24T09:27:00Z</dcterms:created>
  <dcterms:modified xsi:type="dcterms:W3CDTF">2025-02-14T01:43:00Z</dcterms:modified>
</cp:coreProperties>
</file>