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D2" w:rsidRPr="009D40D2" w:rsidRDefault="009D40D2" w:rsidP="009D40D2">
      <w:pPr>
        <w:widowControl w:val="0"/>
        <w:adjustRightInd/>
        <w:snapToGrid/>
        <w:spacing w:after="0"/>
        <w:jc w:val="both"/>
        <w:rPr>
          <w:rFonts w:ascii="方正黑体_GBK" w:eastAsia="方正黑体_GBK" w:hAnsi="Times New Roman" w:cs="Times New Roman"/>
          <w:kern w:val="2"/>
          <w:sz w:val="32"/>
          <w:szCs w:val="24"/>
        </w:rPr>
      </w:pPr>
      <w:r w:rsidRPr="009D40D2">
        <w:rPr>
          <w:rFonts w:ascii="方正黑体_GBK" w:eastAsia="方正黑体_GBK" w:hAnsi="Times New Roman" w:cs="Times New Roman" w:hint="eastAsia"/>
          <w:kern w:val="2"/>
          <w:sz w:val="32"/>
          <w:szCs w:val="24"/>
        </w:rPr>
        <w:t>附件</w:t>
      </w:r>
      <w:r>
        <w:rPr>
          <w:rFonts w:ascii="方正黑体_GBK" w:eastAsia="方正黑体_GBK" w:hAnsi="Times New Roman" w:cs="Times New Roman" w:hint="eastAsia"/>
          <w:kern w:val="2"/>
          <w:sz w:val="32"/>
          <w:szCs w:val="24"/>
        </w:rPr>
        <w:t>:</w:t>
      </w:r>
    </w:p>
    <w:p w:rsidR="009D40D2" w:rsidRPr="009D40D2" w:rsidRDefault="009D40D2" w:rsidP="009D40D2">
      <w:pPr>
        <w:widowControl w:val="0"/>
        <w:adjustRightInd/>
        <w:snapToGrid/>
        <w:spacing w:after="0" w:line="579" w:lineRule="exact"/>
        <w:jc w:val="center"/>
        <w:rPr>
          <w:rFonts w:ascii="方正小标宋_GBK" w:eastAsia="方正小标宋_GBK" w:hAnsi="方正仿宋_GBK" w:cs="方正仿宋_GBK"/>
          <w:kern w:val="2"/>
          <w:sz w:val="40"/>
          <w:szCs w:val="40"/>
        </w:rPr>
      </w:pPr>
      <w:r w:rsidRPr="009D40D2">
        <w:rPr>
          <w:rFonts w:ascii="方正小标宋_GBK" w:eastAsia="方正小标宋_GBK" w:hAnsi="方正仿宋_GBK" w:cs="方正仿宋_GBK" w:hint="eastAsia"/>
          <w:kern w:val="2"/>
          <w:sz w:val="40"/>
          <w:szCs w:val="40"/>
        </w:rPr>
        <w:t>涪陵区南沱镇自然灾害应急救助指挥部</w:t>
      </w:r>
    </w:p>
    <w:p w:rsidR="009D40D2" w:rsidRPr="009D40D2" w:rsidRDefault="009D40D2" w:rsidP="009D40D2">
      <w:pPr>
        <w:widowControl w:val="0"/>
        <w:adjustRightInd/>
        <w:snapToGrid/>
        <w:spacing w:after="0" w:line="579" w:lineRule="exact"/>
        <w:jc w:val="center"/>
        <w:rPr>
          <w:rFonts w:ascii="方正小标宋_GBK" w:eastAsia="方正小标宋_GBK" w:hAnsi="方正仿宋_GBK" w:cs="方正仿宋_GBK"/>
          <w:kern w:val="2"/>
          <w:sz w:val="40"/>
          <w:szCs w:val="40"/>
        </w:rPr>
      </w:pPr>
      <w:r w:rsidRPr="009D40D2">
        <w:rPr>
          <w:rFonts w:ascii="方正小标宋_GBK" w:eastAsia="方正小标宋_GBK" w:hAnsi="方正仿宋_GBK" w:cs="方正仿宋_GBK" w:hint="eastAsia"/>
          <w:kern w:val="2"/>
          <w:sz w:val="40"/>
          <w:szCs w:val="40"/>
        </w:rPr>
        <w:t>成员单位负责人联系电话</w:t>
      </w:r>
    </w:p>
    <w:tbl>
      <w:tblPr>
        <w:tblW w:w="8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3343"/>
        <w:gridCol w:w="2095"/>
        <w:gridCol w:w="2515"/>
      </w:tblGrid>
      <w:tr w:rsidR="009D40D2" w:rsidRPr="009D40D2" w:rsidTr="000D7B96">
        <w:trPr>
          <w:trHeight w:val="439"/>
          <w:tblHeader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黑体_GBK" w:eastAsia="方正黑体_GBK" w:hAnsi="宋体" w:cs="方正仿宋_GBK"/>
                <w:sz w:val="24"/>
                <w:szCs w:val="24"/>
              </w:rPr>
            </w:pPr>
            <w:bookmarkStart w:id="0" w:name="RANGE_A2"/>
            <w:bookmarkEnd w:id="0"/>
            <w:r w:rsidRPr="009D40D2">
              <w:rPr>
                <w:rFonts w:ascii="方正黑体_GBK" w:eastAsia="方正黑体_GBK" w:hAnsi="宋体" w:cs="方正仿宋_GBK" w:hint="eastAsia"/>
                <w:sz w:val="24"/>
                <w:szCs w:val="24"/>
              </w:rPr>
              <w:t>序号</w:t>
            </w:r>
          </w:p>
        </w:tc>
        <w:tc>
          <w:tcPr>
            <w:tcW w:w="3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黑体_GBK" w:eastAsia="方正黑体_GBK" w:hAnsi="宋体" w:cs="方正仿宋_GBK"/>
                <w:sz w:val="24"/>
                <w:szCs w:val="24"/>
              </w:rPr>
            </w:pPr>
            <w:r w:rsidRPr="009D40D2">
              <w:rPr>
                <w:rFonts w:ascii="方正黑体_GBK" w:eastAsia="方正黑体_GBK" w:hAnsi="宋体" w:cs="方正仿宋_GBK" w:hint="eastAsia"/>
                <w:sz w:val="24"/>
                <w:szCs w:val="24"/>
              </w:rPr>
              <w:t>单位名称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黑体_GBK" w:eastAsia="方正黑体_GBK" w:hAnsi="宋体" w:cs="方正仿宋_GBK"/>
                <w:sz w:val="24"/>
                <w:szCs w:val="24"/>
              </w:rPr>
            </w:pPr>
            <w:r w:rsidRPr="009D40D2">
              <w:rPr>
                <w:rFonts w:ascii="方正黑体_GBK" w:eastAsia="方正黑体_GBK" w:hAnsi="宋体" w:cs="方正仿宋_GBK" w:hint="eastAsia"/>
                <w:sz w:val="24"/>
                <w:szCs w:val="24"/>
              </w:rPr>
              <w:t>负责人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黑体_GBK" w:eastAsia="方正黑体_GBK" w:hAnsi="宋体" w:cs="方正仿宋_GBK"/>
                <w:sz w:val="24"/>
                <w:szCs w:val="24"/>
              </w:rPr>
            </w:pPr>
            <w:r w:rsidRPr="009D40D2">
              <w:rPr>
                <w:rFonts w:ascii="方正黑体_GBK" w:eastAsia="方正黑体_GBK" w:hAnsi="宋体" w:cs="方正仿宋_GBK" w:hint="eastAsia"/>
                <w:sz w:val="24"/>
                <w:szCs w:val="24"/>
              </w:rPr>
              <w:t>联系电话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党政办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秦溱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18725742678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应急办（行政执法大队）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邓福刚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13008365848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财政办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周明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18996890080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社会事务办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陈俐君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18716871056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经发办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刘于波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13637810432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规资所</w:t>
            </w:r>
            <w:bookmarkStart w:id="1" w:name="_GoBack"/>
            <w:bookmarkEnd w:id="1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刘群英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13896617520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村镇服务中心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何荣辉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13983319099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农服中心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况智彬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18983300013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农服中心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何静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18996800818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农服中心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陈飞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13452520006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文化服务中心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陈江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18983333783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退役军人服务站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王勇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18983308368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产业发展中心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李霞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18996830068</w:t>
            </w:r>
          </w:p>
        </w:tc>
      </w:tr>
      <w:tr w:rsidR="009D40D2" w:rsidRPr="009D40D2" w:rsidTr="000D7B96">
        <w:trPr>
          <w:trHeight w:val="90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派出所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何源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13996673737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卫生院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洪英娟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ind w:firstLineChars="50" w:firstLine="120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18896065964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教管中心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秦嘉麟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13609473136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市场监督管理所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吴春洪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18225159993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清溪供电所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李小平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/>
                <w:sz w:val="24"/>
                <w:szCs w:val="24"/>
              </w:rPr>
              <w:t>13996750186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南沱电信支局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邓钞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17783283319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20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both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涪陵移动分公司六分局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杨富芳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13594539992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21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南沱邮政所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张玲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13628277079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22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芝源燃气公司南沱营业所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杨刚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/>
                <w:sz w:val="24"/>
                <w:szCs w:val="24"/>
              </w:rPr>
              <w:t>15826210773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23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王家湾居委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熊磊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13635387947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24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南沱村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冉龙树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18983308668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25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关东村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秦春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18996880517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26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连丰村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叶强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13996708651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睦和村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冉堰龙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18983338068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28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焦岩村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况小龙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15310566058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29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石佛村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吴学模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18983589408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30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治坪村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潘丰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15213645720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31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金鸡村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何国进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18908252033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32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秀山村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李加梅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18983340188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33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龙驹村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王琼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18983590608</w:t>
            </w:r>
          </w:p>
        </w:tc>
      </w:tr>
      <w:tr w:rsidR="009D40D2" w:rsidRPr="009D40D2" w:rsidTr="000D7B96">
        <w:trPr>
          <w:trHeight w:val="439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34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红碑村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周炜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0D2" w:rsidRPr="009D40D2" w:rsidRDefault="009D40D2" w:rsidP="009D40D2">
            <w:pPr>
              <w:adjustRightInd/>
              <w:snapToGrid/>
              <w:spacing w:after="0" w:line="360" w:lineRule="exact"/>
              <w:jc w:val="center"/>
              <w:rPr>
                <w:rFonts w:ascii="方正书宋_GBK" w:eastAsia="方正书宋_GBK" w:hAnsi="宋体" w:cs="方正仿宋_GBK"/>
                <w:sz w:val="24"/>
                <w:szCs w:val="24"/>
              </w:rPr>
            </w:pPr>
            <w:r w:rsidRPr="009D40D2">
              <w:rPr>
                <w:rFonts w:ascii="方正书宋_GBK" w:eastAsia="方正书宋_GBK" w:hAnsi="宋体" w:cs="方正仿宋_GBK" w:hint="eastAsia"/>
                <w:sz w:val="24"/>
                <w:szCs w:val="24"/>
              </w:rPr>
              <w:t>18983307258</w:t>
            </w:r>
          </w:p>
        </w:tc>
      </w:tr>
    </w:tbl>
    <w:p w:rsidR="009D40D2" w:rsidRPr="009D40D2" w:rsidRDefault="009D40D2" w:rsidP="009D40D2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方正仿宋_GBK" w:eastAsia="仿宋_GB2312" w:hAnsi="Times New Roman" w:cs="Times New Roman" w:hint="eastAsia"/>
          <w:kern w:val="2"/>
          <w:sz w:val="32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DC" w:rsidRDefault="00B013DC" w:rsidP="009D40D2">
      <w:pPr>
        <w:spacing w:after="0"/>
      </w:pPr>
      <w:r>
        <w:separator/>
      </w:r>
    </w:p>
  </w:endnote>
  <w:endnote w:type="continuationSeparator" w:id="0">
    <w:p w:rsidR="00B013DC" w:rsidRDefault="00B013DC" w:rsidP="009D40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DC" w:rsidRDefault="00B013DC" w:rsidP="009D40D2">
      <w:pPr>
        <w:spacing w:after="0"/>
      </w:pPr>
      <w:r>
        <w:separator/>
      </w:r>
    </w:p>
  </w:footnote>
  <w:footnote w:type="continuationSeparator" w:id="0">
    <w:p w:rsidR="00B013DC" w:rsidRDefault="00B013DC" w:rsidP="009D40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B0C"/>
    <w:rsid w:val="00323B43"/>
    <w:rsid w:val="003D37D8"/>
    <w:rsid w:val="00426133"/>
    <w:rsid w:val="004358AB"/>
    <w:rsid w:val="008B7726"/>
    <w:rsid w:val="009D40D2"/>
    <w:rsid w:val="00B013D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0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0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0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0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南沱镇</cp:lastModifiedBy>
  <cp:revision>2</cp:revision>
  <dcterms:created xsi:type="dcterms:W3CDTF">2008-09-11T17:20:00Z</dcterms:created>
  <dcterms:modified xsi:type="dcterms:W3CDTF">2023-04-27T12:08:00Z</dcterms:modified>
</cp:coreProperties>
</file>