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16" w:rsidRDefault="00FD3A16" w:rsidP="00FD3A16">
      <w:pPr>
        <w:spacing w:line="560" w:lineRule="exact"/>
        <w:jc w:val="center"/>
      </w:pPr>
    </w:p>
    <w:p w:rsidR="00013E2F" w:rsidRDefault="00FD3A16" w:rsidP="00FD3A16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8659E2">
        <w:rPr>
          <w:rFonts w:ascii="方正小标宋_GBK" w:eastAsia="方正小标宋_GBK" w:hint="eastAsia"/>
          <w:sz w:val="36"/>
          <w:szCs w:val="36"/>
        </w:rPr>
        <w:t>2020年涪陵区</w:t>
      </w:r>
      <w:r w:rsidR="00200B5E">
        <w:rPr>
          <w:rFonts w:ascii="方正小标宋_GBK" w:eastAsia="方正小标宋_GBK" w:hint="eastAsia"/>
          <w:sz w:val="36"/>
          <w:szCs w:val="36"/>
        </w:rPr>
        <w:t>青羊镇</w:t>
      </w:r>
      <w:r w:rsidRPr="008659E2">
        <w:rPr>
          <w:rFonts w:ascii="方正小标宋_GBK" w:eastAsia="方正小标宋_GBK" w:hint="eastAsia"/>
          <w:sz w:val="36"/>
          <w:szCs w:val="36"/>
        </w:rPr>
        <w:t>预算绩效工作开展</w:t>
      </w:r>
    </w:p>
    <w:p w:rsidR="00B45510" w:rsidRPr="008659E2" w:rsidRDefault="00FD3A16" w:rsidP="00FD3A16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8659E2">
        <w:rPr>
          <w:rFonts w:ascii="方正小标宋_GBK" w:eastAsia="方正小标宋_GBK" w:hint="eastAsia"/>
          <w:sz w:val="36"/>
          <w:szCs w:val="36"/>
        </w:rPr>
        <w:t>情况说明</w:t>
      </w:r>
    </w:p>
    <w:p w:rsidR="00FD3A16" w:rsidRDefault="00FD3A16" w:rsidP="00AA762A">
      <w:pPr>
        <w:spacing w:line="560" w:lineRule="exact"/>
        <w:ind w:firstLineChars="200" w:firstLine="640"/>
      </w:pPr>
    </w:p>
    <w:p w:rsidR="00200B5E" w:rsidRPr="00200B5E" w:rsidRDefault="00200B5E" w:rsidP="00200B5E">
      <w:pPr>
        <w:spacing w:line="560" w:lineRule="exact"/>
        <w:ind w:firstLineChars="200" w:firstLine="640"/>
      </w:pPr>
      <w:r w:rsidRPr="00200B5E">
        <w:t>2020</w:t>
      </w:r>
      <w:r w:rsidRPr="00200B5E">
        <w:rPr>
          <w:rFonts w:hint="eastAsia"/>
        </w:rPr>
        <w:t>年严格落实区委区政府《关于认真贯彻落实</w:t>
      </w:r>
      <w:r w:rsidRPr="00200B5E">
        <w:t>&lt;</w:t>
      </w:r>
      <w:r w:rsidRPr="00200B5E">
        <w:rPr>
          <w:rFonts w:hint="eastAsia"/>
        </w:rPr>
        <w:t>中共重庆市委重庆市人民政府关于全面实施预算绩效管理实施意见</w:t>
      </w:r>
      <w:r w:rsidRPr="00200B5E">
        <w:t>&gt;</w:t>
      </w:r>
      <w:r w:rsidRPr="00200B5E">
        <w:rPr>
          <w:rFonts w:hint="eastAsia"/>
        </w:rPr>
        <w:t>的通知》（涪陵委〔</w:t>
      </w:r>
      <w:r w:rsidRPr="00200B5E">
        <w:t>2020</w:t>
      </w:r>
      <w:r w:rsidRPr="00200B5E">
        <w:rPr>
          <w:rFonts w:hint="eastAsia"/>
        </w:rPr>
        <w:t>〕</w:t>
      </w:r>
      <w:r w:rsidRPr="00200B5E">
        <w:t>34</w:t>
      </w:r>
      <w:r w:rsidRPr="00200B5E">
        <w:rPr>
          <w:rFonts w:hint="eastAsia"/>
        </w:rPr>
        <w:t>号），我</w:t>
      </w:r>
      <w:r>
        <w:rPr>
          <w:rFonts w:hint="eastAsia"/>
        </w:rPr>
        <w:t>镇</w:t>
      </w:r>
      <w:r w:rsidRPr="00200B5E">
        <w:rPr>
          <w:rFonts w:hint="eastAsia"/>
        </w:rPr>
        <w:t>以绩效目标实现为导向，进一步加强制度建设，提升自评质量，预算绩效管理取得新成效。一是抓好绩效目标编制，及时报送绩效目标。二是探索绩效跟踪监控，要求加强过程监控。三是深入开展财政支出绩效评价，对专项资金实施绩效自评和项目检查，在此基础上形成自评报告。四是强化评价结果应用，组织绩效自评和绩效跟踪监控，对发现的问题及时改进，加强评价结果与项目资金安排的衔接。五是健全绩效管理工作机制，明确职责分工，努力提高绩效管理工作水平。我</w:t>
      </w:r>
      <w:r>
        <w:rPr>
          <w:rFonts w:hint="eastAsia"/>
        </w:rPr>
        <w:t>镇</w:t>
      </w:r>
      <w:r w:rsidRPr="00200B5E">
        <w:rPr>
          <w:rFonts w:hint="eastAsia"/>
        </w:rPr>
        <w:t>严格按照上级的要求在规定的时间发放工资、公积金、医保等按时准确缴款到位，从无拖欠。我镇</w:t>
      </w:r>
      <w:r w:rsidRPr="00200B5E">
        <w:rPr>
          <w:rFonts w:hint="eastAsia"/>
        </w:rPr>
        <w:t>2020</w:t>
      </w:r>
      <w:r w:rsidRPr="00200B5E">
        <w:rPr>
          <w:rFonts w:hint="eastAsia"/>
        </w:rPr>
        <w:t>项目开支，在年初的预算上资金相应都进行了追加调整。项目支出因上级财政专项补助增加，项目支出完成情况较好。</w:t>
      </w:r>
      <w:r w:rsidRPr="00200B5E">
        <w:rPr>
          <w:rFonts w:hint="eastAsia"/>
        </w:rPr>
        <w:t>2020</w:t>
      </w:r>
      <w:r w:rsidRPr="00200B5E">
        <w:rPr>
          <w:rFonts w:hint="eastAsia"/>
        </w:rPr>
        <w:t>我镇基本支出管理的各项收入和支出都按预算的目标完成。</w:t>
      </w:r>
    </w:p>
    <w:p w:rsidR="00C30C7F" w:rsidRPr="00200B5E" w:rsidRDefault="00C30C7F" w:rsidP="00200B5E">
      <w:pPr>
        <w:spacing w:line="560" w:lineRule="exact"/>
        <w:ind w:firstLineChars="200" w:firstLine="640"/>
      </w:pPr>
    </w:p>
    <w:sectPr w:rsidR="00C30C7F" w:rsidRPr="00200B5E" w:rsidSect="000A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58" w:rsidRDefault="00465858" w:rsidP="00AA762A">
      <w:r>
        <w:separator/>
      </w:r>
    </w:p>
  </w:endnote>
  <w:endnote w:type="continuationSeparator" w:id="1">
    <w:p w:rsidR="00465858" w:rsidRDefault="00465858" w:rsidP="00AA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58" w:rsidRDefault="00465858" w:rsidP="00AA762A">
      <w:r>
        <w:separator/>
      </w:r>
    </w:p>
  </w:footnote>
  <w:footnote w:type="continuationSeparator" w:id="1">
    <w:p w:rsidR="00465858" w:rsidRDefault="00465858" w:rsidP="00AA7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62A"/>
    <w:rsid w:val="00013E2F"/>
    <w:rsid w:val="000A0A5B"/>
    <w:rsid w:val="001A5E2E"/>
    <w:rsid w:val="00200B5E"/>
    <w:rsid w:val="00430B35"/>
    <w:rsid w:val="00465858"/>
    <w:rsid w:val="006C73A1"/>
    <w:rsid w:val="00780B81"/>
    <w:rsid w:val="007E157D"/>
    <w:rsid w:val="008659E2"/>
    <w:rsid w:val="008F0281"/>
    <w:rsid w:val="00AA762A"/>
    <w:rsid w:val="00B45510"/>
    <w:rsid w:val="00C30C7F"/>
    <w:rsid w:val="00D072CF"/>
    <w:rsid w:val="00FD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2A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桑三博客</cp:lastModifiedBy>
  <cp:revision>12</cp:revision>
  <dcterms:created xsi:type="dcterms:W3CDTF">2021-08-30T01:56:00Z</dcterms:created>
  <dcterms:modified xsi:type="dcterms:W3CDTF">2022-08-29T07:27:00Z</dcterms:modified>
</cp:coreProperties>
</file>